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B403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5D0C9DBF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Roboto" w:hAnsi="Roboto" w:cs="Segoe UI"/>
          <w:b/>
          <w:bCs/>
          <w:sz w:val="32"/>
          <w:szCs w:val="32"/>
          <w:u w:val="single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b/>
          <w:bCs/>
          <w:sz w:val="32"/>
          <w:szCs w:val="32"/>
          <w:u w:val="single"/>
          <w:lang w:val="en-GB"/>
        </w:rPr>
        <w:t xml:space="preserve"> Architecture</w:t>
      </w:r>
      <w:r>
        <w:rPr>
          <w:rStyle w:val="eop"/>
          <w:rFonts w:ascii="Roboto" w:hAnsi="Roboto" w:cs="Segoe UI"/>
          <w:sz w:val="32"/>
          <w:szCs w:val="32"/>
        </w:rPr>
        <w:t> </w:t>
      </w:r>
    </w:p>
    <w:p w14:paraId="480C8D3D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249349BC" w14:textId="0140C2ED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6E246EE2" wp14:editId="788AD600">
            <wp:extent cx="5731510" cy="3963035"/>
            <wp:effectExtent l="0" t="0" r="2540" b="0"/>
            <wp:docPr id="50397877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8779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41806C57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Roboto" w:hAnsi="Roboto" w:cs="Segoe UI"/>
          <w:sz w:val="22"/>
          <w:szCs w:val="22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Roboto" w:hAnsi="Roboto" w:cs="Segoe UI"/>
          <w:sz w:val="22"/>
          <w:szCs w:val="22"/>
          <w:lang w:val="en-GB"/>
        </w:rPr>
        <w:t>github</w:t>
      </w:r>
      <w:proofErr w:type="spellEnd"/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 link </w:t>
      </w:r>
      <w:proofErr w:type="gramStart"/>
      <w:r>
        <w:rPr>
          <w:rStyle w:val="normaltextrun"/>
          <w:rFonts w:ascii="Roboto" w:hAnsi="Roboto" w:cs="Segoe UI"/>
          <w:sz w:val="22"/>
          <w:szCs w:val="22"/>
          <w:lang w:val="en-GB"/>
        </w:rPr>
        <w:t>To</w:t>
      </w:r>
      <w:proofErr w:type="gramEnd"/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 download Latest Version of </w:t>
      </w:r>
      <w:proofErr w:type="spellStart"/>
      <w:r>
        <w:rPr>
          <w:rStyle w:val="normaltextrun"/>
          <w:rFonts w:ascii="Roboto" w:hAnsi="Roboto" w:cs="Segoe UI"/>
          <w:sz w:val="22"/>
          <w:szCs w:val="22"/>
          <w:lang w:val="en-GB"/>
        </w:rPr>
        <w:t>ArgoCD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6C92489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>
          <w:rPr>
            <w:rStyle w:val="normaltextrun"/>
            <w:rFonts w:ascii="Roboto" w:hAnsi="Roboto" w:cs="Segoe UI"/>
            <w:color w:val="0563C1"/>
            <w:sz w:val="22"/>
            <w:szCs w:val="22"/>
            <w:u w:val="single"/>
            <w:lang w:val="en-GB"/>
          </w:rPr>
          <w:t>https://github.com/argoproj/argo-cd</w:t>
        </w:r>
      </w:hyperlink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1D8BA14B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7" w:tgtFrame="_blank" w:history="1">
        <w:r>
          <w:rPr>
            <w:rStyle w:val="normaltextrun"/>
            <w:rFonts w:ascii="Roboto" w:hAnsi="Roboto" w:cs="Segoe UI"/>
            <w:color w:val="0563C1"/>
            <w:sz w:val="22"/>
            <w:szCs w:val="22"/>
            <w:u w:val="single"/>
            <w:lang w:val="en-GB"/>
          </w:rPr>
          <w:t>https://github.com/argoproj/argo-cd/releases/tag/v2.7.4</w:t>
        </w:r>
      </w:hyperlink>
      <w:r>
        <w:rPr>
          <w:rStyle w:val="normaltextrun"/>
          <w:rFonts w:ascii="Roboto" w:hAnsi="Roboto" w:cs="Segoe UI"/>
          <w:sz w:val="22"/>
          <w:szCs w:val="22"/>
          <w:lang w:val="en-GB"/>
        </w:rPr>
        <w:t>  (till date this is latest version 2.7.4)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10B7881A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1F2328"/>
          <w:sz w:val="30"/>
          <w:szCs w:val="30"/>
          <w:lang w:val="en-GB"/>
        </w:rPr>
        <w:t>Non-HA:</w:t>
      </w:r>
      <w:r>
        <w:rPr>
          <w:rStyle w:val="eop"/>
          <w:rFonts w:ascii="Roboto" w:hAnsi="Roboto" w:cs="Segoe UI"/>
          <w:color w:val="1F2328"/>
          <w:sz w:val="30"/>
          <w:szCs w:val="30"/>
        </w:rPr>
        <w:t> </w:t>
      </w:r>
    </w:p>
    <w:p w14:paraId="6BECF65B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create namespace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argocd</w:t>
      </w:r>
      <w:proofErr w:type="spellEnd"/>
      <w:r>
        <w:rPr>
          <w:rStyle w:val="scxw61925092"/>
          <w:rFonts w:ascii="Roboto" w:hAnsi="Roboto" w:cs="Segoe UI"/>
          <w:color w:val="1F2328"/>
          <w:sz w:val="20"/>
          <w:szCs w:val="20"/>
        </w:rPr>
        <w:t> </w:t>
      </w:r>
      <w:r>
        <w:rPr>
          <w:rFonts w:ascii="Roboto" w:hAnsi="Roboto" w:cs="Segoe UI"/>
          <w:color w:val="1F2328"/>
          <w:sz w:val="20"/>
          <w:szCs w:val="20"/>
        </w:rPr>
        <w:br/>
      </w:r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apply -n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-f </w:t>
      </w:r>
      <w:hyperlink r:id="rId8" w:tgtFrame="_blank" w:history="1">
        <w:r>
          <w:rPr>
            <w:rStyle w:val="normaltextrun"/>
            <w:rFonts w:ascii="Roboto" w:hAnsi="Roboto" w:cs="Segoe UI"/>
            <w:color w:val="0563C1"/>
            <w:sz w:val="20"/>
            <w:szCs w:val="20"/>
            <w:u w:val="single"/>
            <w:lang w:val="en-GB"/>
          </w:rPr>
          <w:t>https://raw.githubusercontent.com/argoproj/argo-cd/v2.7.4/manifests/install.yaml</w:t>
        </w:r>
      </w:hyperlink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CB3E1A3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color w:val="1F2328"/>
          <w:sz w:val="30"/>
          <w:szCs w:val="30"/>
          <w:lang w:val="en-GB"/>
        </w:rPr>
        <w:t>HA:</w:t>
      </w:r>
      <w:r>
        <w:rPr>
          <w:rStyle w:val="eop"/>
          <w:rFonts w:ascii="Roboto" w:hAnsi="Roboto" w:cs="Segoe UI"/>
          <w:color w:val="1F2328"/>
          <w:sz w:val="30"/>
          <w:szCs w:val="30"/>
        </w:rPr>
        <w:t> </w:t>
      </w:r>
    </w:p>
    <w:p w14:paraId="1BE42FAA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create namespace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argocd</w:t>
      </w:r>
      <w:proofErr w:type="spellEnd"/>
      <w:r>
        <w:rPr>
          <w:rStyle w:val="scxw61925092"/>
          <w:rFonts w:ascii="Roboto" w:hAnsi="Roboto" w:cs="Segoe UI"/>
          <w:color w:val="1F2328"/>
          <w:sz w:val="20"/>
          <w:szCs w:val="20"/>
        </w:rPr>
        <w:t> </w:t>
      </w:r>
      <w:r>
        <w:rPr>
          <w:rFonts w:ascii="Roboto" w:hAnsi="Roboto" w:cs="Segoe UI"/>
          <w:color w:val="1F2328"/>
          <w:sz w:val="20"/>
          <w:szCs w:val="20"/>
        </w:rPr>
        <w:br/>
      </w:r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apply -n </w:t>
      </w:r>
      <w:proofErr w:type="spellStart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color w:val="1F2328"/>
          <w:sz w:val="20"/>
          <w:szCs w:val="20"/>
          <w:lang w:val="en-GB"/>
        </w:rPr>
        <w:t xml:space="preserve"> -f </w:t>
      </w:r>
      <w:hyperlink r:id="rId9" w:tgtFrame="_blank" w:history="1">
        <w:r>
          <w:rPr>
            <w:rStyle w:val="normaltextrun"/>
            <w:rFonts w:ascii="Roboto" w:hAnsi="Roboto" w:cs="Segoe UI"/>
            <w:color w:val="0563C1"/>
            <w:sz w:val="20"/>
            <w:szCs w:val="20"/>
            <w:u w:val="single"/>
            <w:lang w:val="en-GB"/>
          </w:rPr>
          <w:t>https://raw.githubusercontent.com/argoproj/argo-cd/v2.7.4/manifests/ha/install.yaml</w:t>
        </w:r>
      </w:hyperlink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1C055391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6192509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1363AE1B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21AFFC6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2"/>
          <w:szCs w:val="22"/>
          <w:lang w:val="en-GB"/>
        </w:rPr>
        <w:t>---------------------------------------------------------------------------------------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10D33117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color w:val="374151"/>
          <w:lang w:val="en-GB"/>
        </w:rPr>
        <w:t>In the context of the Argo CD installation commands you provided, "HA" and "non-HA" refer to different deployment configurations of Argo CD.</w:t>
      </w:r>
      <w:r>
        <w:rPr>
          <w:rStyle w:val="eop"/>
          <w:rFonts w:ascii="Roboto" w:hAnsi="Roboto" w:cs="Segoe UI"/>
          <w:color w:val="374151"/>
        </w:rPr>
        <w:t> </w:t>
      </w:r>
    </w:p>
    <w:p w14:paraId="110EF109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6192509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541AA29" w14:textId="77777777" w:rsidR="00D71230" w:rsidRDefault="00D71230" w:rsidP="00D7123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</w:rPr>
      </w:pPr>
      <w:r>
        <w:rPr>
          <w:rStyle w:val="normaltextrun"/>
          <w:rFonts w:ascii="Roboto" w:hAnsi="Roboto" w:cs="Segoe UI"/>
          <w:color w:val="374151"/>
          <w:lang w:val="en-GB"/>
        </w:rPr>
        <w:t xml:space="preserve">Non-HA (Non-High Availability): The non-HA configuration is a simple deployment of Argo CD that runs on a single instance or node. It does not provide high availability or redundancy. In this configuration, Argo CD is </w:t>
      </w:r>
      <w:r>
        <w:rPr>
          <w:rStyle w:val="normaltextrun"/>
          <w:rFonts w:ascii="Roboto" w:hAnsi="Roboto" w:cs="Segoe UI"/>
          <w:color w:val="374151"/>
          <w:lang w:val="en-GB"/>
        </w:rPr>
        <w:lastRenderedPageBreak/>
        <w:t>deployed as a single replica, which means there is only one instance of the Argo CD server running.</w:t>
      </w:r>
      <w:r>
        <w:rPr>
          <w:rStyle w:val="eop"/>
          <w:rFonts w:ascii="Roboto" w:hAnsi="Roboto" w:cs="Segoe UI"/>
          <w:color w:val="374151"/>
        </w:rPr>
        <w:t> </w:t>
      </w:r>
    </w:p>
    <w:p w14:paraId="432989BC" w14:textId="77777777" w:rsidR="00D71230" w:rsidRDefault="00D71230" w:rsidP="00D7123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Roboto" w:hAnsi="Roboto" w:cs="Segoe UI"/>
        </w:rPr>
      </w:pPr>
      <w:r>
        <w:rPr>
          <w:rStyle w:val="normaltextrun"/>
          <w:rFonts w:ascii="Roboto" w:hAnsi="Roboto" w:cs="Segoe UI"/>
          <w:color w:val="374151"/>
          <w:lang w:val="en-GB"/>
        </w:rPr>
        <w:t>HA (High Availability): The HA configuration is designed for high availability and improved resilience. It involves deploying Argo CD in a distributed manner across multiple replicas or instances. In this configuration, Argo CD is deployed as multiple replicas, allowing for redundancy and load balancing.</w:t>
      </w:r>
      <w:r>
        <w:rPr>
          <w:rStyle w:val="eop"/>
          <w:rFonts w:ascii="Roboto" w:hAnsi="Roboto" w:cs="Segoe UI"/>
          <w:color w:val="374151"/>
        </w:rPr>
        <w:t> </w:t>
      </w:r>
    </w:p>
    <w:p w14:paraId="2B95DCE5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2"/>
          <w:szCs w:val="22"/>
          <w:lang w:val="en-GB"/>
        </w:rPr>
        <w:t>================================================================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2F4810BD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AB6EA70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Create a </w:t>
      </w:r>
      <w:proofErr w:type="spellStart"/>
      <w:r>
        <w:rPr>
          <w:rStyle w:val="normaltextrun"/>
          <w:rFonts w:ascii="Roboto" w:hAnsi="Roboto" w:cs="Segoe UI"/>
          <w:sz w:val="22"/>
          <w:szCs w:val="22"/>
          <w:lang w:val="en-GB"/>
        </w:rPr>
        <w:t>Kuberenetes</w:t>
      </w:r>
      <w:proofErr w:type="spellEnd"/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 cluster on single machine and installing </w:t>
      </w:r>
      <w:proofErr w:type="spellStart"/>
      <w:r>
        <w:rPr>
          <w:rStyle w:val="normaltextrun"/>
          <w:rFonts w:ascii="Roboto" w:hAnsi="Roboto" w:cs="Segoe UI"/>
          <w:sz w:val="22"/>
          <w:szCs w:val="22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2"/>
          <w:szCs w:val="22"/>
          <w:lang w:val="en-GB"/>
        </w:rPr>
        <w:t xml:space="preserve"> on it in separate </w:t>
      </w:r>
      <w:proofErr w:type="gramStart"/>
      <w:r>
        <w:rPr>
          <w:rStyle w:val="normaltextrun"/>
          <w:rFonts w:ascii="Roboto" w:hAnsi="Roboto" w:cs="Segoe UI"/>
          <w:sz w:val="22"/>
          <w:szCs w:val="22"/>
          <w:lang w:val="en-GB"/>
        </w:rPr>
        <w:t>namespace</w:t>
      </w:r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564CCB57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Roboto" w:hAnsi="Roboto" w:cs="Segoe UI"/>
          <w:color w:val="2F5496"/>
          <w:sz w:val="37"/>
          <w:szCs w:val="37"/>
          <w:lang w:val="en-GB"/>
        </w:rPr>
        <w:t>Create Kubernetes Cluster</w:t>
      </w:r>
      <w:r>
        <w:rPr>
          <w:rStyle w:val="eop"/>
          <w:rFonts w:ascii="Roboto" w:hAnsi="Roboto" w:cs="Segoe UI"/>
          <w:color w:val="2F5496"/>
          <w:sz w:val="37"/>
          <w:szCs w:val="37"/>
        </w:rPr>
        <w:t> </w:t>
      </w:r>
    </w:p>
    <w:p w14:paraId="5B219DCC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sudo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bash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33AF891B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# curl -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sfL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https://get.k3s.io | INSTALL_K3S_EXEC="server"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sh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-s - --disable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traefik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02B9D28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# exit 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54390B41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mkdir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2B71A30B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proofErr w:type="gram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mkdir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.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kube</w:t>
      </w:r>
      <w:proofErr w:type="spellEnd"/>
      <w:proofErr w:type="gram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41889C16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sudo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cp </w:t>
      </w:r>
      <w:proofErr w:type="gram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/etc/rancher/k3s/k3s.yaml .</w:t>
      </w:r>
      <w:proofErr w:type="gram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/config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30D8CF96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sudo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chown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dmistry:dmistry</w:t>
      </w:r>
      <w:proofErr w:type="spellEnd"/>
      <w:proofErr w:type="gram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config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8A06DEF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$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chmod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400 config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DA62565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$ export KUBECONFIG=~</w:t>
      </w:r>
      <w:proofErr w:type="gram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/.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kube</w:t>
      </w:r>
      <w:proofErr w:type="spellEnd"/>
      <w:proofErr w:type="gram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/config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39F556AE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Roboto" w:hAnsi="Roboto" w:cs="Segoe UI"/>
          <w:color w:val="1F3763"/>
          <w:sz w:val="30"/>
          <w:szCs w:val="30"/>
          <w:lang w:val="en-GB"/>
        </w:rPr>
        <w:t xml:space="preserve">Install </w:t>
      </w:r>
      <w:proofErr w:type="spellStart"/>
      <w:r>
        <w:rPr>
          <w:rStyle w:val="normaltextrun"/>
          <w:rFonts w:ascii="Roboto" w:hAnsi="Roboto" w:cs="Segoe UI"/>
          <w:color w:val="1F3763"/>
          <w:sz w:val="30"/>
          <w:szCs w:val="30"/>
          <w:lang w:val="en-GB"/>
        </w:rPr>
        <w:t>ArgoCD</w:t>
      </w:r>
      <w:proofErr w:type="spellEnd"/>
      <w:r>
        <w:rPr>
          <w:rFonts w:ascii="Segoe UI" w:hAnsi="Segoe UI" w:cs="Segoe UI"/>
          <w:color w:val="1F3763"/>
          <w:sz w:val="18"/>
          <w:szCs w:val="18"/>
        </w:rPr>
        <w:fldChar w:fldCharType="begin"/>
      </w:r>
      <w:r>
        <w:rPr>
          <w:rFonts w:ascii="Segoe UI" w:hAnsi="Segoe UI" w:cs="Segoe UI"/>
          <w:color w:val="1F3763"/>
          <w:sz w:val="18"/>
          <w:szCs w:val="18"/>
        </w:rPr>
        <w:instrText>HYPERLINK "https://docs.dman.cloud/tutorial-documentation/install-argocd/%22%20/l%20%22install-argocd" \t "_blank"</w:instrText>
      </w:r>
      <w:r>
        <w:rPr>
          <w:rFonts w:ascii="Segoe UI" w:hAnsi="Segoe UI" w:cs="Segoe UI"/>
          <w:color w:val="1F3763"/>
          <w:sz w:val="18"/>
          <w:szCs w:val="18"/>
        </w:rPr>
      </w:r>
      <w:r>
        <w:rPr>
          <w:rFonts w:ascii="Segoe UI" w:hAnsi="Segoe UI" w:cs="Segoe UI"/>
          <w:color w:val="1F3763"/>
          <w:sz w:val="18"/>
          <w:szCs w:val="18"/>
        </w:rPr>
        <w:fldChar w:fldCharType="separate"/>
      </w:r>
      <w:r>
        <w:rPr>
          <w:rStyle w:val="normaltextrun"/>
          <w:rFonts w:ascii="Roboto" w:hAnsi="Roboto" w:cs="Segoe UI"/>
          <w:color w:val="0563C1"/>
          <w:sz w:val="30"/>
          <w:szCs w:val="30"/>
          <w:u w:val="single"/>
          <w:shd w:val="clear" w:color="auto" w:fill="E1E3E6"/>
          <w:lang w:val="en-GB"/>
        </w:rPr>
        <w:t>¶</w:t>
      </w:r>
      <w:r>
        <w:rPr>
          <w:rFonts w:ascii="Segoe UI" w:hAnsi="Segoe UI" w:cs="Segoe UI"/>
          <w:color w:val="1F3763"/>
          <w:sz w:val="18"/>
          <w:szCs w:val="18"/>
        </w:rPr>
        <w:fldChar w:fldCharType="end"/>
      </w:r>
      <w:r>
        <w:rPr>
          <w:rStyle w:val="eop"/>
          <w:rFonts w:ascii="Roboto" w:hAnsi="Roboto" w:cs="Segoe UI"/>
          <w:color w:val="1F3763"/>
        </w:rPr>
        <w:t> </w:t>
      </w:r>
    </w:p>
    <w:p w14:paraId="140B1387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7F8CC02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create namespace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argocd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6EB71169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apply -n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-f https://raw.githubusercontent.com/argoproj/argo-      cd/stable/manifests/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install.yaml</w:t>
      </w:r>
      <w:proofErr w:type="spellEnd"/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023DB31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--&gt;from above two commands are creating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namespace in the cluster and second command deploying all pods from </w:t>
      </w:r>
      <w:proofErr w:type="spellStart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>github</w:t>
      </w:r>
      <w:proofErr w:type="spellEnd"/>
      <w:r>
        <w:rPr>
          <w:rStyle w:val="normaltextrun"/>
          <w:rFonts w:ascii="Roboto" w:hAnsi="Roboto" w:cs="Segoe UI"/>
          <w:b/>
          <w:bCs/>
          <w:sz w:val="22"/>
          <w:szCs w:val="22"/>
          <w:lang w:val="en-GB"/>
        </w:rPr>
        <w:t xml:space="preserve"> link</w:t>
      </w: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7A9C8598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Roboto" w:hAnsi="Roboto" w:cs="Segoe UI"/>
          <w:color w:val="1F3763"/>
          <w:sz w:val="30"/>
          <w:szCs w:val="30"/>
          <w:lang w:val="en-GB"/>
        </w:rPr>
        <w:t xml:space="preserve">Change Service to </w:t>
      </w:r>
      <w:proofErr w:type="spellStart"/>
      <w:r>
        <w:rPr>
          <w:rStyle w:val="normaltextrun"/>
          <w:rFonts w:ascii="Roboto" w:hAnsi="Roboto" w:cs="Segoe UI"/>
          <w:color w:val="1F3763"/>
          <w:sz w:val="30"/>
          <w:szCs w:val="30"/>
          <w:lang w:val="en-GB"/>
        </w:rPr>
        <w:t>NodePort</w:t>
      </w:r>
      <w:proofErr w:type="spellEnd"/>
      <w:r>
        <w:rPr>
          <w:rFonts w:ascii="Segoe UI" w:hAnsi="Segoe UI" w:cs="Segoe UI"/>
          <w:color w:val="1F3763"/>
          <w:sz w:val="18"/>
          <w:szCs w:val="18"/>
        </w:rPr>
        <w:fldChar w:fldCharType="begin"/>
      </w:r>
      <w:r>
        <w:rPr>
          <w:rFonts w:ascii="Segoe UI" w:hAnsi="Segoe UI" w:cs="Segoe UI"/>
          <w:color w:val="1F3763"/>
          <w:sz w:val="18"/>
          <w:szCs w:val="18"/>
        </w:rPr>
        <w:instrText>HYPERLINK "https://docs.dman.cloud/tutorial-documentation/install-argocd/%22%20/l%20%22change-service-to-nodeport" \t "_blank"</w:instrText>
      </w:r>
      <w:r>
        <w:rPr>
          <w:rFonts w:ascii="Segoe UI" w:hAnsi="Segoe UI" w:cs="Segoe UI"/>
          <w:color w:val="1F3763"/>
          <w:sz w:val="18"/>
          <w:szCs w:val="18"/>
        </w:rPr>
      </w:r>
      <w:r>
        <w:rPr>
          <w:rFonts w:ascii="Segoe UI" w:hAnsi="Segoe UI" w:cs="Segoe UI"/>
          <w:color w:val="1F3763"/>
          <w:sz w:val="18"/>
          <w:szCs w:val="18"/>
        </w:rPr>
        <w:fldChar w:fldCharType="separate"/>
      </w:r>
      <w:r>
        <w:rPr>
          <w:rStyle w:val="normaltextrun"/>
          <w:rFonts w:ascii="Roboto" w:hAnsi="Roboto" w:cs="Segoe UI"/>
          <w:color w:val="0563C1"/>
          <w:sz w:val="30"/>
          <w:szCs w:val="30"/>
          <w:u w:val="single"/>
          <w:shd w:val="clear" w:color="auto" w:fill="E1E3E6"/>
          <w:lang w:val="en-GB"/>
        </w:rPr>
        <w:t>¶</w:t>
      </w:r>
      <w:r>
        <w:rPr>
          <w:rFonts w:ascii="Segoe UI" w:hAnsi="Segoe UI" w:cs="Segoe UI"/>
          <w:color w:val="1F3763"/>
          <w:sz w:val="18"/>
          <w:szCs w:val="18"/>
        </w:rPr>
        <w:fldChar w:fldCharType="end"/>
      </w:r>
      <w:r>
        <w:rPr>
          <w:rStyle w:val="eop"/>
          <w:rFonts w:ascii="Roboto" w:hAnsi="Roboto" w:cs="Segoe UI"/>
          <w:color w:val="1F3763"/>
        </w:rPr>
        <w:t> </w:t>
      </w:r>
    </w:p>
    <w:p w14:paraId="61BE0B29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lang w:val="en-GB"/>
        </w:rPr>
        <w:t xml:space="preserve">Edit the service can change the service type from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ClusterIP</w:t>
      </w:r>
      <w:proofErr w:type="spellEnd"/>
      <w:r>
        <w:rPr>
          <w:rStyle w:val="normaltextrun"/>
          <w:rFonts w:ascii="Roboto" w:hAnsi="Roboto" w:cs="Segoe UI"/>
          <w:lang w:val="en-GB"/>
        </w:rPr>
        <w:t xml:space="preserve"> to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NodePort</w:t>
      </w:r>
      <w:proofErr w:type="spellEnd"/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52BEFE2F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 xml:space="preserve"> patch svc </w:t>
      </w:r>
      <w:proofErr w:type="spellStart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 xml:space="preserve">-server -n </w:t>
      </w:r>
      <w:proofErr w:type="spellStart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 xml:space="preserve"> -p '{"spec": {"type": "</w:t>
      </w:r>
      <w:proofErr w:type="spellStart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>NodePort</w:t>
      </w:r>
      <w:proofErr w:type="spellEnd"/>
      <w:r>
        <w:rPr>
          <w:rStyle w:val="normaltextrun"/>
          <w:rFonts w:ascii="Roboto" w:hAnsi="Roboto" w:cs="Segoe UI"/>
          <w:b/>
          <w:bCs/>
          <w:sz w:val="20"/>
          <w:szCs w:val="20"/>
          <w:lang w:val="en-GB"/>
        </w:rPr>
        <w:t>"}}'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042A2632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60080CD3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F3763"/>
          <w:sz w:val="18"/>
          <w:szCs w:val="18"/>
        </w:rPr>
      </w:pPr>
      <w:r>
        <w:rPr>
          <w:rStyle w:val="normaltextrun"/>
          <w:rFonts w:ascii="Roboto" w:hAnsi="Roboto" w:cs="Segoe UI"/>
          <w:color w:val="1F3763"/>
          <w:sz w:val="30"/>
          <w:szCs w:val="30"/>
          <w:lang w:val="en-GB"/>
        </w:rPr>
        <w:t>Fetch Password</w:t>
      </w:r>
      <w:hyperlink r:id="rId10" w:anchor="fetch-password" w:tgtFrame="_blank" w:history="1">
        <w:r>
          <w:rPr>
            <w:rStyle w:val="normaltextrun"/>
            <w:rFonts w:ascii="Roboto" w:hAnsi="Roboto" w:cs="Segoe UI"/>
            <w:color w:val="0563C1"/>
            <w:sz w:val="30"/>
            <w:szCs w:val="30"/>
            <w:u w:val="single"/>
            <w:lang w:val="en-GB"/>
          </w:rPr>
          <w:t>¶</w:t>
        </w:r>
      </w:hyperlink>
      <w:r>
        <w:rPr>
          <w:rStyle w:val="eop"/>
          <w:rFonts w:ascii="Roboto" w:hAnsi="Roboto" w:cs="Segoe UI"/>
          <w:color w:val="1F3763"/>
        </w:rPr>
        <w:t> </w:t>
      </w:r>
    </w:p>
    <w:p w14:paraId="2FE0F17D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#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kubectl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 -n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 get secret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-initial-admin-secret -o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jsonpath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>="{.</w:t>
      </w:r>
      <w:proofErr w:type="spellStart"/>
      <w:proofErr w:type="gramStart"/>
      <w:r>
        <w:rPr>
          <w:rStyle w:val="normaltextrun"/>
          <w:rFonts w:ascii="Roboto" w:hAnsi="Roboto" w:cs="Segoe UI"/>
          <w:sz w:val="20"/>
          <w:szCs w:val="20"/>
          <w:lang w:val="en-GB"/>
        </w:rPr>
        <w:t>data.password</w:t>
      </w:r>
      <w:proofErr w:type="spellEnd"/>
      <w:proofErr w:type="gramEnd"/>
      <w:r>
        <w:rPr>
          <w:rStyle w:val="normaltextrun"/>
          <w:rFonts w:ascii="Roboto" w:hAnsi="Roboto" w:cs="Segoe UI"/>
          <w:sz w:val="20"/>
          <w:szCs w:val="20"/>
          <w:lang w:val="en-GB"/>
        </w:rPr>
        <w:t>}" | base64 -d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639D2565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>(or)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1EB07D7E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--&gt;find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 server pod in the cluster pod name is a password 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73CB1087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--&gt;Now access the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argocd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 through public-ip_of_machine:30009 paste on browser 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50460F5E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--&gt;it </w:t>
      </w:r>
      <w:proofErr w:type="spellStart"/>
      <w:r>
        <w:rPr>
          <w:rStyle w:val="normaltextrun"/>
          <w:rFonts w:ascii="Roboto" w:hAnsi="Roboto" w:cs="Segoe UI"/>
          <w:sz w:val="20"/>
          <w:szCs w:val="20"/>
          <w:lang w:val="en-GB"/>
        </w:rPr>
        <w:t>dispplay</w:t>
      </w:r>
      <w:proofErr w:type="spellEnd"/>
      <w:r>
        <w:rPr>
          <w:rStyle w:val="normaltextrun"/>
          <w:rFonts w:ascii="Roboto" w:hAnsi="Roboto" w:cs="Segoe UI"/>
          <w:sz w:val="20"/>
          <w:szCs w:val="20"/>
          <w:lang w:val="en-GB"/>
        </w:rPr>
        <w:t xml:space="preserve"> warning still go further 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2AC85A99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Roboto" w:hAnsi="Roboto" w:cs="Segoe UI"/>
          <w:sz w:val="20"/>
          <w:szCs w:val="20"/>
          <w:lang w:val="en-GB"/>
        </w:rPr>
        <w:t> </w:t>
      </w:r>
      <w:r>
        <w:rPr>
          <w:rStyle w:val="eop"/>
          <w:rFonts w:ascii="Roboto" w:hAnsi="Roboto" w:cs="Segoe UI"/>
          <w:sz w:val="20"/>
          <w:szCs w:val="20"/>
        </w:rPr>
        <w:t> </w:t>
      </w:r>
    </w:p>
    <w:p w14:paraId="63486411" w14:textId="77777777" w:rsidR="00D71230" w:rsidRDefault="00D71230" w:rsidP="00D712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Roboto" w:hAnsi="Roboto" w:cs="Segoe UI"/>
          <w:sz w:val="22"/>
          <w:szCs w:val="22"/>
        </w:rPr>
        <w:t> </w:t>
      </w:r>
    </w:p>
    <w:p w14:paraId="07C18497" w14:textId="77777777" w:rsidR="009B4285" w:rsidRDefault="009B4285"/>
    <w:sectPr w:rsidR="009B4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A5"/>
    <w:multiLevelType w:val="multilevel"/>
    <w:tmpl w:val="AFF2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21406"/>
    <w:multiLevelType w:val="multilevel"/>
    <w:tmpl w:val="D826D7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453904">
    <w:abstractNumId w:val="0"/>
  </w:num>
  <w:num w:numId="2" w16cid:durableId="1568766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30"/>
    <w:rsid w:val="000B46F8"/>
    <w:rsid w:val="009B4285"/>
    <w:rsid w:val="00D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F1A3"/>
  <w15:chartTrackingRefBased/>
  <w15:docId w15:val="{02007826-C8EC-45E1-BDD6-AF178745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op">
    <w:name w:val="eop"/>
    <w:basedOn w:val="DefaultParagraphFont"/>
    <w:rsid w:val="00D71230"/>
  </w:style>
  <w:style w:type="character" w:customStyle="1" w:styleId="normaltextrun">
    <w:name w:val="normaltextrun"/>
    <w:basedOn w:val="DefaultParagraphFont"/>
    <w:rsid w:val="00D71230"/>
  </w:style>
  <w:style w:type="character" w:customStyle="1" w:styleId="scxw61925092">
    <w:name w:val="scxw61925092"/>
    <w:basedOn w:val="DefaultParagraphFont"/>
    <w:rsid w:val="00D7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rgoproj/argo-cd/v2.7.4/manifests/install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goproj/argo-cd/releases/tag/v2.7.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goproj/argo-c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dman.cloud/tutorial-documentation/install-argoc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argoproj/argo-cd/v2.7.4/manifests/ha/install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Navathej Annam</dc:creator>
  <cp:keywords/>
  <dc:description/>
  <cp:lastModifiedBy>Navathej Annam</cp:lastModifiedBy>
  <cp:revision>1</cp:revision>
  <dcterms:created xsi:type="dcterms:W3CDTF">2023-08-28T13:46:00Z</dcterms:created>
  <dcterms:modified xsi:type="dcterms:W3CDTF">2023-08-28T13:46:00Z</dcterms:modified>
</cp:coreProperties>
</file>