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 March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Talent International</w:t>
      </w:r>
      <w:r>
        <w:t xml:space="preserve"> </w:t>
      </w:r>
      <w:r>
        <w:t xml:space="preserve">Melbourne, VIC</w:t>
      </w:r>
    </w:p>
    <w:p>
      <w:pPr>
        <w:pStyle w:val="BodyText"/>
      </w:pPr>
      <w:r>
        <w:t xml:space="preserve">Re: Reporting &amp; Data Analyst (Contract)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Reporting &amp; Data Analyst contract role. I offer 15+ years of experience across reporting, data engineering, and analytics, with strong hands-on capability in Power BI, data modelling, and ETL/ELT pipeline delivery.</w:t>
      </w:r>
    </w:p>
    <w:p>
      <w:pPr>
        <w:pStyle w:val="BodyText"/>
      </w:pPr>
      <w:r>
        <w:t xml:space="preserve">In recent roles, I have designed and delivered executive and Board-level dashboards in Power BI, combining clear visual storytelling with reliable metrics and practical business context. I have built and maintained scalable data pipelines, consolidated data from multiple platforms into trusted reporting views, and improved data quality through validation and monitoring controls.</w:t>
      </w:r>
    </w:p>
    <w:p>
      <w:pPr>
        <w:pStyle w:val="BodyText"/>
      </w:pPr>
      <w:r>
        <w:t xml:space="preserve">I am confident in the core capabilities you are seeking:</w:t>
      </w:r>
      <w:r>
        <w:t xml:space="preserve"> </w:t>
      </w:r>
      <w:r>
        <w:t xml:space="preserve">- Strong experience as a Reporting &amp; Data Analyst</w:t>
      </w:r>
      <w:r>
        <w:t xml:space="preserve"> </w:t>
      </w:r>
      <w:r>
        <w:t xml:space="preserve">- Strong experience in Power BI (dashboard design, data modelling, DAX, visual storytelling)</w:t>
      </w:r>
      <w:r>
        <w:t xml:space="preserve"> </w:t>
      </w:r>
      <w:r>
        <w:t xml:space="preserve">- Experience designing and maintaining ETL/ELT data pipelines</w:t>
      </w:r>
      <w:r>
        <w:t xml:space="preserve"> </w:t>
      </w:r>
      <w:r>
        <w:t xml:space="preserve">- Strong data modelling and data consolidation experience</w:t>
      </w:r>
      <w:r>
        <w:t xml:space="preserve"> </w:t>
      </w:r>
      <w:r>
        <w:t xml:space="preserve">- Ability to synthesise complex technical information into clear, non-technical insights</w:t>
      </w:r>
    </w:p>
    <w:p>
      <w:pPr>
        <w:pStyle w:val="BodyText"/>
      </w:pPr>
      <w:r>
        <w:t xml:space="preserve">I am also comfortable supporting cyber security reporting requirements, including annual reporting deliverables that communicate trends, risks, and performance clearly to senior stakeholders.</w:t>
      </w:r>
    </w:p>
    <w:p>
      <w:pPr>
        <w:pStyle w:val="BodyText"/>
      </w:pPr>
      <w:r>
        <w:t xml:space="preserve">I am available for Melbourne CBD hybrid work and can commence quickly. I would welcome the opportunity to discuss how I can contribute to this engagement.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  <w:r>
        <w:t xml:space="preserve"> </w:t>
      </w:r>
      <w:r>
        <w:t xml:space="preserve">0411040055</w:t>
      </w:r>
      <w:r>
        <w:t xml:space="preserve"> </w:t>
      </w:r>
      <w:r>
        <w:t xml:space="preserve">sudatha@gmail.com</w:t>
      </w:r>
      <w:r>
        <w:t xml:space="preserve"> </w:t>
      </w:r>
      <w:r>
        <w:t xml:space="preserve">linkedin.com/in/sudath-attanayake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2026-03-02T11:16:26Z</dcterms:created>
  <dcterms:modified xsi:type="dcterms:W3CDTF">2026-03-02T11:16:26Z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