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A16F" w14:textId="77777777" w:rsidR="001A0850" w:rsidRDefault="00000000">
      <w:pPr>
        <w:pStyle w:val="Heading1"/>
      </w:pPr>
      <w:bookmarkStart w:id="0" w:name="sudath-attanayake"/>
      <w:r>
        <w:t>Sudath Attanayake</w:t>
      </w:r>
    </w:p>
    <w:p w14:paraId="4F93F87D" w14:textId="77777777" w:rsidR="001A0850" w:rsidRDefault="00000000">
      <w:pPr>
        <w:pStyle w:val="FirstParagraph"/>
      </w:pPr>
      <w:r>
        <w:t>Melbourne, VIC, Australia sudatha@gmail.com | 0411040055 | linkedin.com/in/sudath-attanayake</w:t>
      </w:r>
    </w:p>
    <w:p w14:paraId="67D377D5" w14:textId="37A2EF84" w:rsidR="001A0850" w:rsidRDefault="00000000">
      <w:pPr>
        <w:pStyle w:val="BodyText"/>
      </w:pPr>
      <w:r>
        <w:t>24 February 2026</w:t>
      </w:r>
      <w:r>
        <w:br/>
      </w:r>
      <w:r w:rsidRPr="004A2F01">
        <w:rPr>
          <w:b/>
          <w:bCs/>
        </w:rPr>
        <w:t>Enterprise Data &amp; Platforms Manager Role</w:t>
      </w:r>
    </w:p>
    <w:p w14:paraId="36A91799" w14:textId="77777777" w:rsidR="001A0850" w:rsidRDefault="00000000">
      <w:pPr>
        <w:pStyle w:val="BodyText"/>
      </w:pPr>
      <w:r>
        <w:t>Dear Hiring Manager,</w:t>
      </w:r>
    </w:p>
    <w:p w14:paraId="0FFB0DAB" w14:textId="77777777" w:rsidR="001A0850" w:rsidRDefault="00000000">
      <w:pPr>
        <w:pStyle w:val="BodyText"/>
      </w:pPr>
      <w:r>
        <w:t>I am applying for the Enterprise Data &amp; Platforms Manager position. I bring more than 15 years of experience leading enterprise data and platform capabilities in healthcare and regulated environments, with a strong focus on stability, governance, and trusted decision-support analytics.</w:t>
      </w:r>
    </w:p>
    <w:p w14:paraId="2D481EBB" w14:textId="77777777" w:rsidR="001A0850" w:rsidRDefault="00000000">
      <w:pPr>
        <w:pStyle w:val="BodyText"/>
      </w:pPr>
      <w:r>
        <w:t>In recent roles at Attekus and Abano Healthcare Group, I have led platform roadmap initiatives across Microsoft Fabric, Power BI, Power Platform, and Dynamics 365-integrated data ecosystems. I have combined strategic leadership with hands-on delivery, including architecture direction, change control, release management, and risk management across production-critical services.</w:t>
      </w:r>
    </w:p>
    <w:p w14:paraId="42CFBBF5" w14:textId="77777777" w:rsidR="001A0850" w:rsidRDefault="00000000">
      <w:pPr>
        <w:pStyle w:val="BodyText"/>
      </w:pPr>
      <w:r>
        <w:t>At Abano, I owned architecture for an enterprise analytics capability spanning 250+ endpoints and worked in the Dynamics 365 CE (CRM) integration space to align source-system data with enterprise reporting outcomes. Earlier, as a senior leader in mission-critical healthcare environments, I led large-scale migration and reliability programs, including structured release governance for an 8 TB SQL Server to Azure migration supporting national e-Prescription services.</w:t>
      </w:r>
    </w:p>
    <w:p w14:paraId="366A7F8B" w14:textId="77777777" w:rsidR="001A0850" w:rsidRDefault="00000000">
      <w:pPr>
        <w:pStyle w:val="BodyText"/>
      </w:pPr>
      <w:r>
        <w:t>I also bring people and stakeholder leadership that aligns with your requirements. I have coached engineers and analysts in systems analysis, documentation, and data modelling, while partnering with business leaders, technology teams, and vendors to drive platform adoption and continuous improvement.</w:t>
      </w:r>
    </w:p>
    <w:p w14:paraId="2EABD3A9" w14:textId="77777777" w:rsidR="001A0850" w:rsidRDefault="00000000">
      <w:pPr>
        <w:pStyle w:val="BodyText"/>
      </w:pPr>
      <w:r>
        <w:t>I am especially motivated by your organisation’s mission-first focus on improving long-term wellbeing through sustainable service delivery. I value the opportunity to contribute to a national not-for-profit where secure, governed platforms and high-quality insights can create measurable community impact.</w:t>
      </w:r>
    </w:p>
    <w:p w14:paraId="10E3BDE8" w14:textId="77777777" w:rsidR="001A0850" w:rsidRDefault="00000000">
      <w:pPr>
        <w:pStyle w:val="BodyText"/>
      </w:pPr>
      <w:r>
        <w:t>Thank you for your time and consideration. I would welcome the opportunity to discuss how my enterprise platform leadership and healthcare data background can support your goals.</w:t>
      </w:r>
    </w:p>
    <w:p w14:paraId="76EB57ED" w14:textId="77777777" w:rsidR="004A2F01" w:rsidRDefault="00000000">
      <w:pPr>
        <w:pStyle w:val="BodyText"/>
      </w:pPr>
      <w:r>
        <w:t>Yours sincerely,</w:t>
      </w:r>
    </w:p>
    <w:p w14:paraId="73333890" w14:textId="510639FC" w:rsidR="001A0850" w:rsidRDefault="00000000">
      <w:pPr>
        <w:pStyle w:val="BodyText"/>
      </w:pPr>
      <w:r>
        <w:t>Sudath Attanayake</w:t>
      </w:r>
      <w:bookmarkEnd w:id="0"/>
    </w:p>
    <w:sectPr w:rsidR="001A08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06D5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496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850"/>
    <w:rsid w:val="001A0850"/>
    <w:rsid w:val="004A2F01"/>
    <w:rsid w:val="007E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A7DC"/>
  <w15:docId w15:val="{79E2C867-7A82-4C30-AAA0-FA1ACD53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285</Words>
  <Characters>1863</Characters>
  <Application>Microsoft Office Word</Application>
  <DocSecurity>0</DocSecurity>
  <Lines>33</Lines>
  <Paragraphs>13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2</cp:revision>
  <cp:lastPrinted>2026-02-24T09:10:00Z</cp:lastPrinted>
  <dcterms:created xsi:type="dcterms:W3CDTF">2026-02-24T09:07:00Z</dcterms:created>
  <dcterms:modified xsi:type="dcterms:W3CDTF">2026-02-24T09:10:00Z</dcterms:modified>
</cp:coreProperties>
</file>