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24B2" w14:textId="77777777" w:rsidR="000D4E05" w:rsidRDefault="000D4E05" w:rsidP="000D4E05">
      <w:r>
        <w:t xml:space="preserve">`Document:` *EKS </w:t>
      </w:r>
      <w:proofErr w:type="spellStart"/>
      <w:r>
        <w:t>Microservices</w:t>
      </w:r>
      <w:proofErr w:type="spellEnd"/>
      <w:r>
        <w:t xml:space="preserve"> Application Blueprint*</w:t>
      </w:r>
    </w:p>
    <w:p w14:paraId="6F108B11" w14:textId="77777777" w:rsidR="000D4E05" w:rsidRDefault="000D4E05" w:rsidP="000D4E05">
      <w:r>
        <w:t>`Status:` *Architecture Locked* `|` `Phase:` *Application Layer* `|` `Pillar:` *Distributed Purity*</w:t>
      </w:r>
    </w:p>
    <w:p w14:paraId="68B3F32D" w14:textId="77777777" w:rsidR="000D4E05" w:rsidRDefault="000D4E05" w:rsidP="000D4E05"/>
    <w:p w14:paraId="5A84E3AE" w14:textId="77777777" w:rsidR="000D4E05" w:rsidRDefault="000D4E05" w:rsidP="000D4E05">
      <w:r>
        <w:t xml:space="preserve">*Transitioning from a modular monolith to a distributed </w:t>
      </w:r>
      <w:proofErr w:type="spellStart"/>
      <w:r>
        <w:t>microservices</w:t>
      </w:r>
      <w:proofErr w:type="spellEnd"/>
      <w:r>
        <w:t xml:space="preserve"> architecture requires a fundamental shift in data ownership, network boundaries, and failure handling. To protect your shared two hundred hour budget, we will </w:t>
      </w:r>
      <w:proofErr w:type="spellStart"/>
      <w:r>
        <w:t>utilize</w:t>
      </w:r>
      <w:proofErr w:type="spellEnd"/>
      <w:r>
        <w:t xml:space="preserve"> a strict </w:t>
      </w:r>
      <w:proofErr w:type="spellStart"/>
      <w:r>
        <w:t>monorepo</w:t>
      </w:r>
      <w:proofErr w:type="spellEnd"/>
      <w:r>
        <w:t xml:space="preserve"> structure. This allows a single GitHub Actions matrix to build, test, and push all five container images simultaneously without the operational nightmare of managing five separate Git repositories.*</w:t>
      </w:r>
    </w:p>
    <w:p w14:paraId="371F7E5A" w14:textId="77777777" w:rsidR="000D4E05" w:rsidRDefault="000D4E05" w:rsidP="000D4E05"/>
    <w:p w14:paraId="4E3F0B00" w14:textId="77777777" w:rsidR="000D4E05" w:rsidRDefault="000D4E05" w:rsidP="000D4E05">
      <w:r>
        <w:t xml:space="preserve">`Section 1:` *The Flat </w:t>
      </w:r>
      <w:proofErr w:type="spellStart"/>
      <w:r>
        <w:t>Monorepo</w:t>
      </w:r>
      <w:proofErr w:type="spellEnd"/>
      <w:r>
        <w:t xml:space="preserve"> Topology*</w:t>
      </w:r>
    </w:p>
    <w:p w14:paraId="6395E3B4" w14:textId="77777777" w:rsidR="000D4E05" w:rsidRDefault="000D4E05" w:rsidP="000D4E05"/>
    <w:p w14:paraId="084D4F07" w14:textId="77777777" w:rsidR="000D4E05" w:rsidRDefault="000D4E05" w:rsidP="000D4E05">
      <w:r>
        <w:t xml:space="preserve">*By isolating each service into its own directory with its own dependency manifest, we enforce physical boundaries that prevent the domain bleeding we previously guarded against with static analysis. The shared directory holds your OpenTelemetry </w:t>
      </w:r>
      <w:proofErr w:type="spellStart"/>
      <w:r>
        <w:t>initialization</w:t>
      </w:r>
      <w:proofErr w:type="spellEnd"/>
      <w:r>
        <w:t xml:space="preserve">, </w:t>
      </w:r>
      <w:proofErr w:type="spellStart"/>
      <w:r>
        <w:t>Pydantic</w:t>
      </w:r>
      <w:proofErr w:type="spellEnd"/>
      <w:r>
        <w:t xml:space="preserve"> schemas, and database connection pools, ensuring DRY principles across all five </w:t>
      </w:r>
      <w:proofErr w:type="spellStart"/>
      <w:r>
        <w:t>microservices</w:t>
      </w:r>
      <w:proofErr w:type="spellEnd"/>
      <w:r>
        <w:t>.*</w:t>
      </w:r>
    </w:p>
    <w:p w14:paraId="18DD82D5" w14:textId="77777777" w:rsidR="000D4E05" w:rsidRDefault="000D4E05" w:rsidP="000D4E05"/>
    <w:p w14:paraId="04F0DD34" w14:textId="77777777" w:rsidR="000D4E05" w:rsidRDefault="000D4E05" w:rsidP="000D4E05">
      <w:r>
        <w:t>`services/auth/` *Handles JWT issuance, tenant management, and user registration.*</w:t>
      </w:r>
    </w:p>
    <w:p w14:paraId="2762D3BB" w14:textId="77777777" w:rsidR="000D4E05" w:rsidRDefault="000D4E05" w:rsidP="000D4E05">
      <w:r>
        <w:t>`services/product/` *Manages the catalog, inventory tracking, and stock levels.*</w:t>
      </w:r>
    </w:p>
    <w:p w14:paraId="15617D7C" w14:textId="77777777" w:rsidR="000D4E05" w:rsidRDefault="000D4E05" w:rsidP="000D4E05">
      <w:r>
        <w:t>`services/order/` *Orchestrates the checkout state machine and inventory reservation.*</w:t>
      </w:r>
    </w:p>
    <w:p w14:paraId="5817BBA3" w14:textId="77777777" w:rsidR="000D4E05" w:rsidRDefault="000D4E05" w:rsidP="000D4E05">
      <w:r>
        <w:t>`services/payment/` *Simulates the external payment gateway and transaction logging.*</w:t>
      </w:r>
    </w:p>
    <w:p w14:paraId="218641E5" w14:textId="77777777" w:rsidR="000D4E05" w:rsidRDefault="000D4E05" w:rsidP="000D4E05">
      <w:r>
        <w:t>`services/notification/` *Consumes SQS events asynchronously to dispatch user alerts.*</w:t>
      </w:r>
    </w:p>
    <w:p w14:paraId="369AB453" w14:textId="77777777" w:rsidR="000D4E05" w:rsidRDefault="000D4E05" w:rsidP="000D4E05">
      <w:r>
        <w:t xml:space="preserve">`shared/` *Contains reusable </w:t>
      </w:r>
      <w:proofErr w:type="spellStart"/>
      <w:r>
        <w:t>Pydantic</w:t>
      </w:r>
      <w:proofErr w:type="spellEnd"/>
      <w:r>
        <w:t xml:space="preserve"> models, OTEL </w:t>
      </w:r>
      <w:proofErr w:type="spellStart"/>
      <w:r>
        <w:t>initialization</w:t>
      </w:r>
      <w:proofErr w:type="spellEnd"/>
      <w:r>
        <w:t>, and JWT validation logic.*</w:t>
      </w:r>
    </w:p>
    <w:p w14:paraId="6804AE97" w14:textId="77777777" w:rsidR="000D4E05" w:rsidRDefault="000D4E05" w:rsidP="000D4E05"/>
    <w:p w14:paraId="16AAB9EA" w14:textId="77777777" w:rsidR="000D4E05" w:rsidRDefault="000D4E05" w:rsidP="000D4E05">
      <w:r>
        <w:t>`Section 2:` *Data Layer Isolation (Schema-Per-Service)*</w:t>
      </w:r>
    </w:p>
    <w:p w14:paraId="2EAAFE6E" w14:textId="77777777" w:rsidR="000D4E05" w:rsidRDefault="000D4E05" w:rsidP="000D4E05"/>
    <w:p w14:paraId="70EF932E" w14:textId="77777777" w:rsidR="000D4E05" w:rsidRDefault="000D4E05" w:rsidP="000D4E05">
      <w:r>
        <w:t xml:space="preserve">*In the ECS monolith, we relied on code-level boundaries within a single schema. In EKS </w:t>
      </w:r>
      <w:proofErr w:type="spellStart"/>
      <w:r>
        <w:t>microservices</w:t>
      </w:r>
      <w:proofErr w:type="spellEnd"/>
      <w:r>
        <w:t>, we must enforce physical data isolation while maintaining your low-ops, cost-efficient mandate. We will use a single Amazon RDS PostgreSQL instance, but we will provision five distinct logical schemas.*</w:t>
      </w:r>
    </w:p>
    <w:p w14:paraId="31EE4805" w14:textId="77777777" w:rsidR="000D4E05" w:rsidRDefault="000D4E05" w:rsidP="000D4E05"/>
    <w:p w14:paraId="1D4DA87B" w14:textId="77777777" w:rsidR="000D4E05" w:rsidRDefault="000D4E05" w:rsidP="000D4E05">
      <w:r>
        <w:t>`auth_schema` *Owns the users and tenants tables.*</w:t>
      </w:r>
    </w:p>
    <w:p w14:paraId="47454728" w14:textId="77777777" w:rsidR="000D4E05" w:rsidRDefault="000D4E05" w:rsidP="000D4E05">
      <w:r>
        <w:t>`product_schema` *Owns the products and inventory tables.*</w:t>
      </w:r>
    </w:p>
    <w:p w14:paraId="47C7A684" w14:textId="77777777" w:rsidR="000D4E05" w:rsidRDefault="000D4E05" w:rsidP="000D4E05">
      <w:r>
        <w:t>`order_schema` *Owns the orders and order_items tables.*</w:t>
      </w:r>
    </w:p>
    <w:p w14:paraId="514BFFC0" w14:textId="77777777" w:rsidR="000D4E05" w:rsidRDefault="000D4E05" w:rsidP="000D4E05">
      <w:r>
        <w:t>`payment_schema` *Owns the transactions table.*</w:t>
      </w:r>
    </w:p>
    <w:p w14:paraId="6B9F54DF" w14:textId="77777777" w:rsidR="000D4E05" w:rsidRDefault="000D4E05" w:rsidP="000D4E05">
      <w:r>
        <w:t>`notification_schema` *Owns the delivery logs table.*</w:t>
      </w:r>
    </w:p>
    <w:p w14:paraId="5A87CCF8" w14:textId="77777777" w:rsidR="000D4E05" w:rsidRDefault="000D4E05" w:rsidP="000D4E05"/>
    <w:p w14:paraId="26CF3DC2" w14:textId="77777777" w:rsidR="000D4E05" w:rsidRDefault="000D4E05" w:rsidP="000D4E05">
      <w:r>
        <w:t xml:space="preserve">*Each </w:t>
      </w:r>
      <w:proofErr w:type="spellStart"/>
      <w:r>
        <w:t>microservice</w:t>
      </w:r>
      <w:proofErr w:type="spellEnd"/>
      <w:r>
        <w:t xml:space="preserve"> will configure its SQLAlchemy engine with a specific search path. This guarantees that the Order Service physically cannot execute a JOIN against the products table. It must use the network wire. This is a massive talking point for UK technical interviews, as it demonstrates you understand the Database-per-Service pattern without incurring the cost of five separate RDS instances.*</w:t>
      </w:r>
    </w:p>
    <w:p w14:paraId="7780F205" w14:textId="77777777" w:rsidR="000D4E05" w:rsidRDefault="000D4E05" w:rsidP="000D4E05"/>
    <w:p w14:paraId="28D1B303" w14:textId="77777777" w:rsidR="000D4E05" w:rsidRDefault="000D4E05" w:rsidP="000D4E05">
      <w:r>
        <w:t>`Section 3:` *The Network Wire (Synchronous and Asynchronous)*</w:t>
      </w:r>
    </w:p>
    <w:p w14:paraId="0FCD440C" w14:textId="77777777" w:rsidR="000D4E05" w:rsidRDefault="000D4E05" w:rsidP="000D4E05"/>
    <w:p w14:paraId="50B83E8D" w14:textId="77777777" w:rsidR="000D4E05" w:rsidRDefault="000D4E05" w:rsidP="000D4E05">
      <w:r>
        <w:t xml:space="preserve">*In a distributed system, network calls are the primary source of latency and failure. We will use the async HTTP client </w:t>
      </w:r>
      <w:proofErr w:type="spellStart"/>
      <w:r>
        <w:t>httpx</w:t>
      </w:r>
      <w:proofErr w:type="spellEnd"/>
      <w:r>
        <w:t xml:space="preserve"> for synchronous REST calls, and </w:t>
      </w:r>
      <w:proofErr w:type="spellStart"/>
      <w:r>
        <w:t>boto3</w:t>
      </w:r>
      <w:proofErr w:type="spellEnd"/>
      <w:r>
        <w:t xml:space="preserve"> for asynchronous SQS messaging.*</w:t>
      </w:r>
    </w:p>
    <w:p w14:paraId="474477EC" w14:textId="77777777" w:rsidR="000D4E05" w:rsidRDefault="000D4E05" w:rsidP="000D4E05"/>
    <w:p w14:paraId="28B96444" w14:textId="77777777" w:rsidR="000D4E05" w:rsidRDefault="000D4E05" w:rsidP="000D4E05">
      <w:r>
        <w:t xml:space="preserve">`Synchronous Resilience:` *When the Order Service needs to verify stock, it makes an async HTTP GET request to the Product Service. You must implement a strict timeout and a basic circuit breaker pattern using </w:t>
      </w:r>
      <w:proofErr w:type="spellStart"/>
      <w:r>
        <w:t>httpx</w:t>
      </w:r>
      <w:proofErr w:type="spellEnd"/>
      <w:r>
        <w:t>. If the Product Service is down, the Order Service must fail fast and return a 503 Service Unavailable, rather than hanging the checkout thread and exhausting the pod's memory.*</w:t>
      </w:r>
    </w:p>
    <w:p w14:paraId="6B483BC6" w14:textId="77777777" w:rsidR="000D4E05" w:rsidRDefault="000D4E05" w:rsidP="000D4E05"/>
    <w:p w14:paraId="4D2A082D" w14:textId="77777777" w:rsidR="000D4E05" w:rsidRDefault="000D4E05" w:rsidP="000D4E05">
      <w:r>
        <w:t>`Asynchronous Decoupling:` *Once an order is confirmed and paid, the Order Service publishes an OrderCompleted event to AWS SQS. The Notification Service consumes this message. If the notification logic fails three times, SQS automatically routes the payload to the Dead Letter Queue for forensic analysis.*</w:t>
      </w:r>
    </w:p>
    <w:p w14:paraId="608879BE" w14:textId="77777777" w:rsidR="000D4E05" w:rsidRDefault="000D4E05" w:rsidP="000D4E05"/>
    <w:p w14:paraId="6EB34E3B" w14:textId="77777777" w:rsidR="000D4E05" w:rsidRDefault="000D4E05" w:rsidP="000D4E05">
      <w:r>
        <w:t xml:space="preserve">`Section 4:` *The </w:t>
      </w:r>
      <w:proofErr w:type="spellStart"/>
      <w:r>
        <w:t>Parameterized</w:t>
      </w:r>
      <w:proofErr w:type="spellEnd"/>
      <w:r>
        <w:t xml:space="preserve"> Multi-Stage Dockerfile*</w:t>
      </w:r>
    </w:p>
    <w:p w14:paraId="6FCD0FF6" w14:textId="77777777" w:rsidR="000D4E05" w:rsidRDefault="000D4E05" w:rsidP="000D4E05"/>
    <w:p w14:paraId="28EA4B2D" w14:textId="77777777" w:rsidR="000D4E05" w:rsidRDefault="000D4E05" w:rsidP="000D4E05">
      <w:r>
        <w:lastRenderedPageBreak/>
        <w:t>*To maintain a simple repository structure, we will use a single Dockerfile at the root of the application directory. By passing a SERVICE_NAME build argument, GitHub Actions can build all five distinct images from this single blueprint.*</w:t>
      </w:r>
    </w:p>
    <w:p w14:paraId="3F52CC19" w14:textId="77777777" w:rsidR="000D4E05" w:rsidRDefault="000D4E05" w:rsidP="000D4E05"/>
    <w:p w14:paraId="666CB13F" w14:textId="77777777" w:rsidR="000D4E05" w:rsidRDefault="000D4E05" w:rsidP="000D4E05">
      <w:r>
        <w:t>`Stage 1:` *Builder*</w:t>
      </w:r>
    </w:p>
    <w:p w14:paraId="72D8B9BE" w14:textId="77777777" w:rsidR="000D4E05" w:rsidRDefault="000D4E05" w:rsidP="000D4E05">
      <w:r>
        <w:t xml:space="preserve">*This stage installs Ruff for lightning-fast </w:t>
      </w:r>
      <w:proofErr w:type="spellStart"/>
      <w:r>
        <w:t>linting</w:t>
      </w:r>
      <w:proofErr w:type="spellEnd"/>
      <w:r>
        <w:t xml:space="preserve">, executes </w:t>
      </w:r>
      <w:proofErr w:type="spellStart"/>
      <w:r>
        <w:t>Pytest</w:t>
      </w:r>
      <w:proofErr w:type="spellEnd"/>
      <w:r>
        <w:t>, and compiles the Python wheels.*</w:t>
      </w:r>
    </w:p>
    <w:p w14:paraId="7F5A9186" w14:textId="77777777" w:rsidR="000D4E05" w:rsidRDefault="000D4E05" w:rsidP="000D4E05"/>
    <w:p w14:paraId="508DCA46" w14:textId="77777777" w:rsidR="000D4E05" w:rsidRDefault="000D4E05" w:rsidP="000D4E05">
      <w:r>
        <w:t>```</w:t>
      </w:r>
      <w:proofErr w:type="spellStart"/>
      <w:r>
        <w:t>dockerfile</w:t>
      </w:r>
      <w:proofErr w:type="spellEnd"/>
    </w:p>
    <w:p w14:paraId="6A95BE5D" w14:textId="77777777" w:rsidR="000D4E05" w:rsidRDefault="000D4E05" w:rsidP="000D4E05">
      <w:r>
        <w:t>FROM python:3.11-slim AS builder</w:t>
      </w:r>
    </w:p>
    <w:p w14:paraId="0DB4D4F3" w14:textId="77777777" w:rsidR="000D4E05" w:rsidRDefault="000D4E05" w:rsidP="000D4E05">
      <w:proofErr w:type="spellStart"/>
      <w:r>
        <w:t>WORKDIR</w:t>
      </w:r>
      <w:proofErr w:type="spellEnd"/>
      <w:r>
        <w:t xml:space="preserve"> /build</w:t>
      </w:r>
    </w:p>
    <w:p w14:paraId="6D5A159D" w14:textId="77777777" w:rsidR="000D4E05" w:rsidRDefault="000D4E05" w:rsidP="000D4E05">
      <w:r>
        <w:t>ARG SERVICE_NAME</w:t>
      </w:r>
    </w:p>
    <w:p w14:paraId="33FC0FBD" w14:textId="77777777" w:rsidR="000D4E05" w:rsidRDefault="000D4E05" w:rsidP="000D4E05"/>
    <w:p w14:paraId="67F4881F" w14:textId="77777777" w:rsidR="000D4E05" w:rsidRDefault="000D4E05" w:rsidP="000D4E05">
      <w:r>
        <w:t xml:space="preserve"># Install build dependencies for </w:t>
      </w:r>
      <w:proofErr w:type="spellStart"/>
      <w:r>
        <w:t>psycopg2</w:t>
      </w:r>
      <w:proofErr w:type="spellEnd"/>
    </w:p>
    <w:p w14:paraId="2B16EB86" w14:textId="77777777" w:rsidR="000D4E05" w:rsidRDefault="000D4E05" w:rsidP="000D4E05">
      <w:r>
        <w:t>RUN apt-get update &amp;&amp; apt-get install -y --no-install-recommends \</w:t>
      </w:r>
    </w:p>
    <w:p w14:paraId="29563A7D" w14:textId="77777777" w:rsidR="000D4E05" w:rsidRDefault="000D4E05" w:rsidP="000D4E05">
      <w:r>
        <w:t xml:space="preserve">    build-essential </w:t>
      </w:r>
      <w:proofErr w:type="spellStart"/>
      <w:r>
        <w:t>libpq-dev</w:t>
      </w:r>
      <w:proofErr w:type="spellEnd"/>
      <w:r>
        <w:t xml:space="preserve"> &amp;&amp; rm -</w:t>
      </w:r>
      <w:proofErr w:type="spellStart"/>
      <w:r>
        <w:t>rf</w:t>
      </w:r>
      <w:proofErr w:type="spellEnd"/>
      <w:r>
        <w:t xml:space="preserve"> /var/lib/apt/lists/*</w:t>
      </w:r>
    </w:p>
    <w:p w14:paraId="6C0E99D6" w14:textId="77777777" w:rsidR="000D4E05" w:rsidRDefault="000D4E05" w:rsidP="000D4E05"/>
    <w:p w14:paraId="07308B13" w14:textId="77777777" w:rsidR="000D4E05" w:rsidRDefault="000D4E05" w:rsidP="000D4E05">
      <w:r>
        <w:t>COPY requirements.txt .</w:t>
      </w:r>
    </w:p>
    <w:p w14:paraId="6C5413C5" w14:textId="77777777" w:rsidR="000D4E05" w:rsidRDefault="000D4E05" w:rsidP="000D4E05">
      <w:r>
        <w:t>RUN pip wheel --no-cache-dir --wheel-dir /build/wheels -r requirements.txt</w:t>
      </w:r>
    </w:p>
    <w:p w14:paraId="70874B6C" w14:textId="77777777" w:rsidR="000D4E05" w:rsidRDefault="000D4E05" w:rsidP="000D4E05"/>
    <w:p w14:paraId="11656CCB" w14:textId="77777777" w:rsidR="000D4E05" w:rsidRDefault="000D4E05" w:rsidP="000D4E05">
      <w:r>
        <w:t>COPY . .</w:t>
      </w:r>
    </w:p>
    <w:p w14:paraId="4736D087" w14:textId="77777777" w:rsidR="00F126B3" w:rsidRDefault="00F126B3" w:rsidP="00F126B3">
      <w:r>
        <w:t xml:space="preserve"># Execute Ruff </w:t>
      </w:r>
      <w:proofErr w:type="spellStart"/>
      <w:r>
        <w:t>linting</w:t>
      </w:r>
      <w:proofErr w:type="spellEnd"/>
      <w:r>
        <w:t xml:space="preserve"> and </w:t>
      </w:r>
      <w:proofErr w:type="spellStart"/>
      <w:r>
        <w:t>Pytest</w:t>
      </w:r>
      <w:proofErr w:type="spellEnd"/>
      <w:r>
        <w:t xml:space="preserve"> across the </w:t>
      </w:r>
      <w:proofErr w:type="spellStart"/>
      <w:r>
        <w:t>monorepo</w:t>
      </w:r>
      <w:proofErr w:type="spellEnd"/>
    </w:p>
    <w:p w14:paraId="1CEA96B9" w14:textId="77777777" w:rsidR="00F126B3" w:rsidRDefault="00F126B3" w:rsidP="00F126B3">
      <w:r>
        <w:t xml:space="preserve">RUN pip install ruff </w:t>
      </w:r>
      <w:proofErr w:type="spellStart"/>
      <w:r>
        <w:t>pytest</w:t>
      </w:r>
      <w:proofErr w:type="spellEnd"/>
      <w:r>
        <w:t xml:space="preserve"> </w:t>
      </w:r>
      <w:proofErr w:type="spellStart"/>
      <w:r>
        <w:t>httpx</w:t>
      </w:r>
      <w:proofErr w:type="spellEnd"/>
      <w:r>
        <w:t xml:space="preserve"> &amp;&amp; \</w:t>
      </w:r>
    </w:p>
    <w:p w14:paraId="6EA4FC37" w14:textId="77777777" w:rsidR="00F126B3" w:rsidRDefault="00F126B3" w:rsidP="00F126B3">
      <w:r>
        <w:t xml:space="preserve">    ruff check . &amp;&amp; \</w:t>
      </w:r>
    </w:p>
    <w:p w14:paraId="1B0C564C" w14:textId="4A6CAEFC" w:rsidR="000D4E05" w:rsidRDefault="00F126B3" w:rsidP="000D4E05">
      <w:r>
        <w:t xml:space="preserve">    </w:t>
      </w:r>
      <w:proofErr w:type="spellStart"/>
      <w:r>
        <w:t>pytest</w:t>
      </w:r>
      <w:proofErr w:type="spellEnd"/>
    </w:p>
    <w:p w14:paraId="435769FD" w14:textId="77777777" w:rsidR="000D4E05" w:rsidRDefault="000D4E05" w:rsidP="000D4E05">
      <w:r>
        <w:t>`Stage 2:` *Runner*</w:t>
      </w:r>
    </w:p>
    <w:p w14:paraId="0B89FA96" w14:textId="77777777" w:rsidR="000D4E05" w:rsidRDefault="000D4E05" w:rsidP="000D4E05">
      <w:r>
        <w:t>*This stage copies only the compiled wheels and the specific service code required for the target image, wrapping the execution in the OpenTelemetry auto-instrumentation binary.*</w:t>
      </w:r>
    </w:p>
    <w:p w14:paraId="475F00A4" w14:textId="77777777" w:rsidR="000D4E05" w:rsidRDefault="000D4E05" w:rsidP="000D4E05"/>
    <w:p w14:paraId="22A87D9B" w14:textId="77777777" w:rsidR="000D4E05" w:rsidRDefault="000D4E05" w:rsidP="000D4E05">
      <w:r>
        <w:lastRenderedPageBreak/>
        <w:t>```</w:t>
      </w:r>
      <w:proofErr w:type="spellStart"/>
      <w:r>
        <w:t>dockerfile</w:t>
      </w:r>
      <w:proofErr w:type="spellEnd"/>
    </w:p>
    <w:p w14:paraId="34E7579C" w14:textId="77777777" w:rsidR="000D4E05" w:rsidRDefault="000D4E05" w:rsidP="000D4E05">
      <w:r>
        <w:t>FROM python:3.11-slim AS runner</w:t>
      </w:r>
    </w:p>
    <w:p w14:paraId="2A18CD45" w14:textId="77777777" w:rsidR="000D4E05" w:rsidRDefault="000D4E05" w:rsidP="000D4E05">
      <w:proofErr w:type="spellStart"/>
      <w:r>
        <w:t>WORKDIR</w:t>
      </w:r>
      <w:proofErr w:type="spellEnd"/>
      <w:r>
        <w:t xml:space="preserve"> /workspace</w:t>
      </w:r>
    </w:p>
    <w:p w14:paraId="1487A27E" w14:textId="77777777" w:rsidR="000D4E05" w:rsidRDefault="000D4E05" w:rsidP="000D4E05">
      <w:r>
        <w:t>ARG SERVICE_NAME</w:t>
      </w:r>
    </w:p>
    <w:p w14:paraId="327167C2" w14:textId="77777777" w:rsidR="000D4E05" w:rsidRDefault="000D4E05" w:rsidP="000D4E05"/>
    <w:p w14:paraId="43A648DB" w14:textId="77777777" w:rsidR="000D4E05" w:rsidRDefault="000D4E05" w:rsidP="000D4E05">
      <w:r>
        <w:t>RUN apt-get update &amp;&amp; apt-get install -y --no-install-recommends \</w:t>
      </w:r>
    </w:p>
    <w:p w14:paraId="5D45C90E" w14:textId="77777777" w:rsidR="000D4E05" w:rsidRDefault="000D4E05" w:rsidP="000D4E05">
      <w:r>
        <w:t xml:space="preserve">    </w:t>
      </w:r>
      <w:proofErr w:type="spellStart"/>
      <w:r>
        <w:t>libpq5</w:t>
      </w:r>
      <w:proofErr w:type="spellEnd"/>
      <w:r>
        <w:t xml:space="preserve"> curl &amp;&amp; rm -</w:t>
      </w:r>
      <w:proofErr w:type="spellStart"/>
      <w:r>
        <w:t>rf</w:t>
      </w:r>
      <w:proofErr w:type="spellEnd"/>
      <w:r>
        <w:t xml:space="preserve"> /var/lib/apt/lists/*</w:t>
      </w:r>
    </w:p>
    <w:p w14:paraId="593F1393" w14:textId="77777777" w:rsidR="000D4E05" w:rsidRDefault="000D4E05" w:rsidP="000D4E05"/>
    <w:p w14:paraId="63DEC10C" w14:textId="77777777" w:rsidR="000D4E05" w:rsidRDefault="000D4E05" w:rsidP="000D4E05">
      <w:r>
        <w:t xml:space="preserve">RUN </w:t>
      </w:r>
      <w:proofErr w:type="spellStart"/>
      <w:r>
        <w:t>groupadd</w:t>
      </w:r>
      <w:proofErr w:type="spellEnd"/>
      <w:r>
        <w:t xml:space="preserve"> -g 10001 </w:t>
      </w:r>
      <w:proofErr w:type="spellStart"/>
      <w:r>
        <w:t>appgroup</w:t>
      </w:r>
      <w:proofErr w:type="spellEnd"/>
      <w:r>
        <w:t xml:space="preserve"> &amp;&amp; \</w:t>
      </w:r>
    </w:p>
    <w:p w14:paraId="73A0D09C" w14:textId="77777777" w:rsidR="000D4E05" w:rsidRDefault="000D4E05" w:rsidP="000D4E05">
      <w:r>
        <w:t xml:space="preserve">    </w:t>
      </w:r>
      <w:proofErr w:type="spellStart"/>
      <w:r>
        <w:t>useradd</w:t>
      </w:r>
      <w:proofErr w:type="spellEnd"/>
      <w:r>
        <w:t xml:space="preserve"> -u 10001 -g </w:t>
      </w:r>
      <w:proofErr w:type="spellStart"/>
      <w:r>
        <w:t>appgroup</w:t>
      </w:r>
      <w:proofErr w:type="spellEnd"/>
      <w:r>
        <w:t xml:space="preserve"> -m </w:t>
      </w:r>
      <w:proofErr w:type="spellStart"/>
      <w:r>
        <w:t>appuser</w:t>
      </w:r>
      <w:proofErr w:type="spellEnd"/>
    </w:p>
    <w:p w14:paraId="7B6FD60C" w14:textId="77777777" w:rsidR="000D4E05" w:rsidRDefault="000D4E05" w:rsidP="000D4E05"/>
    <w:p w14:paraId="0C73816D" w14:textId="77777777" w:rsidR="000D4E05" w:rsidRDefault="000D4E05" w:rsidP="000D4E05">
      <w:r>
        <w:t>COPY --from=builder /build/wheels /wheels</w:t>
      </w:r>
    </w:p>
    <w:p w14:paraId="4638D7D6" w14:textId="77777777" w:rsidR="000D4E05" w:rsidRDefault="000D4E05" w:rsidP="000D4E05">
      <w:r>
        <w:t>RUN pip install --no-cache /wheels/* &amp;&amp; rm -</w:t>
      </w:r>
      <w:proofErr w:type="spellStart"/>
      <w:r>
        <w:t>rf</w:t>
      </w:r>
      <w:proofErr w:type="spellEnd"/>
      <w:r>
        <w:t xml:space="preserve"> /wheels</w:t>
      </w:r>
    </w:p>
    <w:p w14:paraId="0DBD1126" w14:textId="77777777" w:rsidR="000D4E05" w:rsidRDefault="000D4E05" w:rsidP="000D4E05"/>
    <w:p w14:paraId="2947A191" w14:textId="77777777" w:rsidR="000D4E05" w:rsidRDefault="000D4E05" w:rsidP="000D4E05">
      <w:r>
        <w:t># Copy only the shared core and the specific target service</w:t>
      </w:r>
    </w:p>
    <w:p w14:paraId="3C0E0B72" w14:textId="77777777" w:rsidR="000D4E05" w:rsidRDefault="000D4E05" w:rsidP="000D4E05">
      <w:r>
        <w:t>COPY --chown=</w:t>
      </w:r>
      <w:proofErr w:type="spellStart"/>
      <w:r>
        <w:t>appuser:appgroup</w:t>
      </w:r>
      <w:proofErr w:type="spellEnd"/>
      <w:r>
        <w:t xml:space="preserve"> ./shared ./shared</w:t>
      </w:r>
    </w:p>
    <w:p w14:paraId="01D9F11B" w14:textId="77777777" w:rsidR="000D4E05" w:rsidRDefault="000D4E05" w:rsidP="000D4E05">
      <w:r>
        <w:t>COPY --chown=</w:t>
      </w:r>
      <w:proofErr w:type="spellStart"/>
      <w:r>
        <w:t>appuser:appgroup</w:t>
      </w:r>
      <w:proofErr w:type="spellEnd"/>
      <w:r>
        <w:t xml:space="preserve"> ./services/${SERVICE_NAME} ./app</w:t>
      </w:r>
    </w:p>
    <w:p w14:paraId="2103405F" w14:textId="77777777" w:rsidR="000D4E05" w:rsidRDefault="000D4E05" w:rsidP="000D4E05"/>
    <w:p w14:paraId="14C952C2" w14:textId="77777777" w:rsidR="000D4E05" w:rsidRDefault="000D4E05" w:rsidP="000D4E05">
      <w:r>
        <w:t>USER 10001</w:t>
      </w:r>
    </w:p>
    <w:p w14:paraId="0A78A995" w14:textId="77777777" w:rsidR="000D4E05" w:rsidRDefault="000D4E05" w:rsidP="000D4E05">
      <w:r>
        <w:t>EXPOSE 8000</w:t>
      </w:r>
    </w:p>
    <w:p w14:paraId="520E6915" w14:textId="77777777" w:rsidR="000D4E05" w:rsidRDefault="000D4E05" w:rsidP="000D4E05"/>
    <w:p w14:paraId="0DE22E10" w14:textId="77777777" w:rsidR="000D4E05" w:rsidRDefault="000D4E05" w:rsidP="000D4E05">
      <w:r>
        <w:t xml:space="preserve">ENV </w:t>
      </w:r>
      <w:proofErr w:type="spellStart"/>
      <w:r>
        <w:t>PYTHONUNBUFFERED</w:t>
      </w:r>
      <w:proofErr w:type="spellEnd"/>
      <w:r>
        <w:t>=1 \</w:t>
      </w:r>
    </w:p>
    <w:p w14:paraId="390DD0B6" w14:textId="77777777" w:rsidR="000D4E05" w:rsidRDefault="000D4E05" w:rsidP="000D4E05">
      <w:r>
        <w:t xml:space="preserve">    </w:t>
      </w:r>
      <w:proofErr w:type="spellStart"/>
      <w:r>
        <w:t>PYTHONDONTWRITEBYTECODE</w:t>
      </w:r>
      <w:proofErr w:type="spellEnd"/>
      <w:r>
        <w:t>=1 \</w:t>
      </w:r>
    </w:p>
    <w:p w14:paraId="620CB919" w14:textId="77777777" w:rsidR="000D4E05" w:rsidRDefault="000D4E05" w:rsidP="000D4E05">
      <w:r>
        <w:t xml:space="preserve">    </w:t>
      </w:r>
      <w:proofErr w:type="spellStart"/>
      <w:r>
        <w:t>PYTHONPATH</w:t>
      </w:r>
      <w:proofErr w:type="spellEnd"/>
      <w:r>
        <w:t>=/workspace \</w:t>
      </w:r>
    </w:p>
    <w:p w14:paraId="1D25CBE7" w14:textId="77777777" w:rsidR="000D4E05" w:rsidRDefault="000D4E05" w:rsidP="000D4E05">
      <w:r>
        <w:t xml:space="preserve">    OTEL_SERVICE_NAME=${SERVICE_NAME} \</w:t>
      </w:r>
    </w:p>
    <w:p w14:paraId="4E0C0BE6" w14:textId="77777777" w:rsidR="000D4E05" w:rsidRDefault="000D4E05" w:rsidP="000D4E05">
      <w:r>
        <w:t xml:space="preserve">    OTEL_EXPORTER_OTLP_ENDPOINT=http://otel-collector:4317</w:t>
      </w:r>
    </w:p>
    <w:p w14:paraId="3F314C20" w14:textId="77777777" w:rsidR="000D4E05" w:rsidRDefault="000D4E05" w:rsidP="000D4E05"/>
    <w:p w14:paraId="61422BBC" w14:textId="77777777" w:rsidR="000D4E05" w:rsidRDefault="000D4E05" w:rsidP="000D4E05">
      <w:proofErr w:type="spellStart"/>
      <w:r>
        <w:t>HEALTHCHECK</w:t>
      </w:r>
      <w:proofErr w:type="spellEnd"/>
      <w:r>
        <w:t xml:space="preserve"> --interval=30s --timeout=5s --start-period=5s --retries=3 \</w:t>
      </w:r>
    </w:p>
    <w:p w14:paraId="4294A968" w14:textId="77777777" w:rsidR="000D4E05" w:rsidRDefault="000D4E05" w:rsidP="000D4E05">
      <w:r>
        <w:lastRenderedPageBreak/>
        <w:t xml:space="preserve">    CMD curl -f http://localhost:8000/health || exit 1</w:t>
      </w:r>
    </w:p>
    <w:p w14:paraId="5C33DA04" w14:textId="77777777" w:rsidR="000D4E05" w:rsidRDefault="000D4E05" w:rsidP="000D4E05"/>
    <w:p w14:paraId="4C3FA01F" w14:textId="77777777" w:rsidR="000D4E05" w:rsidRDefault="000D4E05" w:rsidP="000D4E05">
      <w:proofErr w:type="spellStart"/>
      <w:r>
        <w:t>ENTRYPOINT</w:t>
      </w:r>
      <w:proofErr w:type="spellEnd"/>
      <w:r>
        <w:t xml:space="preserve"> ["opentelemetry-instrument", "</w:t>
      </w:r>
      <w:proofErr w:type="spellStart"/>
      <w:r>
        <w:t>uvicorn</w:t>
      </w:r>
      <w:proofErr w:type="spellEnd"/>
      <w:r>
        <w:t>", "app.main:app", "--host", "0.0.0.0", "--port", "8000"]</w:t>
      </w:r>
    </w:p>
    <w:p w14:paraId="3FEEA8D7" w14:textId="77777777" w:rsidR="000D4E05" w:rsidRDefault="000D4E05" w:rsidP="000D4E05">
      <w:r>
        <w:t>```</w:t>
      </w:r>
    </w:p>
    <w:p w14:paraId="41D0294E" w14:textId="77777777" w:rsidR="000D4E05" w:rsidRDefault="000D4E05" w:rsidP="000D4E05"/>
    <w:p w14:paraId="69CD7012" w14:textId="77777777" w:rsidR="000D4E05" w:rsidRDefault="000D4E05" w:rsidP="000D4E05">
      <w:r>
        <w:t>`Section 5:` *Local Orchestration via Docker Compose and LocalStack*</w:t>
      </w:r>
    </w:p>
    <w:p w14:paraId="09516179" w14:textId="77777777" w:rsidR="000D4E05" w:rsidRDefault="000D4E05" w:rsidP="000D4E05"/>
    <w:p w14:paraId="121506E6" w14:textId="77777777" w:rsidR="000D4E05" w:rsidRDefault="000D4E05" w:rsidP="000D4E05">
      <w:r>
        <w:t xml:space="preserve">*To ensure recruiters and hiring managers can run the entire distributed system locally without AWS credentials, your </w:t>
      </w:r>
      <w:proofErr w:type="spellStart"/>
      <w:r>
        <w:t>docker-compose.yml</w:t>
      </w:r>
      <w:proofErr w:type="spellEnd"/>
      <w:r>
        <w:t xml:space="preserve"> must orchestrate all five services, a shared PostgreSQL database, and a LocalStack container to mock AWS SQS.*</w:t>
      </w:r>
    </w:p>
    <w:p w14:paraId="4BB651E9" w14:textId="77777777" w:rsidR="000D4E05" w:rsidRDefault="000D4E05" w:rsidP="000D4E05"/>
    <w:p w14:paraId="2C7145DE" w14:textId="77777777" w:rsidR="000D4E05" w:rsidRDefault="000D4E05" w:rsidP="000D4E05">
      <w:r>
        <w:t>`Service Orchestration:`</w:t>
      </w:r>
    </w:p>
    <w:p w14:paraId="1092108C" w14:textId="77777777" w:rsidR="000D4E05" w:rsidRDefault="000D4E05" w:rsidP="000D4E05">
      <w:r>
        <w:t>`auth-service:` *Builds with SERVICE_NAME=auth, exposes port 8001.*</w:t>
      </w:r>
    </w:p>
    <w:p w14:paraId="4E91757E" w14:textId="77777777" w:rsidR="000D4E05" w:rsidRDefault="000D4E05" w:rsidP="000D4E05">
      <w:r>
        <w:t>`product-service:` *Builds with SERVICE_NAME=product, exposes port 8002.*</w:t>
      </w:r>
    </w:p>
    <w:p w14:paraId="3D554A2D" w14:textId="77777777" w:rsidR="000D4E05" w:rsidRDefault="000D4E05" w:rsidP="000D4E05">
      <w:r>
        <w:t>`order-service:` *Builds with SERVICE_NAME=order, exposes port 8003, depends on auth and product.*</w:t>
      </w:r>
    </w:p>
    <w:p w14:paraId="0C0B6D4D" w14:textId="77777777" w:rsidR="000D4E05" w:rsidRDefault="000D4E05" w:rsidP="000D4E05">
      <w:r>
        <w:t>`payment-service:` *Builds with SERVICE_NAME=payment, exposes port 8004.*</w:t>
      </w:r>
    </w:p>
    <w:p w14:paraId="2D6CEB5B" w14:textId="77777777" w:rsidR="000D4E05" w:rsidRDefault="000D4E05" w:rsidP="000D4E05">
      <w:r>
        <w:t xml:space="preserve">`notification-service:` *Builds with SERVICE_NAME=notification, exposes port 8005, depends on </w:t>
      </w:r>
      <w:proofErr w:type="spellStart"/>
      <w:r>
        <w:t>localstack</w:t>
      </w:r>
      <w:proofErr w:type="spellEnd"/>
      <w:r>
        <w:t>.*</w:t>
      </w:r>
    </w:p>
    <w:p w14:paraId="468DC75E" w14:textId="77777777" w:rsidR="000D4E05" w:rsidRDefault="000D4E05" w:rsidP="000D4E05">
      <w:r>
        <w:t>`</w:t>
      </w:r>
      <w:proofErr w:type="spellStart"/>
      <w:r>
        <w:t>postgres</w:t>
      </w:r>
      <w:proofErr w:type="spellEnd"/>
      <w:r>
        <w:t xml:space="preserve">:` *Uses </w:t>
      </w:r>
      <w:proofErr w:type="spellStart"/>
      <w:r>
        <w:t>postgres:15-slim</w:t>
      </w:r>
      <w:proofErr w:type="spellEnd"/>
      <w:r>
        <w:t xml:space="preserve">, </w:t>
      </w:r>
      <w:proofErr w:type="spellStart"/>
      <w:r>
        <w:t>initializes</w:t>
      </w:r>
      <w:proofErr w:type="spellEnd"/>
      <w:r>
        <w:t xml:space="preserve"> 5 distinct schemas via an init script.*</w:t>
      </w:r>
    </w:p>
    <w:p w14:paraId="48263BA9" w14:textId="77777777" w:rsidR="000D4E05" w:rsidRDefault="000D4E05" w:rsidP="000D4E05">
      <w:r>
        <w:t>`</w:t>
      </w:r>
      <w:proofErr w:type="spellStart"/>
      <w:r>
        <w:t>localstack</w:t>
      </w:r>
      <w:proofErr w:type="spellEnd"/>
      <w:r>
        <w:t xml:space="preserve">:` *Uses </w:t>
      </w:r>
      <w:proofErr w:type="spellStart"/>
      <w:r>
        <w:t>localstack</w:t>
      </w:r>
      <w:proofErr w:type="spellEnd"/>
      <w:r>
        <w:t>/</w:t>
      </w:r>
      <w:proofErr w:type="spellStart"/>
      <w:r>
        <w:t>localstack</w:t>
      </w:r>
      <w:proofErr w:type="spellEnd"/>
      <w:r>
        <w:t>, mocks the SQS API locally on port 4566.*</w:t>
      </w:r>
    </w:p>
    <w:p w14:paraId="7DCBAC6A" w14:textId="77777777" w:rsidR="000D4E05" w:rsidRDefault="000D4E05" w:rsidP="000D4E05"/>
    <w:p w14:paraId="09A25F8A" w14:textId="77777777" w:rsidR="000D4E05" w:rsidRDefault="000D4E05" w:rsidP="000D4E05">
      <w:r>
        <w:t>`Section 6:` *The Golden Rule of Distributed State*</w:t>
      </w:r>
    </w:p>
    <w:p w14:paraId="3537DC5E" w14:textId="77777777" w:rsidR="000D4E05" w:rsidRDefault="000D4E05" w:rsidP="000D4E05"/>
    <w:p w14:paraId="3B0DD492" w14:textId="77777777" w:rsidR="000D4E05" w:rsidRDefault="000D4E05" w:rsidP="000D4E05">
      <w:r>
        <w:t xml:space="preserve">*The Zero Cross-Service Database Joins mandate is now enforced by physical network boundaries and schema isolation. The Order Service physically cannot query the products table because it does not have the database credentials or the schema search path for the Product domain. It must use the Product API. If an interviewer asks how you prevent distributed transactions from corrupting data, you will explain that you rely on eventual </w:t>
      </w:r>
      <w:r>
        <w:lastRenderedPageBreak/>
        <w:t>consistency via SQS and idempotent consumer logic in the Notification Service, rather than complex two-phase commits.*</w:t>
      </w:r>
    </w:p>
    <w:p w14:paraId="1CA0B763" w14:textId="77777777" w:rsidR="000D4E05" w:rsidRDefault="000D4E05" w:rsidP="000D4E05"/>
    <w:p w14:paraId="20C2DFB4" w14:textId="5CA81C57" w:rsidR="000D4E05" w:rsidRDefault="000D4E05">
      <w:r>
        <w:t xml:space="preserve">*This blueprint guarantees that your EKS application is physically distributed, rigorously tested with Ruff and </w:t>
      </w:r>
      <w:proofErr w:type="spellStart"/>
      <w:r>
        <w:t>Pytest</w:t>
      </w:r>
      <w:proofErr w:type="spellEnd"/>
      <w:r>
        <w:t>, and fully observable via the OpenTelemetry environment variables that will later hook into your ADOT DaemonSet. Notify me when you are ready to proceed to the Docker and CI/CD pipeline planning for the EKS matrix builds.*</w:t>
      </w:r>
    </w:p>
    <w:sectPr w:rsidR="000D4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05"/>
    <w:rsid w:val="000D4E05"/>
    <w:rsid w:val="003F0D36"/>
    <w:rsid w:val="00E04E35"/>
    <w:rsid w:val="00F12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2C3947"/>
  <w15:chartTrackingRefBased/>
  <w15:docId w15:val="{AE727987-E275-304F-BCCF-827573F3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E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E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E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E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E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E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E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E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E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05"/>
    <w:rPr>
      <w:rFonts w:eastAsiaTheme="majorEastAsia" w:cstheme="majorBidi"/>
      <w:color w:val="272727" w:themeColor="text1" w:themeTint="D8"/>
    </w:rPr>
  </w:style>
  <w:style w:type="paragraph" w:styleId="Title">
    <w:name w:val="Title"/>
    <w:basedOn w:val="Normal"/>
    <w:next w:val="Normal"/>
    <w:link w:val="TitleChar"/>
    <w:uiPriority w:val="10"/>
    <w:qFormat/>
    <w:rsid w:val="000D4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05"/>
    <w:pPr>
      <w:spacing w:before="160"/>
      <w:jc w:val="center"/>
    </w:pPr>
    <w:rPr>
      <w:i/>
      <w:iCs/>
      <w:color w:val="404040" w:themeColor="text1" w:themeTint="BF"/>
    </w:rPr>
  </w:style>
  <w:style w:type="character" w:customStyle="1" w:styleId="QuoteChar">
    <w:name w:val="Quote Char"/>
    <w:basedOn w:val="DefaultParagraphFont"/>
    <w:link w:val="Quote"/>
    <w:uiPriority w:val="29"/>
    <w:rsid w:val="000D4E05"/>
    <w:rPr>
      <w:i/>
      <w:iCs/>
      <w:color w:val="404040" w:themeColor="text1" w:themeTint="BF"/>
    </w:rPr>
  </w:style>
  <w:style w:type="paragraph" w:styleId="ListParagraph">
    <w:name w:val="List Paragraph"/>
    <w:basedOn w:val="Normal"/>
    <w:uiPriority w:val="34"/>
    <w:qFormat/>
    <w:rsid w:val="000D4E05"/>
    <w:pPr>
      <w:ind w:left="720"/>
      <w:contextualSpacing/>
    </w:pPr>
  </w:style>
  <w:style w:type="character" w:styleId="IntenseEmphasis">
    <w:name w:val="Intense Emphasis"/>
    <w:basedOn w:val="DefaultParagraphFont"/>
    <w:uiPriority w:val="21"/>
    <w:qFormat/>
    <w:rsid w:val="000D4E05"/>
    <w:rPr>
      <w:i/>
      <w:iCs/>
      <w:color w:val="2F5496" w:themeColor="accent1" w:themeShade="BF"/>
    </w:rPr>
  </w:style>
  <w:style w:type="paragraph" w:styleId="IntenseQuote">
    <w:name w:val="Intense Quote"/>
    <w:basedOn w:val="Normal"/>
    <w:next w:val="Normal"/>
    <w:link w:val="IntenseQuoteChar"/>
    <w:uiPriority w:val="30"/>
    <w:qFormat/>
    <w:rsid w:val="000D4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E05"/>
    <w:rPr>
      <w:i/>
      <w:iCs/>
      <w:color w:val="2F5496" w:themeColor="accent1" w:themeShade="BF"/>
    </w:rPr>
  </w:style>
  <w:style w:type="character" w:styleId="IntenseReference">
    <w:name w:val="Intense Reference"/>
    <w:basedOn w:val="DefaultParagraphFont"/>
    <w:uiPriority w:val="32"/>
    <w:qFormat/>
    <w:rsid w:val="000D4E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1125</Words>
  <Characters>6416</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seud yasin</dc:creator>
  <cp:keywords/>
  <dc:description/>
  <cp:lastModifiedBy>seud yasin</cp:lastModifiedBy>
  <cp:revision>3</cp:revision>
  <dcterms:created xsi:type="dcterms:W3CDTF">2026-06-06T12:09:00Z</dcterms:created>
  <dcterms:modified xsi:type="dcterms:W3CDTF">2026-06-06T12:17:00Z</dcterms:modified>
</cp:coreProperties>
</file>