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3676C" w:rsidR="005533F2" w:rsidRDefault="005202DC" w14:paraId="6DAFABBF" wp14:textId="77777777">
      <w:pPr>
        <w:rPr>
          <w:b/>
          <w:i/>
        </w:rPr>
      </w:pPr>
      <w:r w:rsidRPr="0033676C">
        <w:rPr>
          <w:b/>
          <w:i/>
        </w:rPr>
        <w:t>MODIS data</w:t>
      </w:r>
    </w:p>
    <w:p xmlns:wp14="http://schemas.microsoft.com/office/word/2010/wordml" w:rsidR="005202DC" w:rsidRDefault="005202DC" w14:paraId="390AE8BB" wp14:textId="77777777">
      <w:r>
        <w:t>The data is structured as</w:t>
      </w:r>
      <w:r w:rsidR="0033676C">
        <w:t xml:space="preserve"> </w:t>
      </w:r>
      <w:r w:rsidR="008D31CB">
        <w:t>a .csv file one for each year</w:t>
      </w:r>
      <w:r>
        <w:t xml:space="preserve"> of the calendar year. Each .csv file has the following columns</w:t>
      </w:r>
    </w:p>
    <w:p xmlns:wp14="http://schemas.microsoft.com/office/word/2010/wordml" w:rsidR="008D31CB" w:rsidRDefault="008D31CB" w14:paraId="0D0D9F37" wp14:textId="77777777">
      <w:r>
        <w:t>Year – calendar year 2001 or 2019</w:t>
      </w:r>
    </w:p>
    <w:p xmlns:wp14="http://schemas.microsoft.com/office/word/2010/wordml" w:rsidR="008D31CB" w:rsidRDefault="008D31CB" w14:paraId="51EB9B85" wp14:textId="77777777">
      <w:r>
        <w:t>Day – day in calendar year starting with 0 as 1</w:t>
      </w:r>
      <w:r w:rsidRPr="008D31CB">
        <w:rPr>
          <w:vertAlign w:val="superscript"/>
        </w:rPr>
        <w:t>st</w:t>
      </w:r>
      <w:r>
        <w:t xml:space="preserve"> Jan.</w:t>
      </w:r>
    </w:p>
    <w:p xmlns:wp14="http://schemas.microsoft.com/office/word/2010/wordml" w:rsidR="005202DC" w:rsidRDefault="0033676C" w14:paraId="170DD6B3" wp14:textId="681AEEE1">
      <w:r w:rsidR="0033676C">
        <w:rPr/>
        <w:t>Easting, North</w:t>
      </w:r>
      <w:r w:rsidR="005202DC">
        <w:rPr/>
        <w:t>ing – these are the easting and northing of the SW corner of each measurement in British Nationa</w:t>
      </w:r>
    </w:p>
    <w:p xmlns:wp14="http://schemas.microsoft.com/office/word/2010/wordml" w:rsidR="005202DC" w:rsidRDefault="0033676C" w14:paraId="7EC6FCCC" wp14:textId="0FB5EABF">
      <w:r w:rsidR="005202DC">
        <w:rPr/>
        <w:t>l Grid and cove</w:t>
      </w:r>
      <w:r w:rsidR="008D31CB">
        <w:rPr/>
        <w:t xml:space="preserve">rs the four grid squares that cover the Low </w:t>
      </w:r>
      <w:r w:rsidR="008D31CB">
        <w:rPr/>
        <w:t>Burnhall</w:t>
      </w:r>
      <w:r w:rsidR="008D31CB">
        <w:rPr/>
        <w:t xml:space="preserve"> site</w:t>
      </w:r>
      <w:r w:rsidR="005202DC">
        <w:rPr/>
        <w:t>.</w:t>
      </w:r>
    </w:p>
    <w:p xmlns:wp14="http://schemas.microsoft.com/office/word/2010/wordml" w:rsidR="005202DC" w:rsidRDefault="008D31CB" w14:paraId="6AEDDF80" wp14:textId="77777777">
      <w:proofErr w:type="spellStart"/>
      <w:r>
        <w:t>LST_day</w:t>
      </w:r>
      <w:proofErr w:type="spellEnd"/>
      <w:r>
        <w:t xml:space="preserve"> – t</w:t>
      </w:r>
      <w:r w:rsidR="005202DC">
        <w:t>his data is the land surface temperature measured at 10am each morning</w:t>
      </w:r>
      <w:r>
        <w:t xml:space="preserve"> – units are K with zeros being no data.</w:t>
      </w:r>
    </w:p>
    <w:p xmlns:wp14="http://schemas.microsoft.com/office/word/2010/wordml" w:rsidR="005202DC" w:rsidRDefault="008D31CB" w14:paraId="46531B94" wp14:textId="77777777">
      <w:proofErr w:type="spellStart"/>
      <w:r>
        <w:t>LST_night</w:t>
      </w:r>
      <w:proofErr w:type="spellEnd"/>
      <w:r>
        <w:t xml:space="preserve"> – </w:t>
      </w:r>
      <w:r>
        <w:t>this data is the land su</w:t>
      </w:r>
      <w:r w:rsidR="00594BE8">
        <w:t xml:space="preserve">rface temperature measured at 1 </w:t>
      </w:r>
      <w:r>
        <w:t>am each morning – units are K with zeros being no data.</w:t>
      </w:r>
    </w:p>
    <w:p xmlns:wp14="http://schemas.microsoft.com/office/word/2010/wordml" w:rsidR="005202DC" w:rsidRDefault="008D31CB" w14:paraId="25703F9F" wp14:textId="77777777">
      <w:r>
        <w:t xml:space="preserve">NDVI – </w:t>
      </w:r>
      <w:r w:rsidR="00594BE8">
        <w:t>normalised difference vegetation index, on a scale from 0 to 1 – higher values are more green vegetation.</w:t>
      </w:r>
    </w:p>
    <w:p xmlns:wp14="http://schemas.microsoft.com/office/word/2010/wordml" w:rsidR="005202DC" w:rsidRDefault="00594BE8" w14:paraId="5CBCCCD2" wp14:textId="3C53C4EB">
      <w:r w:rsidR="00594BE8">
        <w:rPr/>
        <w:t>EVI – enhanced</w:t>
      </w:r>
      <w:r w:rsidR="00594BE8">
        <w:rPr/>
        <w:t xml:space="preserve"> vegetation index, on a scale from 0 to 1 – higher v</w:t>
      </w:r>
      <w:r w:rsidR="00594BE8">
        <w:rPr/>
        <w:t xml:space="preserve">alues are more green vegetation and EVI is meant to be a </w:t>
      </w:r>
      <w:r w:rsidR="00594BE8">
        <w:rPr/>
        <w:t>b</w:t>
      </w:r>
      <w:r w:rsidR="787B90AC">
        <w:rPr/>
        <w:t>e</w:t>
      </w:r>
      <w:r w:rsidR="00594BE8">
        <w:rPr/>
        <w:t>tter</w:t>
      </w:r>
      <w:r w:rsidR="00594BE8">
        <w:rPr/>
        <w:t xml:space="preserve"> measure than NDVI.</w:t>
      </w:r>
      <w:bookmarkStart w:name="_GoBack" w:id="0"/>
      <w:bookmarkEnd w:id="0"/>
    </w:p>
    <w:p xmlns:wp14="http://schemas.microsoft.com/office/word/2010/wordml" w:rsidR="0033676C" w:rsidRDefault="0033676C" w14:paraId="672A6659" wp14:textId="77777777"/>
    <w:sectPr w:rsidR="003367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DC"/>
    <w:rsid w:val="0033676C"/>
    <w:rsid w:val="005202DC"/>
    <w:rsid w:val="00594BE8"/>
    <w:rsid w:val="008D31CB"/>
    <w:rsid w:val="009039FA"/>
    <w:rsid w:val="00E85778"/>
    <w:rsid w:val="27A86892"/>
    <w:rsid w:val="714155B3"/>
    <w:rsid w:val="787B9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B868"/>
  <w15:chartTrackingRefBased/>
  <w15:docId w15:val="{45C7D92F-B85C-427D-8E4F-EE9A8D9B1A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C1492737C9E4A95445064C3B354F6" ma:contentTypeVersion="15" ma:contentTypeDescription="Create a new document." ma:contentTypeScope="" ma:versionID="5f3c5758dcd67394a4c9014ccf1d187b">
  <xsd:schema xmlns:xsd="http://www.w3.org/2001/XMLSchema" xmlns:xs="http://www.w3.org/2001/XMLSchema" xmlns:p="http://schemas.microsoft.com/office/2006/metadata/properties" xmlns:ns2="02789a95-c3fa-48e8-aa0d-b4c29a94d036" xmlns:ns3="fccca110-edbd-4c93-9fd1-1ea0ca19790c" targetNamespace="http://schemas.microsoft.com/office/2006/metadata/properties" ma:root="true" ma:fieldsID="bdce046a2052da98ae82f8a7b1c81686" ns2:_="" ns3:_="">
    <xsd:import namespace="02789a95-c3fa-48e8-aa0d-b4c29a94d036"/>
    <xsd:import namespace="fccca110-edbd-4c93-9fd1-1ea0ca197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89a95-c3fa-48e8-aa0d-b4c29a94d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651d785-cc9b-461e-a4c9-c589c330f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ca110-edbd-4c93-9fd1-1ea0ca19790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a783187-c5e9-4572-954a-f1c760611c14}" ma:internalName="TaxCatchAll" ma:showField="CatchAllData" ma:web="fccca110-edbd-4c93-9fd1-1ea0ca1979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789a95-c3fa-48e8-aa0d-b4c29a94d036">
      <Terms xmlns="http://schemas.microsoft.com/office/infopath/2007/PartnerControls"/>
    </lcf76f155ced4ddcb4097134ff3c332f>
    <TaxCatchAll xmlns="fccca110-edbd-4c93-9fd1-1ea0ca19790c" xsi:nil="true"/>
  </documentManagement>
</p:properties>
</file>

<file path=customXml/itemProps1.xml><?xml version="1.0" encoding="utf-8"?>
<ds:datastoreItem xmlns:ds="http://schemas.openxmlformats.org/officeDocument/2006/customXml" ds:itemID="{2954D1F1-9FF8-4FAD-AAF9-6923310F377D}"/>
</file>

<file path=customXml/itemProps2.xml><?xml version="1.0" encoding="utf-8"?>
<ds:datastoreItem xmlns:ds="http://schemas.openxmlformats.org/officeDocument/2006/customXml" ds:itemID="{4BFB10EF-6F69-4359-8A13-39B0F986308A}"/>
</file>

<file path=customXml/itemProps3.xml><?xml version="1.0" encoding="utf-8"?>
<ds:datastoreItem xmlns:ds="http://schemas.openxmlformats.org/officeDocument/2006/customXml" ds:itemID="{6B79932C-75B0-4E7A-B5F2-8D443FD0C7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ZHAO, MAONAN (Student)</cp:lastModifiedBy>
  <cp:revision>4</cp:revision>
  <dcterms:created xsi:type="dcterms:W3CDTF">2022-04-22T12:31:00Z</dcterms:created>
  <dcterms:modified xsi:type="dcterms:W3CDTF">2023-05-04T11:05:55Z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0x010100A25C1492737C9E4A95445064C3B354F6</vt:lpwstr>
  </property>
  <property fmtid="{D5CDD505-2E9C-101B-9397-08002B2CF9AE}" pid="3" name="MediaServiceImageTags">
    <vt:lpwstr/>
  </property>
</Properties>
</file>