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A3926" w14:textId="77777777" w:rsidR="002C2CB7" w:rsidRDefault="00000000">
      <w:pPr>
        <w:pStyle w:val="Title"/>
      </w:pPr>
      <w:r>
        <w:t>Customer Churn Prediction Task Report</w:t>
      </w:r>
    </w:p>
    <w:p w14:paraId="752F2C69" w14:textId="77777777" w:rsidR="002C2CB7" w:rsidRDefault="00000000">
      <w:pPr>
        <w:pStyle w:val="Heading1"/>
      </w:pPr>
      <w:r>
        <w:t>Introduction</w:t>
      </w:r>
    </w:p>
    <w:p w14:paraId="2DC7AE88" w14:textId="5C77CFB6" w:rsidR="002C2CB7" w:rsidRPr="00203DA0" w:rsidRDefault="00000000" w:rsidP="00203DA0">
      <w:r w:rsidRPr="00203DA0">
        <w:t>In this task, we developed an Artificial Neural Network (ANN) model to predict customer churn using various customer attributes like tenure, internet service, and contract type. The process involved several critical steps including data preprocessing, model creation, training, evaluation, and visualization of the results.</w:t>
      </w:r>
      <w:r w:rsidR="00BA1687">
        <w:t xml:space="preserve"> </w:t>
      </w:r>
    </w:p>
    <w:p w14:paraId="607F70F2" w14:textId="77777777" w:rsidR="002C2CB7" w:rsidRDefault="00000000">
      <w:pPr>
        <w:pStyle w:val="Heading1"/>
      </w:pPr>
      <w:r>
        <w:t>Step-by-Step Explanation</w:t>
      </w:r>
    </w:p>
    <w:p w14:paraId="141CD014" w14:textId="77777777" w:rsidR="002C2CB7" w:rsidRDefault="00000000">
      <w:pPr>
        <w:pStyle w:val="Heading2"/>
      </w:pPr>
      <w:r>
        <w:t>Step 1: Data Upload</w:t>
      </w:r>
    </w:p>
    <w:p w14:paraId="306752C7" w14:textId="77777777" w:rsidR="002C2CB7" w:rsidRDefault="00000000">
      <w:r>
        <w:t>We began by loading the dataset into the environment using Google Colab. This dataset contained various customer details and a binary Churn column indicating whether the customer churned (left the service) or not.</w:t>
      </w:r>
    </w:p>
    <w:tbl>
      <w:tblPr>
        <w:tblStyle w:val="TableGrid"/>
        <w:tblW w:w="0" w:type="auto"/>
        <w:tblLook w:val="04A0" w:firstRow="1" w:lastRow="0" w:firstColumn="1" w:lastColumn="0" w:noHBand="0" w:noVBand="1"/>
      </w:tblPr>
      <w:tblGrid>
        <w:gridCol w:w="8630"/>
      </w:tblGrid>
      <w:tr w:rsidR="00465C6C" w14:paraId="3C396B86" w14:textId="77777777" w:rsidTr="00465C6C">
        <w:tc>
          <w:tcPr>
            <w:tcW w:w="8856" w:type="dxa"/>
          </w:tcPr>
          <w:p w14:paraId="786962A2" w14:textId="77777777" w:rsidR="00465C6C" w:rsidRDefault="00465C6C" w:rsidP="00465C6C">
            <w:r>
              <w:t># Load the dataset (replace 'your_file.csv' with your actual file name)</w:t>
            </w:r>
          </w:p>
          <w:p w14:paraId="7DF9D37D" w14:textId="77777777" w:rsidR="00465C6C" w:rsidRDefault="00465C6C" w:rsidP="00465C6C">
            <w:r>
              <w:t xml:space="preserve">uploaded = </w:t>
            </w:r>
            <w:proofErr w:type="spellStart"/>
            <w:proofErr w:type="gramStart"/>
            <w:r>
              <w:t>files.upload</w:t>
            </w:r>
            <w:proofErr w:type="spellEnd"/>
            <w:proofErr w:type="gramEnd"/>
            <w:r>
              <w:t>()</w:t>
            </w:r>
          </w:p>
          <w:p w14:paraId="74335F50" w14:textId="77777777" w:rsidR="00465C6C" w:rsidRDefault="00465C6C" w:rsidP="00465C6C">
            <w:r>
              <w:t xml:space="preserve">data = </w:t>
            </w:r>
            <w:proofErr w:type="spellStart"/>
            <w:proofErr w:type="gramStart"/>
            <w:r>
              <w:t>pd.read</w:t>
            </w:r>
            <w:proofErr w:type="gramEnd"/>
            <w:r>
              <w:t>_csv</w:t>
            </w:r>
            <w:proofErr w:type="spellEnd"/>
            <w:r>
              <w:t>('Dataset (ATS)-1.csv')</w:t>
            </w:r>
          </w:p>
          <w:p w14:paraId="230970CF" w14:textId="77777777" w:rsidR="00465C6C" w:rsidRDefault="00465C6C"/>
        </w:tc>
      </w:tr>
    </w:tbl>
    <w:p w14:paraId="1178AD76" w14:textId="77777777" w:rsidR="00465C6C" w:rsidRDefault="00465C6C" w:rsidP="00465C6C"/>
    <w:p w14:paraId="06DF6906" w14:textId="77777777" w:rsidR="002C2CB7" w:rsidRDefault="00000000">
      <w:pPr>
        <w:pStyle w:val="Heading2"/>
      </w:pPr>
      <w:r>
        <w:t>Step 2: Data Preprocessing</w:t>
      </w:r>
    </w:p>
    <w:p w14:paraId="43CCBEA8" w14:textId="77777777" w:rsidR="002C2CB7" w:rsidRDefault="00000000">
      <w:r>
        <w:t>In this step, we prepared the dataset for the ANN model. Data preprocessing is crucial as it transforms the raw data into a form that the machine learning model can understand and learn from.</w:t>
      </w:r>
    </w:p>
    <w:p w14:paraId="20BB04B5" w14:textId="77777777" w:rsidR="002C2CB7" w:rsidRDefault="00000000">
      <w:r>
        <w:t>1. Converting Categorical Variables: The Churn column was converted into a binary format where Yes = 1 and No = 0.</w:t>
      </w:r>
    </w:p>
    <w:tbl>
      <w:tblPr>
        <w:tblStyle w:val="TableGrid"/>
        <w:tblW w:w="0" w:type="auto"/>
        <w:tblLook w:val="04A0" w:firstRow="1" w:lastRow="0" w:firstColumn="1" w:lastColumn="0" w:noHBand="0" w:noVBand="1"/>
      </w:tblPr>
      <w:tblGrid>
        <w:gridCol w:w="8630"/>
      </w:tblGrid>
      <w:tr w:rsidR="00F65F07" w14:paraId="10AAA8E3" w14:textId="77777777" w:rsidTr="00F65F07">
        <w:tc>
          <w:tcPr>
            <w:tcW w:w="8856" w:type="dxa"/>
          </w:tcPr>
          <w:p w14:paraId="0D4AFBCD" w14:textId="67C02EBC" w:rsidR="00F65F07" w:rsidRDefault="00F65F07">
            <w:r w:rsidRPr="00F65F07">
              <w:t>data['Churn'] = data['Churn'</w:t>
            </w:r>
            <w:proofErr w:type="gramStart"/>
            <w:r w:rsidRPr="00F65F07">
              <w:t>].apply</w:t>
            </w:r>
            <w:proofErr w:type="gramEnd"/>
            <w:r w:rsidRPr="00F65F07">
              <w:t>(lambda x: 1 if x == 'Yes' else 0)</w:t>
            </w:r>
          </w:p>
        </w:tc>
      </w:tr>
    </w:tbl>
    <w:p w14:paraId="2BEA8D0A" w14:textId="77777777" w:rsidR="00F65F07" w:rsidRDefault="00F65F07"/>
    <w:p w14:paraId="41B046C8" w14:textId="77777777" w:rsidR="002C2CB7" w:rsidRDefault="00000000">
      <w:r>
        <w:t>2. One-Hot Encoding: Many columns in the dataset, such as gender, InternetService, and Contract, are categorical. These categorical features were converted into numerical values using one-hot encoding to be compatible with the ANN model.</w:t>
      </w:r>
    </w:p>
    <w:tbl>
      <w:tblPr>
        <w:tblStyle w:val="TableGrid"/>
        <w:tblW w:w="0" w:type="auto"/>
        <w:tblLook w:val="04A0" w:firstRow="1" w:lastRow="0" w:firstColumn="1" w:lastColumn="0" w:noHBand="0" w:noVBand="1"/>
      </w:tblPr>
      <w:tblGrid>
        <w:gridCol w:w="8630"/>
      </w:tblGrid>
      <w:tr w:rsidR="00F65F07" w14:paraId="17985AC0" w14:textId="77777777" w:rsidTr="00F65F07">
        <w:tc>
          <w:tcPr>
            <w:tcW w:w="8856" w:type="dxa"/>
          </w:tcPr>
          <w:p w14:paraId="51E199FF" w14:textId="77777777" w:rsidR="00F65F07" w:rsidRDefault="00F65F07" w:rsidP="00F65F07">
            <w:proofErr w:type="spellStart"/>
            <w:r>
              <w:t>encoded_data</w:t>
            </w:r>
            <w:proofErr w:type="spellEnd"/>
            <w:r>
              <w:t xml:space="preserve"> = </w:t>
            </w:r>
            <w:proofErr w:type="spellStart"/>
            <w:r>
              <w:t>pd.get_</w:t>
            </w:r>
            <w:proofErr w:type="gramStart"/>
            <w:r>
              <w:t>dummies</w:t>
            </w:r>
            <w:proofErr w:type="spellEnd"/>
            <w:r>
              <w:t>(</w:t>
            </w:r>
            <w:proofErr w:type="gramEnd"/>
            <w:r>
              <w:t>data, columns=['gender', 'Dependents', '</w:t>
            </w:r>
            <w:proofErr w:type="spellStart"/>
            <w:r>
              <w:t>PhoneService</w:t>
            </w:r>
            <w:proofErr w:type="spellEnd"/>
            <w:r>
              <w:t xml:space="preserve">', 'MultipleLines', </w:t>
            </w:r>
          </w:p>
          <w:p w14:paraId="656966C4" w14:textId="56DDAD91" w:rsidR="00F65F07" w:rsidRDefault="00F65F07" w:rsidP="00F65F07">
            <w:r>
              <w:t xml:space="preserve">                                             '</w:t>
            </w:r>
            <w:proofErr w:type="spellStart"/>
            <w:r>
              <w:t>InternetService</w:t>
            </w:r>
            <w:proofErr w:type="spellEnd"/>
            <w:r>
              <w:t xml:space="preserve">', 'Contract'], </w:t>
            </w:r>
            <w:proofErr w:type="spellStart"/>
            <w:r>
              <w:t>drop_first</w:t>
            </w:r>
            <w:proofErr w:type="spellEnd"/>
            <w:r>
              <w:t>=True)</w:t>
            </w:r>
          </w:p>
        </w:tc>
      </w:tr>
    </w:tbl>
    <w:p w14:paraId="05589048" w14:textId="77777777" w:rsidR="00F65F07" w:rsidRDefault="00F65F07"/>
    <w:p w14:paraId="229834E2" w14:textId="77777777" w:rsidR="002C2CB7" w:rsidRDefault="00000000">
      <w:r>
        <w:lastRenderedPageBreak/>
        <w:t>3. Normalization of Numerical Features: Numerical features like tenure and MonthlyCharges were normalized to a scale between 0 and 1 using MinMax scaling. This ensures that no single feature disproportionately influences the model.</w:t>
      </w:r>
    </w:p>
    <w:tbl>
      <w:tblPr>
        <w:tblStyle w:val="TableGrid"/>
        <w:tblW w:w="0" w:type="auto"/>
        <w:tblLook w:val="04A0" w:firstRow="1" w:lastRow="0" w:firstColumn="1" w:lastColumn="0" w:noHBand="0" w:noVBand="1"/>
      </w:tblPr>
      <w:tblGrid>
        <w:gridCol w:w="8630"/>
      </w:tblGrid>
      <w:tr w:rsidR="00F65F07" w14:paraId="1BE7D9FA" w14:textId="77777777" w:rsidTr="00F65F07">
        <w:tc>
          <w:tcPr>
            <w:tcW w:w="8856" w:type="dxa"/>
          </w:tcPr>
          <w:p w14:paraId="02A2A7C9" w14:textId="77777777" w:rsidR="00F65F07" w:rsidRDefault="00F65F07" w:rsidP="00F65F07">
            <w:r>
              <w:t xml:space="preserve">scaler = </w:t>
            </w:r>
            <w:proofErr w:type="spellStart"/>
            <w:proofErr w:type="gramStart"/>
            <w:r>
              <w:t>MinMaxScaler</w:t>
            </w:r>
            <w:proofErr w:type="spellEnd"/>
            <w:r>
              <w:t>(</w:t>
            </w:r>
            <w:proofErr w:type="gramEnd"/>
            <w:r>
              <w:t>)</w:t>
            </w:r>
          </w:p>
          <w:p w14:paraId="767C5C24" w14:textId="350B6F8F" w:rsidR="00F65F07" w:rsidRDefault="00F65F07" w:rsidP="00F65F07">
            <w:proofErr w:type="spellStart"/>
            <w:r>
              <w:t>encoded_</w:t>
            </w:r>
            <w:proofErr w:type="gramStart"/>
            <w:r>
              <w:t>data</w:t>
            </w:r>
            <w:proofErr w:type="spellEnd"/>
            <w:r>
              <w:t>[</w:t>
            </w:r>
            <w:proofErr w:type="gramEnd"/>
            <w:r>
              <w:t>['tenure', '</w:t>
            </w:r>
            <w:proofErr w:type="spellStart"/>
            <w:r>
              <w:t>MonthlyCharges</w:t>
            </w:r>
            <w:proofErr w:type="spellEnd"/>
            <w:r>
              <w:t xml:space="preserve">']] = </w:t>
            </w:r>
            <w:proofErr w:type="spellStart"/>
            <w:r>
              <w:t>scaler.fit_transform</w:t>
            </w:r>
            <w:proofErr w:type="spellEnd"/>
            <w:r>
              <w:t>(</w:t>
            </w:r>
            <w:proofErr w:type="spellStart"/>
            <w:r>
              <w:t>encoded_data</w:t>
            </w:r>
            <w:proofErr w:type="spellEnd"/>
            <w:r>
              <w:t>[['tenure', '</w:t>
            </w:r>
            <w:proofErr w:type="spellStart"/>
            <w:r>
              <w:t>MonthlyCharges</w:t>
            </w:r>
            <w:proofErr w:type="spellEnd"/>
            <w:r>
              <w:t>']])</w:t>
            </w:r>
          </w:p>
        </w:tc>
      </w:tr>
    </w:tbl>
    <w:p w14:paraId="0BC5C013" w14:textId="77777777" w:rsidR="00F65F07" w:rsidRDefault="00F65F07"/>
    <w:p w14:paraId="44318DDB" w14:textId="77777777" w:rsidR="002C2CB7" w:rsidRDefault="00000000">
      <w:pPr>
        <w:pStyle w:val="Heading2"/>
      </w:pPr>
      <w:r>
        <w:t>Step 3: Splitting the Data</w:t>
      </w:r>
    </w:p>
    <w:p w14:paraId="3C1BD689" w14:textId="77777777" w:rsidR="002C2CB7" w:rsidRDefault="00000000">
      <w:r>
        <w:t>To evaluate the model performance, the dataset was split into training and testing sets. We used 80% of the data for training the model and 20% for testing it.</w:t>
      </w:r>
    </w:p>
    <w:tbl>
      <w:tblPr>
        <w:tblStyle w:val="TableGrid"/>
        <w:tblW w:w="0" w:type="auto"/>
        <w:tblLook w:val="04A0" w:firstRow="1" w:lastRow="0" w:firstColumn="1" w:lastColumn="0" w:noHBand="0" w:noVBand="1"/>
      </w:tblPr>
      <w:tblGrid>
        <w:gridCol w:w="8630"/>
      </w:tblGrid>
      <w:tr w:rsidR="005764B9" w14:paraId="2F9E64B7" w14:textId="77777777" w:rsidTr="005764B9">
        <w:tc>
          <w:tcPr>
            <w:tcW w:w="8856" w:type="dxa"/>
          </w:tcPr>
          <w:p w14:paraId="72CB658A" w14:textId="77777777" w:rsidR="005764B9" w:rsidRDefault="005764B9" w:rsidP="005764B9">
            <w:r>
              <w:t xml:space="preserve">X = </w:t>
            </w:r>
            <w:proofErr w:type="spellStart"/>
            <w:r>
              <w:t>encoded_</w:t>
            </w:r>
            <w:proofErr w:type="gramStart"/>
            <w:r>
              <w:t>data.drop</w:t>
            </w:r>
            <w:proofErr w:type="spellEnd"/>
            <w:proofErr w:type="gramEnd"/>
            <w:r>
              <w:t>('Churn', axis=1)</w:t>
            </w:r>
          </w:p>
          <w:p w14:paraId="000357B2" w14:textId="77777777" w:rsidR="005764B9" w:rsidRDefault="005764B9" w:rsidP="005764B9">
            <w:r>
              <w:t xml:space="preserve">y = </w:t>
            </w:r>
            <w:proofErr w:type="spellStart"/>
            <w:r>
              <w:t>encoded_data</w:t>
            </w:r>
            <w:proofErr w:type="spellEnd"/>
            <w:r>
              <w:t>['Churn']</w:t>
            </w:r>
          </w:p>
          <w:p w14:paraId="1B48052F" w14:textId="77777777" w:rsidR="005764B9" w:rsidRDefault="005764B9" w:rsidP="005764B9"/>
          <w:p w14:paraId="27A993F8" w14:textId="34FB946C" w:rsidR="005764B9" w:rsidRDefault="005764B9" w:rsidP="005764B9">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tc>
      </w:tr>
    </w:tbl>
    <w:p w14:paraId="513214C8" w14:textId="77777777" w:rsidR="005764B9" w:rsidRDefault="005764B9"/>
    <w:p w14:paraId="7BB6035F" w14:textId="43D5674F" w:rsidR="005764B9" w:rsidRDefault="005764B9">
      <w:r w:rsidRPr="005764B9">
        <w:t>Additionally, the training and testing data were saved and downloaded for further analysis.</w:t>
      </w:r>
    </w:p>
    <w:tbl>
      <w:tblPr>
        <w:tblStyle w:val="TableGrid"/>
        <w:tblW w:w="0" w:type="auto"/>
        <w:tblLook w:val="04A0" w:firstRow="1" w:lastRow="0" w:firstColumn="1" w:lastColumn="0" w:noHBand="0" w:noVBand="1"/>
      </w:tblPr>
      <w:tblGrid>
        <w:gridCol w:w="8630"/>
      </w:tblGrid>
      <w:tr w:rsidR="005764B9" w14:paraId="35197FE4" w14:textId="77777777" w:rsidTr="005764B9">
        <w:tc>
          <w:tcPr>
            <w:tcW w:w="8856" w:type="dxa"/>
          </w:tcPr>
          <w:p w14:paraId="0DC4CD10" w14:textId="77777777" w:rsidR="005764B9" w:rsidRDefault="005764B9" w:rsidP="005764B9">
            <w:r>
              <w:t># Save the training and testing datasets with Churn included</w:t>
            </w:r>
          </w:p>
          <w:p w14:paraId="51FBA744" w14:textId="77777777" w:rsidR="005764B9" w:rsidRDefault="005764B9" w:rsidP="005764B9">
            <w:proofErr w:type="spellStart"/>
            <w:r>
              <w:t>train_data</w:t>
            </w:r>
            <w:proofErr w:type="spellEnd"/>
            <w:r>
              <w:t xml:space="preserve"> = </w:t>
            </w:r>
            <w:proofErr w:type="spellStart"/>
            <w:r>
              <w:t>X_</w:t>
            </w:r>
            <w:proofErr w:type="gramStart"/>
            <w:r>
              <w:t>train.copy</w:t>
            </w:r>
            <w:proofErr w:type="spellEnd"/>
            <w:proofErr w:type="gramEnd"/>
            <w:r>
              <w:t>()</w:t>
            </w:r>
          </w:p>
          <w:p w14:paraId="3E4CCE58" w14:textId="77777777" w:rsidR="005764B9" w:rsidRDefault="005764B9" w:rsidP="005764B9">
            <w:proofErr w:type="spellStart"/>
            <w:r>
              <w:t>train_data</w:t>
            </w:r>
            <w:proofErr w:type="spellEnd"/>
            <w:r>
              <w:t xml:space="preserve">['Churn'] = </w:t>
            </w:r>
            <w:proofErr w:type="spellStart"/>
            <w:r>
              <w:t>y_train</w:t>
            </w:r>
            <w:proofErr w:type="spellEnd"/>
          </w:p>
          <w:p w14:paraId="2394DC5D" w14:textId="77777777" w:rsidR="005764B9" w:rsidRDefault="005764B9" w:rsidP="005764B9">
            <w:proofErr w:type="spellStart"/>
            <w:r>
              <w:t>train_data.to_</w:t>
            </w:r>
            <w:proofErr w:type="gramStart"/>
            <w:r>
              <w:t>csv</w:t>
            </w:r>
            <w:proofErr w:type="spellEnd"/>
            <w:r>
              <w:t>(</w:t>
            </w:r>
            <w:proofErr w:type="gramEnd"/>
            <w:r>
              <w:t>'train_data_with_churn.csv', index=False)</w:t>
            </w:r>
          </w:p>
          <w:p w14:paraId="20D69FD3" w14:textId="77777777" w:rsidR="005764B9" w:rsidRDefault="005764B9" w:rsidP="005764B9"/>
          <w:p w14:paraId="64BE126E" w14:textId="77777777" w:rsidR="005764B9" w:rsidRDefault="005764B9" w:rsidP="005764B9">
            <w:proofErr w:type="spellStart"/>
            <w:r>
              <w:t>test_data</w:t>
            </w:r>
            <w:proofErr w:type="spellEnd"/>
            <w:r>
              <w:t xml:space="preserve"> = </w:t>
            </w:r>
            <w:proofErr w:type="spellStart"/>
            <w:r>
              <w:t>X_</w:t>
            </w:r>
            <w:proofErr w:type="gramStart"/>
            <w:r>
              <w:t>test.copy</w:t>
            </w:r>
            <w:proofErr w:type="spellEnd"/>
            <w:proofErr w:type="gramEnd"/>
            <w:r>
              <w:t>()</w:t>
            </w:r>
          </w:p>
          <w:p w14:paraId="6AD5E950" w14:textId="77777777" w:rsidR="005764B9" w:rsidRDefault="005764B9" w:rsidP="005764B9">
            <w:proofErr w:type="spellStart"/>
            <w:r>
              <w:t>test_data</w:t>
            </w:r>
            <w:proofErr w:type="spellEnd"/>
            <w:r>
              <w:t xml:space="preserve">['Churn'] = </w:t>
            </w:r>
            <w:proofErr w:type="spellStart"/>
            <w:r>
              <w:t>y_test</w:t>
            </w:r>
            <w:proofErr w:type="spellEnd"/>
          </w:p>
          <w:p w14:paraId="2B649CB9" w14:textId="77777777" w:rsidR="005764B9" w:rsidRDefault="005764B9" w:rsidP="005764B9">
            <w:proofErr w:type="spellStart"/>
            <w:r>
              <w:t>test_data.to_</w:t>
            </w:r>
            <w:proofErr w:type="gramStart"/>
            <w:r>
              <w:t>csv</w:t>
            </w:r>
            <w:proofErr w:type="spellEnd"/>
            <w:r>
              <w:t>(</w:t>
            </w:r>
            <w:proofErr w:type="gramEnd"/>
            <w:r>
              <w:t>'test_data_with_churn.csv', index=False)</w:t>
            </w:r>
          </w:p>
          <w:p w14:paraId="4DDD2605" w14:textId="77777777" w:rsidR="005764B9" w:rsidRDefault="005764B9" w:rsidP="005764B9"/>
          <w:p w14:paraId="38086C3A" w14:textId="77777777" w:rsidR="005764B9" w:rsidRDefault="005764B9" w:rsidP="005764B9">
            <w:proofErr w:type="spellStart"/>
            <w:proofErr w:type="gramStart"/>
            <w:r>
              <w:t>files.download</w:t>
            </w:r>
            <w:proofErr w:type="spellEnd"/>
            <w:proofErr w:type="gramEnd"/>
            <w:r>
              <w:t>('train_data_with_churn.csv')</w:t>
            </w:r>
          </w:p>
          <w:p w14:paraId="3F9E4067" w14:textId="362CC1D1" w:rsidR="005764B9" w:rsidRDefault="005764B9" w:rsidP="005764B9">
            <w:proofErr w:type="spellStart"/>
            <w:proofErr w:type="gramStart"/>
            <w:r>
              <w:t>files.download</w:t>
            </w:r>
            <w:proofErr w:type="spellEnd"/>
            <w:proofErr w:type="gramEnd"/>
            <w:r>
              <w:t>('test_data_with_churn.csv')</w:t>
            </w:r>
          </w:p>
        </w:tc>
      </w:tr>
    </w:tbl>
    <w:p w14:paraId="0C939FD0" w14:textId="77777777" w:rsidR="005764B9" w:rsidRDefault="005764B9"/>
    <w:p w14:paraId="3E2B6431" w14:textId="77777777" w:rsidR="005764B9" w:rsidRDefault="005764B9"/>
    <w:p w14:paraId="4E704CDB" w14:textId="77777777" w:rsidR="00E80F1D" w:rsidRDefault="00E80F1D"/>
    <w:p w14:paraId="74CA20CF" w14:textId="77777777" w:rsidR="00E80F1D" w:rsidRDefault="00E80F1D"/>
    <w:p w14:paraId="4EA1385F" w14:textId="77777777" w:rsidR="00E80F1D" w:rsidRDefault="00E80F1D"/>
    <w:p w14:paraId="06024EC6" w14:textId="77777777" w:rsidR="00E80F1D" w:rsidRDefault="00E80F1D"/>
    <w:p w14:paraId="61480538" w14:textId="77777777" w:rsidR="00E80F1D" w:rsidRDefault="00E80F1D"/>
    <w:p w14:paraId="62F9DBB3" w14:textId="77777777" w:rsidR="00E80F1D" w:rsidRDefault="00E80F1D"/>
    <w:p w14:paraId="6FECCEF2" w14:textId="77777777" w:rsidR="00E80F1D" w:rsidRDefault="00E80F1D"/>
    <w:p w14:paraId="130226A8" w14:textId="77777777" w:rsidR="002C2CB7" w:rsidRDefault="00000000">
      <w:pPr>
        <w:pStyle w:val="Heading2"/>
      </w:pPr>
      <w:r>
        <w:lastRenderedPageBreak/>
        <w:t xml:space="preserve">Step 4: Defining and </w:t>
      </w:r>
      <w:proofErr w:type="gramStart"/>
      <w:r>
        <w:t>Training</w:t>
      </w:r>
      <w:proofErr w:type="gramEnd"/>
      <w:r>
        <w:t xml:space="preserve"> the ANN Model</w:t>
      </w:r>
    </w:p>
    <w:p w14:paraId="5491A930" w14:textId="77777777" w:rsidR="002C2CB7" w:rsidRDefault="00000000">
      <w:r>
        <w:t>We defined an Artificial Neural Network (ANN) model using the Keras API in TensorFlow. The model architecture included:</w:t>
      </w:r>
    </w:p>
    <w:p w14:paraId="1B22F492" w14:textId="77777777" w:rsidR="003E15CF" w:rsidRPr="003E15CF" w:rsidRDefault="003E15CF" w:rsidP="003E15CF">
      <w:pPr>
        <w:rPr>
          <w:b/>
          <w:bCs/>
          <w:lang w:val="en-AU"/>
        </w:rPr>
      </w:pPr>
      <w:r w:rsidRPr="003E15CF">
        <w:rPr>
          <w:b/>
          <w:bCs/>
          <w:lang w:val="en-AU"/>
        </w:rPr>
        <w:t>Step 1: Input Layer</w:t>
      </w:r>
    </w:p>
    <w:p w14:paraId="270D3419" w14:textId="77777777" w:rsidR="003E15CF" w:rsidRPr="003E15CF" w:rsidRDefault="003E15CF" w:rsidP="003E15CF">
      <w:pPr>
        <w:rPr>
          <w:lang w:val="en-AU"/>
        </w:rPr>
      </w:pPr>
      <w:r w:rsidRPr="003E15CF">
        <w:rPr>
          <w:lang w:val="en-AU"/>
        </w:rPr>
        <w:t xml:space="preserve">The first layer of the ANN is the </w:t>
      </w:r>
      <w:r w:rsidRPr="003E15CF">
        <w:rPr>
          <w:b/>
          <w:bCs/>
          <w:lang w:val="en-AU"/>
        </w:rPr>
        <w:t>input layer</w:t>
      </w:r>
      <w:r w:rsidRPr="003E15CF">
        <w:rPr>
          <w:lang w:val="en-AU"/>
        </w:rPr>
        <w:t>. This layer takes the input features of the dataset. Since we have 10 input features after data preprocessing, the input layer will have 10 neurons.</w:t>
      </w:r>
    </w:p>
    <w:p w14:paraId="40945941" w14:textId="77777777" w:rsidR="003E15CF" w:rsidRPr="003E15CF" w:rsidRDefault="003E15CF" w:rsidP="003E15CF">
      <w:pPr>
        <w:rPr>
          <w:lang w:val="en-AU"/>
        </w:rPr>
      </w:pPr>
      <w:r w:rsidRPr="003E15CF">
        <w:rPr>
          <w:lang w:val="en-AU"/>
        </w:rPr>
        <w:t>Explanation:</w:t>
      </w:r>
    </w:p>
    <w:p w14:paraId="1630F8F8" w14:textId="77777777" w:rsidR="003E15CF" w:rsidRPr="003E15CF" w:rsidRDefault="003E15CF" w:rsidP="003E15CF">
      <w:pPr>
        <w:numPr>
          <w:ilvl w:val="1"/>
          <w:numId w:val="10"/>
        </w:numPr>
        <w:rPr>
          <w:lang w:val="en-AU"/>
        </w:rPr>
      </w:pPr>
      <w:r w:rsidRPr="003E15CF">
        <w:rPr>
          <w:b/>
          <w:bCs/>
          <w:lang w:val="en-AU"/>
        </w:rPr>
        <w:t>Neurons in the input layer</w:t>
      </w:r>
      <w:r w:rsidRPr="003E15CF">
        <w:rPr>
          <w:lang w:val="en-AU"/>
        </w:rPr>
        <w:t xml:space="preserve"> match the number of features. Each neuron represents one feature from the dataset (e.g., tenure, </w:t>
      </w:r>
      <w:proofErr w:type="spellStart"/>
      <w:r w:rsidRPr="003E15CF">
        <w:rPr>
          <w:lang w:val="en-AU"/>
        </w:rPr>
        <w:t>MonthlyCharges</w:t>
      </w:r>
      <w:proofErr w:type="spellEnd"/>
      <w:r w:rsidRPr="003E15CF">
        <w:rPr>
          <w:lang w:val="en-AU"/>
        </w:rPr>
        <w:t>, etc.).</w:t>
      </w:r>
    </w:p>
    <w:p w14:paraId="662D3F5A" w14:textId="77777777" w:rsidR="003E15CF" w:rsidRDefault="003E15CF"/>
    <w:tbl>
      <w:tblPr>
        <w:tblStyle w:val="TableGrid"/>
        <w:tblW w:w="0" w:type="auto"/>
        <w:tblLook w:val="04A0" w:firstRow="1" w:lastRow="0" w:firstColumn="1" w:lastColumn="0" w:noHBand="0" w:noVBand="1"/>
      </w:tblPr>
      <w:tblGrid>
        <w:gridCol w:w="8630"/>
      </w:tblGrid>
      <w:tr w:rsidR="003E15CF" w14:paraId="01211A58" w14:textId="77777777" w:rsidTr="003E15CF">
        <w:tc>
          <w:tcPr>
            <w:tcW w:w="8856" w:type="dxa"/>
          </w:tcPr>
          <w:p w14:paraId="00741A49" w14:textId="1F6FF015" w:rsidR="003E15CF" w:rsidRDefault="003E15CF">
            <w:proofErr w:type="spellStart"/>
            <w:proofErr w:type="gramStart"/>
            <w:r w:rsidRPr="003E15CF">
              <w:t>model.add</w:t>
            </w:r>
            <w:proofErr w:type="spellEnd"/>
            <w:r w:rsidRPr="003E15CF">
              <w:t>(</w:t>
            </w:r>
            <w:proofErr w:type="gramEnd"/>
            <w:r w:rsidRPr="003E15CF">
              <w:t>Dense(units=10, activation='</w:t>
            </w:r>
            <w:proofErr w:type="spellStart"/>
            <w:r w:rsidRPr="003E15CF">
              <w:t>relu</w:t>
            </w:r>
            <w:proofErr w:type="spellEnd"/>
            <w:r w:rsidRPr="003E15CF">
              <w:t xml:space="preserve">', </w:t>
            </w:r>
            <w:proofErr w:type="spellStart"/>
            <w:r w:rsidRPr="003E15CF">
              <w:t>input_dim</w:t>
            </w:r>
            <w:proofErr w:type="spellEnd"/>
            <w:r w:rsidRPr="003E15CF">
              <w:t>=</w:t>
            </w:r>
            <w:proofErr w:type="spellStart"/>
            <w:r w:rsidRPr="003E15CF">
              <w:t>X_train.shape</w:t>
            </w:r>
            <w:proofErr w:type="spellEnd"/>
            <w:r w:rsidRPr="003E15CF">
              <w:t>[1]))</w:t>
            </w:r>
          </w:p>
        </w:tc>
      </w:tr>
    </w:tbl>
    <w:p w14:paraId="0DE6B40B" w14:textId="77777777" w:rsidR="003E15CF" w:rsidRDefault="003E15CF"/>
    <w:p w14:paraId="36561AB4" w14:textId="26EED032" w:rsidR="003E15CF" w:rsidRDefault="003E15CF">
      <w:r w:rsidRPr="003E15CF">
        <w:t xml:space="preserve">This means we are creating an input layer with 10 neurons using the </w:t>
      </w:r>
      <w:proofErr w:type="spellStart"/>
      <w:r w:rsidRPr="003E15CF">
        <w:rPr>
          <w:b/>
          <w:bCs/>
        </w:rPr>
        <w:t>ReLU</w:t>
      </w:r>
      <w:proofErr w:type="spellEnd"/>
      <w:r w:rsidRPr="003E15CF">
        <w:rPr>
          <w:b/>
          <w:bCs/>
        </w:rPr>
        <w:t xml:space="preserve"> activation function</w:t>
      </w:r>
      <w:r w:rsidRPr="003E15CF">
        <w:t xml:space="preserve"> (Rectified Linear Unit), which helps introduce non-linearity into the model.</w:t>
      </w:r>
    </w:p>
    <w:p w14:paraId="76CD22B8" w14:textId="77777777" w:rsidR="003E15CF" w:rsidRPr="003E15CF" w:rsidRDefault="003E15CF" w:rsidP="003E15CF">
      <w:pPr>
        <w:rPr>
          <w:b/>
          <w:bCs/>
          <w:lang w:val="en-AU"/>
        </w:rPr>
      </w:pPr>
      <w:r w:rsidRPr="003E15CF">
        <w:rPr>
          <w:b/>
          <w:bCs/>
          <w:lang w:val="en-AU"/>
        </w:rPr>
        <w:t>Step 2: Hidden Layers</w:t>
      </w:r>
    </w:p>
    <w:p w14:paraId="36B9EAA6" w14:textId="77777777" w:rsidR="003E15CF" w:rsidRPr="003E15CF" w:rsidRDefault="003E15CF" w:rsidP="003E15CF">
      <w:pPr>
        <w:numPr>
          <w:ilvl w:val="0"/>
          <w:numId w:val="11"/>
        </w:numPr>
        <w:rPr>
          <w:lang w:val="en-AU"/>
        </w:rPr>
      </w:pPr>
      <w:r w:rsidRPr="003E15CF">
        <w:rPr>
          <w:b/>
          <w:bCs/>
          <w:lang w:val="en-AU"/>
        </w:rPr>
        <w:t>Hidden layers</w:t>
      </w:r>
      <w:r w:rsidRPr="003E15CF">
        <w:rPr>
          <w:lang w:val="en-AU"/>
        </w:rPr>
        <w:t xml:space="preserve"> help the network learn complex relationships in the data. We used two hidden layers in this model:</w:t>
      </w:r>
    </w:p>
    <w:p w14:paraId="156BBB3F" w14:textId="6029BB8B" w:rsidR="003E15CF" w:rsidRPr="003E15CF" w:rsidRDefault="003E15CF" w:rsidP="003E15CF">
      <w:pPr>
        <w:numPr>
          <w:ilvl w:val="1"/>
          <w:numId w:val="11"/>
        </w:numPr>
        <w:rPr>
          <w:lang w:val="en-AU"/>
        </w:rPr>
      </w:pPr>
      <w:r w:rsidRPr="003E15CF">
        <w:rPr>
          <w:lang w:val="en-AU"/>
        </w:rPr>
        <w:t>The first hidden layer has 10 neurons.</w:t>
      </w:r>
      <w:r>
        <w:rPr>
          <w:lang w:val="en-AU"/>
        </w:rPr>
        <w:t xml:space="preserve"> </w:t>
      </w:r>
      <w:r>
        <w:t xml:space="preserve">First hidden layer with 10 neurons and the </w:t>
      </w:r>
      <w:proofErr w:type="spellStart"/>
      <w:r>
        <w:t>ReLU</w:t>
      </w:r>
      <w:proofErr w:type="spellEnd"/>
      <w:r>
        <w:t xml:space="preserve"> activation function.</w:t>
      </w:r>
    </w:p>
    <w:p w14:paraId="60FB2AAA" w14:textId="74F7885D" w:rsidR="003E15CF" w:rsidRPr="003E15CF" w:rsidRDefault="003E15CF" w:rsidP="003E15CF">
      <w:pPr>
        <w:numPr>
          <w:ilvl w:val="1"/>
          <w:numId w:val="11"/>
        </w:numPr>
        <w:rPr>
          <w:lang w:val="en-AU"/>
        </w:rPr>
      </w:pPr>
      <w:r w:rsidRPr="003E15CF">
        <w:rPr>
          <w:lang w:val="en-AU"/>
        </w:rPr>
        <w:t>The second hidden layer has 8 neurons.</w:t>
      </w:r>
      <w:r w:rsidRPr="003E15CF">
        <w:t xml:space="preserve"> </w:t>
      </w:r>
      <w:r>
        <w:t xml:space="preserve">Second hidden layer with 8 neurons, also using the </w:t>
      </w:r>
      <w:proofErr w:type="spellStart"/>
      <w:r>
        <w:t>ReLU</w:t>
      </w:r>
      <w:proofErr w:type="spellEnd"/>
      <w:r>
        <w:t xml:space="preserve"> activation function.</w:t>
      </w:r>
    </w:p>
    <w:p w14:paraId="1EA0A03D" w14:textId="77777777" w:rsidR="003E15CF" w:rsidRPr="003E15CF" w:rsidRDefault="003E15CF" w:rsidP="003E15CF">
      <w:pPr>
        <w:rPr>
          <w:lang w:val="en-AU"/>
        </w:rPr>
      </w:pPr>
      <w:r w:rsidRPr="003E15CF">
        <w:rPr>
          <w:lang w:val="en-AU"/>
        </w:rPr>
        <w:t>Explanation:</w:t>
      </w:r>
    </w:p>
    <w:p w14:paraId="13300DE5" w14:textId="77777777" w:rsidR="003E15CF" w:rsidRPr="003E15CF" w:rsidRDefault="003E15CF" w:rsidP="003E15CF">
      <w:pPr>
        <w:numPr>
          <w:ilvl w:val="1"/>
          <w:numId w:val="12"/>
        </w:numPr>
        <w:rPr>
          <w:lang w:val="en-AU"/>
        </w:rPr>
      </w:pPr>
      <w:r w:rsidRPr="003E15CF">
        <w:rPr>
          <w:lang w:val="en-AU"/>
        </w:rPr>
        <w:t>Hidden layers are where the model starts to learn patterns in the data by applying weights to each feature.</w:t>
      </w:r>
    </w:p>
    <w:p w14:paraId="3591B37A" w14:textId="77777777" w:rsidR="003E15CF" w:rsidRPr="003E15CF" w:rsidRDefault="003E15CF" w:rsidP="003E15CF">
      <w:pPr>
        <w:numPr>
          <w:ilvl w:val="1"/>
          <w:numId w:val="12"/>
        </w:numPr>
        <w:rPr>
          <w:lang w:val="en-AU"/>
        </w:rPr>
      </w:pPr>
      <w:r w:rsidRPr="003E15CF">
        <w:rPr>
          <w:lang w:val="en-AU"/>
        </w:rPr>
        <w:t xml:space="preserve">The </w:t>
      </w:r>
      <w:proofErr w:type="spellStart"/>
      <w:r w:rsidRPr="003E15CF">
        <w:rPr>
          <w:b/>
          <w:bCs/>
          <w:lang w:val="en-AU"/>
        </w:rPr>
        <w:t>ReLU</w:t>
      </w:r>
      <w:proofErr w:type="spellEnd"/>
      <w:r w:rsidRPr="003E15CF">
        <w:rPr>
          <w:b/>
          <w:bCs/>
          <w:lang w:val="en-AU"/>
        </w:rPr>
        <w:t xml:space="preserve"> activation function</w:t>
      </w:r>
      <w:r w:rsidRPr="003E15CF">
        <w:rPr>
          <w:lang w:val="en-AU"/>
        </w:rPr>
        <w:t xml:space="preserve"> is commonly used because it helps the model converge faster and solves the problem of vanishing gradients (an issue with deep learning models).</w:t>
      </w:r>
    </w:p>
    <w:tbl>
      <w:tblPr>
        <w:tblStyle w:val="TableGrid"/>
        <w:tblW w:w="0" w:type="auto"/>
        <w:tblLook w:val="04A0" w:firstRow="1" w:lastRow="0" w:firstColumn="1" w:lastColumn="0" w:noHBand="0" w:noVBand="1"/>
      </w:tblPr>
      <w:tblGrid>
        <w:gridCol w:w="8630"/>
      </w:tblGrid>
      <w:tr w:rsidR="003E15CF" w14:paraId="2B7127C4" w14:textId="77777777" w:rsidTr="003E15CF">
        <w:tc>
          <w:tcPr>
            <w:tcW w:w="8856" w:type="dxa"/>
          </w:tcPr>
          <w:p w14:paraId="07CBD40D" w14:textId="77777777" w:rsidR="003E15CF" w:rsidRDefault="003E15CF" w:rsidP="003E15CF">
            <w:pPr>
              <w:pStyle w:val="ListParagraph"/>
              <w:numPr>
                <w:ilvl w:val="0"/>
                <w:numId w:val="12"/>
              </w:numPr>
            </w:pPr>
            <w:proofErr w:type="spellStart"/>
            <w:proofErr w:type="gramStart"/>
            <w:r>
              <w:t>model.add</w:t>
            </w:r>
            <w:proofErr w:type="spellEnd"/>
            <w:r>
              <w:t>(</w:t>
            </w:r>
            <w:proofErr w:type="gramEnd"/>
            <w:r>
              <w:t>Dense(units=10, activation='</w:t>
            </w:r>
            <w:proofErr w:type="spellStart"/>
            <w:r>
              <w:t>relu</w:t>
            </w:r>
            <w:proofErr w:type="spellEnd"/>
            <w:r>
              <w:t>'))</w:t>
            </w:r>
          </w:p>
          <w:p w14:paraId="30CFB575" w14:textId="3192BC8F" w:rsidR="003E15CF" w:rsidRDefault="003E15CF" w:rsidP="003E15CF">
            <w:pPr>
              <w:pStyle w:val="ListParagraph"/>
              <w:numPr>
                <w:ilvl w:val="0"/>
                <w:numId w:val="12"/>
              </w:numPr>
            </w:pPr>
            <w:proofErr w:type="spellStart"/>
            <w:proofErr w:type="gramStart"/>
            <w:r>
              <w:t>model.add</w:t>
            </w:r>
            <w:proofErr w:type="spellEnd"/>
            <w:r>
              <w:t>(</w:t>
            </w:r>
            <w:proofErr w:type="gramEnd"/>
            <w:r>
              <w:t>Dense(units=8, activation='</w:t>
            </w:r>
            <w:proofErr w:type="spellStart"/>
            <w:r>
              <w:t>relu</w:t>
            </w:r>
            <w:proofErr w:type="spellEnd"/>
            <w:r>
              <w:t>'))</w:t>
            </w:r>
          </w:p>
        </w:tc>
      </w:tr>
    </w:tbl>
    <w:p w14:paraId="038A6ECF" w14:textId="77777777" w:rsidR="003E15CF" w:rsidRDefault="003E15CF"/>
    <w:p w14:paraId="71832CB4" w14:textId="28FAE42E" w:rsidR="002C2CB7" w:rsidRDefault="00000000">
      <w:r>
        <w:t xml:space="preserve">- </w:t>
      </w:r>
    </w:p>
    <w:p w14:paraId="260F379B" w14:textId="77777777" w:rsidR="003E15CF" w:rsidRPr="003E15CF" w:rsidRDefault="00000000">
      <w:pPr>
        <w:rPr>
          <w:b/>
          <w:bCs/>
        </w:rPr>
      </w:pPr>
      <w:r w:rsidRPr="003E15CF">
        <w:rPr>
          <w:b/>
          <w:bCs/>
        </w:rPr>
        <w:lastRenderedPageBreak/>
        <w:t xml:space="preserve">Output Layer: </w:t>
      </w:r>
    </w:p>
    <w:p w14:paraId="33241973" w14:textId="6E21E9B2" w:rsidR="002C2CB7" w:rsidRDefault="00000000">
      <w:r>
        <w:t>A single neuron with the sigmoid activation function for binary classification (churn or not churn).</w:t>
      </w:r>
      <w:r w:rsidR="003E15CF" w:rsidRPr="003E15CF">
        <w:t xml:space="preserve"> </w:t>
      </w:r>
      <w:r w:rsidR="003E15CF" w:rsidRPr="003E15CF">
        <w:t xml:space="preserve">The </w:t>
      </w:r>
      <w:r w:rsidR="003E15CF" w:rsidRPr="003E15CF">
        <w:rPr>
          <w:b/>
          <w:bCs/>
        </w:rPr>
        <w:t>output layer</w:t>
      </w:r>
      <w:r w:rsidR="003E15CF" w:rsidRPr="003E15CF">
        <w:t xml:space="preserve"> is the final layer that makes the predictions. Since we are dealing with a binary classification problem (churn or no churn), we have one neuron in the output layer. The </w:t>
      </w:r>
      <w:r w:rsidR="003E15CF" w:rsidRPr="003E15CF">
        <w:rPr>
          <w:b/>
          <w:bCs/>
        </w:rPr>
        <w:t>sigmoid activation function</w:t>
      </w:r>
      <w:r w:rsidR="003E15CF" w:rsidRPr="003E15CF">
        <w:t xml:space="preserve"> is used here because it outputs probabilities between 0 and 1, which can be interpreted as the likelihood of churn.</w:t>
      </w:r>
    </w:p>
    <w:tbl>
      <w:tblPr>
        <w:tblStyle w:val="TableGrid"/>
        <w:tblW w:w="0" w:type="auto"/>
        <w:tblLook w:val="04A0" w:firstRow="1" w:lastRow="0" w:firstColumn="1" w:lastColumn="0" w:noHBand="0" w:noVBand="1"/>
      </w:tblPr>
      <w:tblGrid>
        <w:gridCol w:w="8630"/>
      </w:tblGrid>
      <w:tr w:rsidR="003E15CF" w14:paraId="0A31261A" w14:textId="77777777" w:rsidTr="003E15CF">
        <w:tc>
          <w:tcPr>
            <w:tcW w:w="8856" w:type="dxa"/>
          </w:tcPr>
          <w:p w14:paraId="799CA9F5" w14:textId="633D5E54" w:rsidR="003E15CF" w:rsidRDefault="003E15CF">
            <w:proofErr w:type="spellStart"/>
            <w:proofErr w:type="gramStart"/>
            <w:r w:rsidRPr="003E15CF">
              <w:t>model.add</w:t>
            </w:r>
            <w:proofErr w:type="spellEnd"/>
            <w:r w:rsidRPr="003E15CF">
              <w:t>(</w:t>
            </w:r>
            <w:proofErr w:type="gramEnd"/>
            <w:r w:rsidRPr="003E15CF">
              <w:t>Dense(units=1, activation='sigmoid'))</w:t>
            </w:r>
          </w:p>
        </w:tc>
      </w:tr>
    </w:tbl>
    <w:p w14:paraId="768B0F4E" w14:textId="77777777" w:rsidR="003E15CF" w:rsidRDefault="003E15CF"/>
    <w:p w14:paraId="2A247062" w14:textId="15786DFE" w:rsidR="003E15CF" w:rsidRDefault="003E15CF">
      <w:r w:rsidRPr="003E15CF">
        <w:t>The sigmoid function converts the output into a probability, where values close to 1 indicate a higher likelihood of churn and values close to 0 indicate no churn.</w:t>
      </w:r>
    </w:p>
    <w:tbl>
      <w:tblPr>
        <w:tblStyle w:val="TableGrid"/>
        <w:tblW w:w="0" w:type="auto"/>
        <w:tblLook w:val="04A0" w:firstRow="1" w:lastRow="0" w:firstColumn="1" w:lastColumn="0" w:noHBand="0" w:noVBand="1"/>
      </w:tblPr>
      <w:tblGrid>
        <w:gridCol w:w="8630"/>
      </w:tblGrid>
      <w:tr w:rsidR="00850343" w14:paraId="22ADEE53" w14:textId="77777777" w:rsidTr="00850343">
        <w:tc>
          <w:tcPr>
            <w:tcW w:w="8856" w:type="dxa"/>
          </w:tcPr>
          <w:p w14:paraId="2C9411C2" w14:textId="77777777" w:rsidR="00850343" w:rsidRDefault="00850343" w:rsidP="00850343">
            <w:r>
              <w:t># Define the architecture of the ANN</w:t>
            </w:r>
          </w:p>
          <w:p w14:paraId="477A132C" w14:textId="77777777" w:rsidR="00850343" w:rsidRDefault="00850343" w:rsidP="00850343">
            <w:r>
              <w:t xml:space="preserve">model = </w:t>
            </w:r>
            <w:proofErr w:type="gramStart"/>
            <w:r>
              <w:t>Sequential(</w:t>
            </w:r>
            <w:proofErr w:type="gramEnd"/>
            <w:r>
              <w:t>)</w:t>
            </w:r>
          </w:p>
          <w:p w14:paraId="313E54B4" w14:textId="77777777" w:rsidR="00850343" w:rsidRDefault="00850343" w:rsidP="00850343">
            <w:proofErr w:type="spellStart"/>
            <w:proofErr w:type="gramStart"/>
            <w:r>
              <w:t>model.add</w:t>
            </w:r>
            <w:proofErr w:type="spellEnd"/>
            <w:r>
              <w:t>(</w:t>
            </w:r>
            <w:proofErr w:type="gramEnd"/>
            <w:r>
              <w:t>Dense(units=10, activation='</w:t>
            </w:r>
            <w:proofErr w:type="spellStart"/>
            <w:r>
              <w:t>relu</w:t>
            </w:r>
            <w:proofErr w:type="spellEnd"/>
            <w:r>
              <w:t xml:space="preserve">', </w:t>
            </w:r>
            <w:proofErr w:type="spellStart"/>
            <w:r>
              <w:t>input_dim</w:t>
            </w:r>
            <w:proofErr w:type="spellEnd"/>
            <w:r>
              <w:t>=</w:t>
            </w:r>
            <w:proofErr w:type="spellStart"/>
            <w:r>
              <w:t>X_train.shape</w:t>
            </w:r>
            <w:proofErr w:type="spellEnd"/>
            <w:r>
              <w:t>[1]))</w:t>
            </w:r>
          </w:p>
          <w:p w14:paraId="3F444F70" w14:textId="77777777" w:rsidR="00850343" w:rsidRDefault="00850343" w:rsidP="00850343">
            <w:proofErr w:type="spellStart"/>
            <w:proofErr w:type="gramStart"/>
            <w:r>
              <w:t>model.add</w:t>
            </w:r>
            <w:proofErr w:type="spellEnd"/>
            <w:r>
              <w:t>(</w:t>
            </w:r>
            <w:proofErr w:type="gramEnd"/>
            <w:r>
              <w:t>Dense(units=8, activation='</w:t>
            </w:r>
            <w:proofErr w:type="spellStart"/>
            <w:r>
              <w:t>relu</w:t>
            </w:r>
            <w:proofErr w:type="spellEnd"/>
            <w:r>
              <w:t>'))</w:t>
            </w:r>
          </w:p>
          <w:p w14:paraId="3AA8518E" w14:textId="77777777" w:rsidR="00850343" w:rsidRDefault="00850343" w:rsidP="00850343">
            <w:proofErr w:type="spellStart"/>
            <w:proofErr w:type="gramStart"/>
            <w:r>
              <w:t>model.add</w:t>
            </w:r>
            <w:proofErr w:type="spellEnd"/>
            <w:r>
              <w:t>(</w:t>
            </w:r>
            <w:proofErr w:type="gramEnd"/>
            <w:r>
              <w:t>Dense(units=1, activation='sigmoid'))</w:t>
            </w:r>
          </w:p>
          <w:p w14:paraId="664D9491" w14:textId="77777777" w:rsidR="00850343" w:rsidRDefault="00850343" w:rsidP="00850343"/>
          <w:p w14:paraId="494972AA" w14:textId="77777777" w:rsidR="00850343" w:rsidRDefault="00850343" w:rsidP="00850343">
            <w:r>
              <w:t xml:space="preserve"># Compile the ANN with Adam optimizer and binary </w:t>
            </w:r>
            <w:proofErr w:type="spellStart"/>
            <w:r>
              <w:t>crossentropy</w:t>
            </w:r>
            <w:proofErr w:type="spellEnd"/>
            <w:r>
              <w:t xml:space="preserve"> loss</w:t>
            </w:r>
          </w:p>
          <w:p w14:paraId="2FEC98C8" w14:textId="21C0C47E" w:rsidR="00850343" w:rsidRDefault="00850343" w:rsidP="00850343">
            <w:proofErr w:type="spellStart"/>
            <w:proofErr w:type="gramStart"/>
            <w:r>
              <w:t>model.compile</w:t>
            </w:r>
            <w:proofErr w:type="spellEnd"/>
            <w:proofErr w:type="gramEnd"/>
            <w:r>
              <w:t>(optimizer='</w:t>
            </w:r>
            <w:proofErr w:type="spellStart"/>
            <w:r>
              <w:t>adam</w:t>
            </w:r>
            <w:proofErr w:type="spellEnd"/>
            <w:r>
              <w:t>', loss='</w:t>
            </w:r>
            <w:proofErr w:type="spellStart"/>
            <w:r>
              <w:t>binary_crossentropy</w:t>
            </w:r>
            <w:proofErr w:type="spellEnd"/>
            <w:r>
              <w:t>', metrics=['accuracy'])</w:t>
            </w:r>
          </w:p>
        </w:tc>
      </w:tr>
    </w:tbl>
    <w:p w14:paraId="7113C1F3" w14:textId="77777777" w:rsidR="00850343" w:rsidRDefault="00850343"/>
    <w:p w14:paraId="0AF120A8" w14:textId="77777777" w:rsidR="002C2CB7" w:rsidRDefault="00000000">
      <w:r>
        <w:t>We trained the model for 50 epochs with a batch size of 32 using the Adam optimizer, which is effective for faster convergence in training.</w:t>
      </w:r>
    </w:p>
    <w:tbl>
      <w:tblPr>
        <w:tblStyle w:val="TableGrid"/>
        <w:tblW w:w="0" w:type="auto"/>
        <w:tblLook w:val="04A0" w:firstRow="1" w:lastRow="0" w:firstColumn="1" w:lastColumn="0" w:noHBand="0" w:noVBand="1"/>
      </w:tblPr>
      <w:tblGrid>
        <w:gridCol w:w="8630"/>
      </w:tblGrid>
      <w:tr w:rsidR="00850343" w14:paraId="75102083" w14:textId="77777777" w:rsidTr="00850343">
        <w:tc>
          <w:tcPr>
            <w:tcW w:w="8856" w:type="dxa"/>
          </w:tcPr>
          <w:p w14:paraId="4D34939F" w14:textId="1A0F5D29" w:rsidR="00850343" w:rsidRDefault="00850343">
            <w:r w:rsidRPr="00850343">
              <w:t xml:space="preserve">history = </w:t>
            </w:r>
            <w:proofErr w:type="spellStart"/>
            <w:proofErr w:type="gramStart"/>
            <w:r w:rsidRPr="00850343">
              <w:t>model.fit</w:t>
            </w:r>
            <w:proofErr w:type="spellEnd"/>
            <w:r w:rsidRPr="00850343">
              <w:t>(</w:t>
            </w:r>
            <w:proofErr w:type="spellStart"/>
            <w:proofErr w:type="gramEnd"/>
            <w:r w:rsidRPr="00850343">
              <w:t>X_train</w:t>
            </w:r>
            <w:proofErr w:type="spellEnd"/>
            <w:r w:rsidRPr="00850343">
              <w:t xml:space="preserve">, </w:t>
            </w:r>
            <w:proofErr w:type="spellStart"/>
            <w:r w:rsidRPr="00850343">
              <w:t>y_train</w:t>
            </w:r>
            <w:proofErr w:type="spellEnd"/>
            <w:r w:rsidRPr="00850343">
              <w:t xml:space="preserve">, epochs=50, </w:t>
            </w:r>
            <w:proofErr w:type="spellStart"/>
            <w:r w:rsidRPr="00850343">
              <w:t>batch_size</w:t>
            </w:r>
            <w:proofErr w:type="spellEnd"/>
            <w:r w:rsidRPr="00850343">
              <w:t xml:space="preserve">=32, </w:t>
            </w:r>
            <w:proofErr w:type="spellStart"/>
            <w:r w:rsidRPr="00850343">
              <w:t>validation_data</w:t>
            </w:r>
            <w:proofErr w:type="spellEnd"/>
            <w:r w:rsidRPr="00850343">
              <w:t>=(</w:t>
            </w:r>
            <w:proofErr w:type="spellStart"/>
            <w:r w:rsidRPr="00850343">
              <w:t>X_test</w:t>
            </w:r>
            <w:proofErr w:type="spellEnd"/>
            <w:r w:rsidRPr="00850343">
              <w:t xml:space="preserve">, </w:t>
            </w:r>
            <w:proofErr w:type="spellStart"/>
            <w:r w:rsidRPr="00850343">
              <w:t>y_test</w:t>
            </w:r>
            <w:proofErr w:type="spellEnd"/>
            <w:r w:rsidRPr="00850343">
              <w:t>))</w:t>
            </w:r>
          </w:p>
        </w:tc>
      </w:tr>
    </w:tbl>
    <w:p w14:paraId="24C9706D" w14:textId="77777777" w:rsidR="00850343" w:rsidRDefault="00850343"/>
    <w:p w14:paraId="5D164603" w14:textId="77777777" w:rsidR="003E15CF" w:rsidRDefault="003E15CF"/>
    <w:p w14:paraId="2E354312" w14:textId="77777777" w:rsidR="003E15CF" w:rsidRDefault="003E15CF"/>
    <w:p w14:paraId="515125C5" w14:textId="77777777" w:rsidR="003E15CF" w:rsidRDefault="003E15CF"/>
    <w:p w14:paraId="7CB5ACAB" w14:textId="77777777" w:rsidR="003528F7" w:rsidRDefault="003528F7"/>
    <w:p w14:paraId="10A72351" w14:textId="77777777" w:rsidR="003528F7" w:rsidRDefault="003528F7"/>
    <w:p w14:paraId="387AC38C" w14:textId="77777777" w:rsidR="003528F7" w:rsidRDefault="003528F7"/>
    <w:p w14:paraId="721E90E3" w14:textId="77777777" w:rsidR="003528F7" w:rsidRDefault="003528F7"/>
    <w:p w14:paraId="0FD1797E" w14:textId="77777777" w:rsidR="003528F7" w:rsidRDefault="003528F7"/>
    <w:p w14:paraId="7F801F26" w14:textId="77777777" w:rsidR="003528F7" w:rsidRDefault="003528F7"/>
    <w:p w14:paraId="0BFB5140" w14:textId="77777777" w:rsidR="003528F7" w:rsidRDefault="003528F7"/>
    <w:p w14:paraId="375E3D7E" w14:textId="77777777" w:rsidR="003528F7" w:rsidRPr="003528F7" w:rsidRDefault="003528F7" w:rsidP="003528F7">
      <w:pPr>
        <w:rPr>
          <w:b/>
          <w:bCs/>
          <w:lang w:val="en-AU"/>
        </w:rPr>
      </w:pPr>
      <w:r w:rsidRPr="003528F7">
        <w:rPr>
          <w:b/>
          <w:bCs/>
          <w:lang w:val="en-AU"/>
        </w:rPr>
        <w:lastRenderedPageBreak/>
        <w:t>2. Compiling and Training the Model</w:t>
      </w:r>
    </w:p>
    <w:p w14:paraId="3569CDD6" w14:textId="77777777" w:rsidR="003528F7" w:rsidRPr="003528F7" w:rsidRDefault="003528F7" w:rsidP="003528F7">
      <w:pPr>
        <w:rPr>
          <w:b/>
          <w:bCs/>
          <w:lang w:val="en-AU"/>
        </w:rPr>
      </w:pPr>
      <w:r w:rsidRPr="003528F7">
        <w:rPr>
          <w:b/>
          <w:bCs/>
          <w:lang w:val="en-AU"/>
        </w:rPr>
        <w:t>Step 4: Compiling the Model</w:t>
      </w:r>
    </w:p>
    <w:p w14:paraId="370A5406" w14:textId="77777777" w:rsidR="003528F7" w:rsidRPr="003528F7" w:rsidRDefault="003528F7" w:rsidP="003528F7">
      <w:pPr>
        <w:numPr>
          <w:ilvl w:val="0"/>
          <w:numId w:val="13"/>
        </w:numPr>
        <w:rPr>
          <w:lang w:val="en-AU"/>
        </w:rPr>
      </w:pPr>
      <w:r w:rsidRPr="003528F7">
        <w:rPr>
          <w:lang w:val="en-AU"/>
        </w:rPr>
        <w:t>Once the model is defined, we compile it. Compiling the model means specifying the loss function, optimizer, and metrics that will be used during training.</w:t>
      </w:r>
    </w:p>
    <w:p w14:paraId="22463662" w14:textId="77777777" w:rsidR="003528F7" w:rsidRPr="003528F7" w:rsidRDefault="003528F7" w:rsidP="003528F7">
      <w:pPr>
        <w:rPr>
          <w:lang w:val="en-AU"/>
        </w:rPr>
      </w:pPr>
      <w:r w:rsidRPr="003528F7">
        <w:rPr>
          <w:lang w:val="en-AU"/>
        </w:rPr>
        <w:t>We use:</w:t>
      </w:r>
    </w:p>
    <w:p w14:paraId="7AA11D06" w14:textId="77777777" w:rsidR="003528F7" w:rsidRPr="003528F7" w:rsidRDefault="003528F7" w:rsidP="003528F7">
      <w:pPr>
        <w:numPr>
          <w:ilvl w:val="1"/>
          <w:numId w:val="13"/>
        </w:numPr>
        <w:rPr>
          <w:lang w:val="en-AU"/>
        </w:rPr>
      </w:pPr>
      <w:r w:rsidRPr="003528F7">
        <w:rPr>
          <w:b/>
          <w:bCs/>
          <w:lang w:val="en-AU"/>
        </w:rPr>
        <w:t xml:space="preserve">Binary </w:t>
      </w:r>
      <w:proofErr w:type="spellStart"/>
      <w:r w:rsidRPr="003528F7">
        <w:rPr>
          <w:b/>
          <w:bCs/>
          <w:lang w:val="en-AU"/>
        </w:rPr>
        <w:t>Crossentropy</w:t>
      </w:r>
      <w:proofErr w:type="spellEnd"/>
      <w:r w:rsidRPr="003528F7">
        <w:rPr>
          <w:b/>
          <w:bCs/>
          <w:lang w:val="en-AU"/>
        </w:rPr>
        <w:t xml:space="preserve"> Loss</w:t>
      </w:r>
      <w:r w:rsidRPr="003528F7">
        <w:rPr>
          <w:lang w:val="en-AU"/>
        </w:rPr>
        <w:t>: This is used for binary classification tasks and measures the difference between actual and predicted values.</w:t>
      </w:r>
    </w:p>
    <w:p w14:paraId="11E35DB4" w14:textId="77777777" w:rsidR="003528F7" w:rsidRPr="003528F7" w:rsidRDefault="003528F7" w:rsidP="003528F7">
      <w:pPr>
        <w:numPr>
          <w:ilvl w:val="1"/>
          <w:numId w:val="13"/>
        </w:numPr>
        <w:rPr>
          <w:lang w:val="en-AU"/>
        </w:rPr>
      </w:pPr>
      <w:r w:rsidRPr="003528F7">
        <w:rPr>
          <w:b/>
          <w:bCs/>
          <w:lang w:val="en-AU"/>
        </w:rPr>
        <w:t>Adam Optimizer</w:t>
      </w:r>
      <w:r w:rsidRPr="003528F7">
        <w:rPr>
          <w:lang w:val="en-AU"/>
        </w:rPr>
        <w:t>: Adam is an efficient gradient-based optimization algorithm that adjusts the learning rate during training.</w:t>
      </w:r>
    </w:p>
    <w:p w14:paraId="5A8E72DE" w14:textId="77777777" w:rsidR="003528F7" w:rsidRPr="003528F7" w:rsidRDefault="003528F7" w:rsidP="003528F7">
      <w:pPr>
        <w:numPr>
          <w:ilvl w:val="1"/>
          <w:numId w:val="13"/>
        </w:numPr>
        <w:rPr>
          <w:lang w:val="en-AU"/>
        </w:rPr>
      </w:pPr>
      <w:r w:rsidRPr="003528F7">
        <w:rPr>
          <w:b/>
          <w:bCs/>
          <w:lang w:val="en-AU"/>
        </w:rPr>
        <w:t>Accuracy</w:t>
      </w:r>
      <w:r w:rsidRPr="003528F7">
        <w:rPr>
          <w:lang w:val="en-AU"/>
        </w:rPr>
        <w:t>: This metric will help us track how often the model is correctly predicting churn during training.</w:t>
      </w:r>
    </w:p>
    <w:tbl>
      <w:tblPr>
        <w:tblStyle w:val="TableGrid"/>
        <w:tblW w:w="0" w:type="auto"/>
        <w:tblLook w:val="04A0" w:firstRow="1" w:lastRow="0" w:firstColumn="1" w:lastColumn="0" w:noHBand="0" w:noVBand="1"/>
      </w:tblPr>
      <w:tblGrid>
        <w:gridCol w:w="8630"/>
      </w:tblGrid>
      <w:tr w:rsidR="003528F7" w14:paraId="013CF240" w14:textId="77777777" w:rsidTr="003528F7">
        <w:tc>
          <w:tcPr>
            <w:tcW w:w="8856" w:type="dxa"/>
          </w:tcPr>
          <w:p w14:paraId="2A9A6C64" w14:textId="1C2E2EFA" w:rsidR="003528F7" w:rsidRDefault="003528F7">
            <w:proofErr w:type="spellStart"/>
            <w:proofErr w:type="gramStart"/>
            <w:r w:rsidRPr="003528F7">
              <w:t>model.compile</w:t>
            </w:r>
            <w:proofErr w:type="spellEnd"/>
            <w:proofErr w:type="gramEnd"/>
            <w:r w:rsidRPr="003528F7">
              <w:t>(optimizer='</w:t>
            </w:r>
            <w:proofErr w:type="spellStart"/>
            <w:r w:rsidRPr="003528F7">
              <w:t>adam</w:t>
            </w:r>
            <w:proofErr w:type="spellEnd"/>
            <w:r w:rsidRPr="003528F7">
              <w:t>', loss='</w:t>
            </w:r>
            <w:proofErr w:type="spellStart"/>
            <w:r w:rsidRPr="003528F7">
              <w:t>binary_crossentropy</w:t>
            </w:r>
            <w:proofErr w:type="spellEnd"/>
            <w:r w:rsidRPr="003528F7">
              <w:t>', metrics=['accuracy'])</w:t>
            </w:r>
          </w:p>
        </w:tc>
      </w:tr>
    </w:tbl>
    <w:p w14:paraId="256854B5" w14:textId="77777777" w:rsidR="003528F7" w:rsidRDefault="003528F7"/>
    <w:p w14:paraId="273796E6" w14:textId="77777777" w:rsidR="003528F7" w:rsidRPr="003528F7" w:rsidRDefault="003528F7" w:rsidP="003528F7">
      <w:pPr>
        <w:rPr>
          <w:b/>
          <w:bCs/>
          <w:lang w:val="en-AU"/>
        </w:rPr>
      </w:pPr>
      <w:r w:rsidRPr="003528F7">
        <w:rPr>
          <w:b/>
          <w:bCs/>
          <w:lang w:val="en-AU"/>
        </w:rPr>
        <w:t>Step 5: Training the Model</w:t>
      </w:r>
    </w:p>
    <w:p w14:paraId="1AA4AAD5" w14:textId="77777777" w:rsidR="003528F7" w:rsidRPr="003528F7" w:rsidRDefault="003528F7" w:rsidP="003528F7">
      <w:pPr>
        <w:numPr>
          <w:ilvl w:val="0"/>
          <w:numId w:val="14"/>
        </w:numPr>
        <w:rPr>
          <w:lang w:val="en-AU"/>
        </w:rPr>
      </w:pPr>
      <w:r w:rsidRPr="003528F7">
        <w:rPr>
          <w:lang w:val="en-AU"/>
        </w:rPr>
        <w:t xml:space="preserve">The model is trained using the </w:t>
      </w:r>
      <w:r w:rsidRPr="003528F7">
        <w:rPr>
          <w:b/>
          <w:bCs/>
          <w:lang w:val="en-AU"/>
        </w:rPr>
        <w:t>training data</w:t>
      </w:r>
      <w:r w:rsidRPr="003528F7">
        <w:rPr>
          <w:lang w:val="en-AU"/>
        </w:rPr>
        <w:t xml:space="preserve"> (</w:t>
      </w:r>
      <w:proofErr w:type="spellStart"/>
      <w:r w:rsidRPr="003528F7">
        <w:rPr>
          <w:lang w:val="en-AU"/>
        </w:rPr>
        <w:t>X_train</w:t>
      </w:r>
      <w:proofErr w:type="spellEnd"/>
      <w:r w:rsidRPr="003528F7">
        <w:rPr>
          <w:lang w:val="en-AU"/>
        </w:rPr>
        <w:t xml:space="preserve"> and </w:t>
      </w:r>
      <w:proofErr w:type="spellStart"/>
      <w:r w:rsidRPr="003528F7">
        <w:rPr>
          <w:lang w:val="en-AU"/>
        </w:rPr>
        <w:t>y_train</w:t>
      </w:r>
      <w:proofErr w:type="spellEnd"/>
      <w:r w:rsidRPr="003528F7">
        <w:rPr>
          <w:lang w:val="en-AU"/>
        </w:rPr>
        <w:t xml:space="preserve">). We train the model for 50 </w:t>
      </w:r>
      <w:r w:rsidRPr="003528F7">
        <w:rPr>
          <w:b/>
          <w:bCs/>
          <w:lang w:val="en-AU"/>
        </w:rPr>
        <w:t>epochs</w:t>
      </w:r>
      <w:r w:rsidRPr="003528F7">
        <w:rPr>
          <w:lang w:val="en-AU"/>
        </w:rPr>
        <w:t xml:space="preserve"> (one epoch = one complete cycle through the training dataset), with a batch size of 32 (meaning that the data is divided into batches of 32 samples each, and the model updates weights after each batch).</w:t>
      </w:r>
    </w:p>
    <w:tbl>
      <w:tblPr>
        <w:tblStyle w:val="TableGrid"/>
        <w:tblW w:w="0" w:type="auto"/>
        <w:tblLook w:val="04A0" w:firstRow="1" w:lastRow="0" w:firstColumn="1" w:lastColumn="0" w:noHBand="0" w:noVBand="1"/>
      </w:tblPr>
      <w:tblGrid>
        <w:gridCol w:w="8630"/>
      </w:tblGrid>
      <w:tr w:rsidR="003528F7" w14:paraId="31CA2BD0" w14:textId="77777777" w:rsidTr="003528F7">
        <w:tc>
          <w:tcPr>
            <w:tcW w:w="8856" w:type="dxa"/>
          </w:tcPr>
          <w:p w14:paraId="6FF1FED5" w14:textId="192D5E09" w:rsidR="003528F7" w:rsidRDefault="003528F7">
            <w:r w:rsidRPr="003528F7">
              <w:t xml:space="preserve">history = </w:t>
            </w:r>
            <w:proofErr w:type="spellStart"/>
            <w:proofErr w:type="gramStart"/>
            <w:r w:rsidRPr="003528F7">
              <w:t>model.fit</w:t>
            </w:r>
            <w:proofErr w:type="spellEnd"/>
            <w:r w:rsidRPr="003528F7">
              <w:t>(</w:t>
            </w:r>
            <w:proofErr w:type="spellStart"/>
            <w:proofErr w:type="gramEnd"/>
            <w:r w:rsidRPr="003528F7">
              <w:t>X_train</w:t>
            </w:r>
            <w:proofErr w:type="spellEnd"/>
            <w:r w:rsidRPr="003528F7">
              <w:t xml:space="preserve">, </w:t>
            </w:r>
            <w:proofErr w:type="spellStart"/>
            <w:r w:rsidRPr="003528F7">
              <w:t>y_train</w:t>
            </w:r>
            <w:proofErr w:type="spellEnd"/>
            <w:r w:rsidRPr="003528F7">
              <w:t xml:space="preserve">, epochs=50, </w:t>
            </w:r>
            <w:proofErr w:type="spellStart"/>
            <w:r w:rsidRPr="003528F7">
              <w:t>batch_size</w:t>
            </w:r>
            <w:proofErr w:type="spellEnd"/>
            <w:r w:rsidRPr="003528F7">
              <w:t xml:space="preserve">=32, </w:t>
            </w:r>
            <w:proofErr w:type="spellStart"/>
            <w:r w:rsidRPr="003528F7">
              <w:t>validation_data</w:t>
            </w:r>
            <w:proofErr w:type="spellEnd"/>
            <w:r w:rsidRPr="003528F7">
              <w:t>=(</w:t>
            </w:r>
            <w:proofErr w:type="spellStart"/>
            <w:r w:rsidRPr="003528F7">
              <w:t>X_test</w:t>
            </w:r>
            <w:proofErr w:type="spellEnd"/>
            <w:r w:rsidRPr="003528F7">
              <w:t xml:space="preserve">, </w:t>
            </w:r>
            <w:proofErr w:type="spellStart"/>
            <w:r w:rsidRPr="003528F7">
              <w:t>y_test</w:t>
            </w:r>
            <w:proofErr w:type="spellEnd"/>
            <w:r w:rsidRPr="003528F7">
              <w:t>))</w:t>
            </w:r>
          </w:p>
        </w:tc>
      </w:tr>
    </w:tbl>
    <w:p w14:paraId="2000D330" w14:textId="77777777" w:rsidR="003E15CF" w:rsidRDefault="003E15CF"/>
    <w:p w14:paraId="4E56C768" w14:textId="77777777" w:rsidR="003528F7" w:rsidRPr="003528F7" w:rsidRDefault="003528F7" w:rsidP="003528F7">
      <w:pPr>
        <w:rPr>
          <w:lang w:val="en-AU"/>
        </w:rPr>
      </w:pPr>
      <w:r w:rsidRPr="003528F7">
        <w:rPr>
          <w:lang w:val="en-AU"/>
        </w:rPr>
        <w:t>Explanation:</w:t>
      </w:r>
    </w:p>
    <w:p w14:paraId="722CC22F" w14:textId="77777777" w:rsidR="003528F7" w:rsidRPr="003528F7" w:rsidRDefault="003528F7" w:rsidP="003528F7">
      <w:pPr>
        <w:numPr>
          <w:ilvl w:val="0"/>
          <w:numId w:val="15"/>
        </w:numPr>
        <w:rPr>
          <w:lang w:val="en-AU"/>
        </w:rPr>
      </w:pPr>
      <w:r w:rsidRPr="003528F7">
        <w:rPr>
          <w:b/>
          <w:bCs/>
          <w:lang w:val="en-AU"/>
        </w:rPr>
        <w:t>Training</w:t>
      </w:r>
      <w:r w:rsidRPr="003528F7">
        <w:rPr>
          <w:lang w:val="en-AU"/>
        </w:rPr>
        <w:t xml:space="preserve"> involves feeding data to the model, calculating the error (loss), and adjusting the model’s weights to minimize the error over time.</w:t>
      </w:r>
    </w:p>
    <w:p w14:paraId="3A228A5F" w14:textId="77777777" w:rsidR="003528F7" w:rsidRPr="003528F7" w:rsidRDefault="003528F7" w:rsidP="003528F7">
      <w:pPr>
        <w:numPr>
          <w:ilvl w:val="0"/>
          <w:numId w:val="15"/>
        </w:numPr>
        <w:rPr>
          <w:lang w:val="en-AU"/>
        </w:rPr>
      </w:pPr>
      <w:r w:rsidRPr="003528F7">
        <w:rPr>
          <w:b/>
          <w:bCs/>
          <w:lang w:val="en-AU"/>
        </w:rPr>
        <w:t>Validation Data</w:t>
      </w:r>
      <w:r w:rsidRPr="003528F7">
        <w:rPr>
          <w:lang w:val="en-AU"/>
        </w:rPr>
        <w:t>: The test data is used to check how well the model performs on unseen data after each epoch. This helps in detecting overfitting (when a model performs well on training data but poorly on new data).</w:t>
      </w:r>
    </w:p>
    <w:p w14:paraId="113AE453" w14:textId="77777777" w:rsidR="003E15CF" w:rsidRDefault="003E15CF"/>
    <w:p w14:paraId="5F7E7245" w14:textId="77777777" w:rsidR="002C2CB7" w:rsidRDefault="00000000">
      <w:pPr>
        <w:pStyle w:val="Heading2"/>
      </w:pPr>
      <w:r>
        <w:lastRenderedPageBreak/>
        <w:t>Step 5: Model Evaluation</w:t>
      </w:r>
    </w:p>
    <w:p w14:paraId="2135AE80" w14:textId="39862F73" w:rsidR="00306FD5" w:rsidRPr="00306FD5" w:rsidRDefault="00306FD5" w:rsidP="00306FD5">
      <w:r>
        <w:rPr>
          <w:noProof/>
        </w:rPr>
        <w:drawing>
          <wp:inline distT="0" distB="0" distL="0" distR="0" wp14:anchorId="6BD70F37" wp14:editId="17C38A58">
            <wp:extent cx="5486400" cy="1574165"/>
            <wp:effectExtent l="0" t="0" r="0" b="6985"/>
            <wp:docPr id="98981540"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1540" name="Picture 3" descr="A screen shot of a computer program&#10;&#10;Description automatically generated"/>
                    <pic:cNvPicPr/>
                  </pic:nvPicPr>
                  <pic:blipFill>
                    <a:blip r:embed="rId6"/>
                    <a:stretch>
                      <a:fillRect/>
                    </a:stretch>
                  </pic:blipFill>
                  <pic:spPr>
                    <a:xfrm>
                      <a:off x="0" y="0"/>
                      <a:ext cx="5486400" cy="1574165"/>
                    </a:xfrm>
                    <a:prstGeom prst="rect">
                      <a:avLst/>
                    </a:prstGeom>
                  </pic:spPr>
                </pic:pic>
              </a:graphicData>
            </a:graphic>
          </wp:inline>
        </w:drawing>
      </w:r>
    </w:p>
    <w:p w14:paraId="10F2A579" w14:textId="77777777" w:rsidR="002C2CB7" w:rsidRDefault="00000000">
      <w:r>
        <w:t>After training, we evaluated the model on the test dataset to assess its performance. The model achieved a test accuracy of 80.27%, meaning it correctly predicted whether a customer would churn or not for about 80% of the test data.</w:t>
      </w:r>
    </w:p>
    <w:tbl>
      <w:tblPr>
        <w:tblStyle w:val="TableGrid"/>
        <w:tblW w:w="0" w:type="auto"/>
        <w:tblLook w:val="04A0" w:firstRow="1" w:lastRow="0" w:firstColumn="1" w:lastColumn="0" w:noHBand="0" w:noVBand="1"/>
      </w:tblPr>
      <w:tblGrid>
        <w:gridCol w:w="8630"/>
      </w:tblGrid>
      <w:tr w:rsidR="000E3036" w14:paraId="0417DDC4" w14:textId="77777777" w:rsidTr="000E3036">
        <w:tc>
          <w:tcPr>
            <w:tcW w:w="8856" w:type="dxa"/>
          </w:tcPr>
          <w:p w14:paraId="3D02D036" w14:textId="77777777" w:rsidR="000E3036" w:rsidRDefault="000E3036" w:rsidP="000E3036">
            <w:proofErr w:type="spellStart"/>
            <w:r>
              <w:t>test_loss</w:t>
            </w:r>
            <w:proofErr w:type="spellEnd"/>
            <w:r>
              <w:t xml:space="preserve">, </w:t>
            </w:r>
            <w:proofErr w:type="spellStart"/>
            <w:r>
              <w:t>test_accuracy</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w:t>
            </w:r>
          </w:p>
          <w:p w14:paraId="04B08CD8" w14:textId="2FFA8009" w:rsidR="000E3036" w:rsidRDefault="000E3036" w:rsidP="000E3036">
            <w:proofErr w:type="gramStart"/>
            <w:r>
              <w:t>print(</w:t>
            </w:r>
            <w:proofErr w:type="spellStart"/>
            <w:proofErr w:type="gramEnd"/>
            <w:r>
              <w:t>f"Test</w:t>
            </w:r>
            <w:proofErr w:type="spellEnd"/>
            <w:r>
              <w:t xml:space="preserve"> Accuracy: {</w:t>
            </w:r>
            <w:proofErr w:type="spellStart"/>
            <w:r>
              <w:t>test_accuracy</w:t>
            </w:r>
            <w:proofErr w:type="spellEnd"/>
            <w:r>
              <w:t xml:space="preserve"> * 100:.2f}%")</w:t>
            </w:r>
          </w:p>
        </w:tc>
      </w:tr>
    </w:tbl>
    <w:p w14:paraId="0B42B33C" w14:textId="77777777" w:rsidR="000E3036" w:rsidRDefault="000E3036"/>
    <w:p w14:paraId="47C2D5B8" w14:textId="77777777" w:rsidR="002C2CB7" w:rsidRDefault="00000000">
      <w:pPr>
        <w:pStyle w:val="Heading1"/>
      </w:pPr>
      <w:r>
        <w:t>Interpretation of the Results</w:t>
      </w:r>
    </w:p>
    <w:p w14:paraId="188DC79E" w14:textId="77777777" w:rsidR="002C2CB7" w:rsidRDefault="00000000">
      <w:pPr>
        <w:pStyle w:val="Heading2"/>
      </w:pPr>
      <w:r>
        <w:t>1. Test Accuracy (80.27%)</w:t>
      </w:r>
    </w:p>
    <w:p w14:paraId="122FAEB9" w14:textId="77777777" w:rsidR="002C2CB7" w:rsidRDefault="00000000">
      <w:r>
        <w:t xml:space="preserve">The model's test accuracy is 80.27%, which is a decent performance. It indicates that the </w:t>
      </w:r>
      <w:proofErr w:type="gramStart"/>
      <w:r>
        <w:t>model is</w:t>
      </w:r>
      <w:proofErr w:type="gramEnd"/>
      <w:r>
        <w:t xml:space="preserve"> correctly classifying churn and non-churn customers in about 80% of the cases.</w:t>
      </w:r>
    </w:p>
    <w:p w14:paraId="6AB5ED69" w14:textId="23CCAE4F" w:rsidR="002513DE" w:rsidRDefault="002513DE">
      <w:r>
        <w:rPr>
          <w:noProof/>
        </w:rPr>
        <w:lastRenderedPageBreak/>
        <w:drawing>
          <wp:inline distT="0" distB="0" distL="0" distR="0" wp14:anchorId="7E47CF3B" wp14:editId="73BBFD1A">
            <wp:extent cx="5303531" cy="3977648"/>
            <wp:effectExtent l="0" t="0" r="0" b="3810"/>
            <wp:docPr id="20375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0709" name="Picture 203750709"/>
                    <pic:cNvPicPr/>
                  </pic:nvPicPr>
                  <pic:blipFill>
                    <a:blip r:embed="rId7"/>
                    <a:stretch>
                      <a:fillRect/>
                    </a:stretch>
                  </pic:blipFill>
                  <pic:spPr>
                    <a:xfrm>
                      <a:off x="0" y="0"/>
                      <a:ext cx="5303531" cy="3977648"/>
                    </a:xfrm>
                    <a:prstGeom prst="rect">
                      <a:avLst/>
                    </a:prstGeom>
                  </pic:spPr>
                </pic:pic>
              </a:graphicData>
            </a:graphic>
          </wp:inline>
        </w:drawing>
      </w:r>
    </w:p>
    <w:p w14:paraId="5E16C323" w14:textId="655C03A1" w:rsidR="002513DE" w:rsidRDefault="002513DE">
      <w:r w:rsidRPr="002513DE">
        <w:t xml:space="preserve">The model </w:t>
      </w:r>
      <w:proofErr w:type="gramStart"/>
      <w:r w:rsidRPr="002513DE">
        <w:t>is predicting</w:t>
      </w:r>
      <w:proofErr w:type="gramEnd"/>
      <w:r w:rsidRPr="002513DE">
        <w:t xml:space="preserve"> that </w:t>
      </w:r>
      <w:proofErr w:type="gramStart"/>
      <w:r w:rsidRPr="002513DE">
        <w:t>the majority of</w:t>
      </w:r>
      <w:proofErr w:type="gramEnd"/>
      <w:r w:rsidRPr="002513DE">
        <w:t xml:space="preserve"> customers are unlikely to churn, which is common in many datasets, as often only a small percentage of customers actually churn in real-world scenarios.</w:t>
      </w:r>
      <w:r>
        <w:t xml:space="preserve"> </w:t>
      </w:r>
      <w:r w:rsidRPr="002513DE">
        <w:t>The difference in the height of the two bars means that most customers in the test set are being classified as "No Churn" by the model, while a smaller portion are predicted as "Churn."</w:t>
      </w:r>
    </w:p>
    <w:p w14:paraId="0A807D83" w14:textId="77777777" w:rsidR="002513DE" w:rsidRPr="002513DE" w:rsidRDefault="002513DE" w:rsidP="002513DE">
      <w:pPr>
        <w:rPr>
          <w:b/>
          <w:bCs/>
          <w:lang w:val="en-AU"/>
        </w:rPr>
      </w:pPr>
      <w:r w:rsidRPr="002513DE">
        <w:rPr>
          <w:b/>
          <w:bCs/>
          <w:lang w:val="en-AU"/>
        </w:rPr>
        <w:t>Why This Matters:</w:t>
      </w:r>
    </w:p>
    <w:p w14:paraId="7E5BC182" w14:textId="77777777" w:rsidR="002513DE" w:rsidRPr="002513DE" w:rsidRDefault="002513DE" w:rsidP="002513DE">
      <w:pPr>
        <w:numPr>
          <w:ilvl w:val="0"/>
          <w:numId w:val="16"/>
        </w:numPr>
        <w:rPr>
          <w:lang w:val="en-AU"/>
        </w:rPr>
      </w:pPr>
      <w:r w:rsidRPr="002513DE">
        <w:rPr>
          <w:b/>
          <w:bCs/>
          <w:lang w:val="en-AU"/>
        </w:rPr>
        <w:t>Imbalanced Dataset:</w:t>
      </w:r>
      <w:r w:rsidRPr="002513DE">
        <w:rPr>
          <w:lang w:val="en-AU"/>
        </w:rPr>
        <w:t xml:space="preserve"> If the actual dataset contains many more "No Churn" cases than "Churn" cases, this might be why the model is predicting fewer churn cases. You can check the original distribution of churn vs. no churn in your dataset.</w:t>
      </w:r>
    </w:p>
    <w:p w14:paraId="211B9DE7" w14:textId="77777777" w:rsidR="002513DE" w:rsidRPr="002513DE" w:rsidRDefault="002513DE" w:rsidP="002513DE">
      <w:pPr>
        <w:numPr>
          <w:ilvl w:val="0"/>
          <w:numId w:val="16"/>
        </w:numPr>
        <w:rPr>
          <w:lang w:val="en-AU"/>
        </w:rPr>
      </w:pPr>
      <w:r w:rsidRPr="002513DE">
        <w:rPr>
          <w:b/>
          <w:bCs/>
          <w:lang w:val="en-AU"/>
        </w:rPr>
        <w:t>Potential Model Bias:</w:t>
      </w:r>
      <w:r w:rsidRPr="002513DE">
        <w:rPr>
          <w:lang w:val="en-AU"/>
        </w:rPr>
        <w:t xml:space="preserve"> If the model is biased towards predicting "No Churn" more often, it may be due to an imbalance in the data (more "No Churn" than "Churn" cases) or model training, and additional techniques such as oversampling or </w:t>
      </w:r>
      <w:proofErr w:type="spellStart"/>
      <w:r w:rsidRPr="002513DE">
        <w:rPr>
          <w:lang w:val="en-AU"/>
        </w:rPr>
        <w:t>undersampling</w:t>
      </w:r>
      <w:proofErr w:type="spellEnd"/>
      <w:r w:rsidRPr="002513DE">
        <w:rPr>
          <w:lang w:val="en-AU"/>
        </w:rPr>
        <w:t xml:space="preserve"> might be needed.</w:t>
      </w:r>
    </w:p>
    <w:p w14:paraId="6E717E91" w14:textId="77777777" w:rsidR="002513DE" w:rsidRDefault="002513DE"/>
    <w:p w14:paraId="4A4EBD22" w14:textId="77777777" w:rsidR="002C2CB7" w:rsidRDefault="00000000">
      <w:pPr>
        <w:pStyle w:val="Heading2"/>
      </w:pPr>
      <w:r>
        <w:lastRenderedPageBreak/>
        <w:t>2. Loss Plot</w:t>
      </w:r>
    </w:p>
    <w:p w14:paraId="3FCA9C55" w14:textId="4C7A3B3A" w:rsidR="00306FD5" w:rsidRPr="00306FD5" w:rsidRDefault="00306FD5" w:rsidP="00306FD5">
      <w:r>
        <w:rPr>
          <w:noProof/>
        </w:rPr>
        <w:drawing>
          <wp:inline distT="0" distB="0" distL="0" distR="0" wp14:anchorId="083EF39E" wp14:editId="7146E375">
            <wp:extent cx="5266954" cy="4160528"/>
            <wp:effectExtent l="0" t="0" r="0" b="0"/>
            <wp:docPr id="1357340436"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40436" name="Picture 2" descr="A graph of a graph&#10;&#10;Description automatically generated"/>
                    <pic:cNvPicPr/>
                  </pic:nvPicPr>
                  <pic:blipFill>
                    <a:blip r:embed="rId8"/>
                    <a:stretch>
                      <a:fillRect/>
                    </a:stretch>
                  </pic:blipFill>
                  <pic:spPr>
                    <a:xfrm>
                      <a:off x="0" y="0"/>
                      <a:ext cx="5266954" cy="4160528"/>
                    </a:xfrm>
                    <a:prstGeom prst="rect">
                      <a:avLst/>
                    </a:prstGeom>
                  </pic:spPr>
                </pic:pic>
              </a:graphicData>
            </a:graphic>
          </wp:inline>
        </w:drawing>
      </w:r>
    </w:p>
    <w:p w14:paraId="49BA9798" w14:textId="77777777" w:rsidR="002C2CB7" w:rsidRDefault="00000000">
      <w:r>
        <w:t>The loss plot shows how the training and validation (test) loss decreased over the course of 50 epochs. Here's what we observe:</w:t>
      </w:r>
    </w:p>
    <w:p w14:paraId="16567EAF" w14:textId="77777777" w:rsidR="002C2CB7" w:rsidRDefault="00000000">
      <w:r>
        <w:t>- Initial High Loss: The loss starts at a higher value but quickly decreases in the first few epochs.</w:t>
      </w:r>
    </w:p>
    <w:p w14:paraId="0F46B899" w14:textId="77777777" w:rsidR="002C2CB7" w:rsidRDefault="00000000">
      <w:r>
        <w:t>- Stabilization: After around 10 epochs, the training and test loss curves start to flatten. Both curves stabilize at similar levels, indicating that the model is not overfitting and generalizes well to unseen data.</w:t>
      </w:r>
    </w:p>
    <w:p w14:paraId="636FF33F" w14:textId="77777777" w:rsidR="00306FD5" w:rsidRDefault="00306FD5"/>
    <w:p w14:paraId="488D129A" w14:textId="77777777" w:rsidR="00306FD5" w:rsidRDefault="00306FD5"/>
    <w:p w14:paraId="272481D4" w14:textId="77777777" w:rsidR="002C2CB7" w:rsidRDefault="00000000">
      <w:pPr>
        <w:pStyle w:val="Heading2"/>
      </w:pPr>
      <w:r>
        <w:lastRenderedPageBreak/>
        <w:t>3. Accuracy Plot</w:t>
      </w:r>
    </w:p>
    <w:p w14:paraId="594A967B" w14:textId="329DFBC8" w:rsidR="00306FD5" w:rsidRPr="00306FD5" w:rsidRDefault="00306FD5" w:rsidP="00306FD5">
      <w:r>
        <w:rPr>
          <w:noProof/>
        </w:rPr>
        <w:drawing>
          <wp:inline distT="0" distB="0" distL="0" distR="0" wp14:anchorId="71D0F14F" wp14:editId="0E61245C">
            <wp:extent cx="5266954" cy="4160528"/>
            <wp:effectExtent l="0" t="0" r="0" b="0"/>
            <wp:docPr id="194433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36186" name="Picture 1944336186"/>
                    <pic:cNvPicPr/>
                  </pic:nvPicPr>
                  <pic:blipFill>
                    <a:blip r:embed="rId9"/>
                    <a:stretch>
                      <a:fillRect/>
                    </a:stretch>
                  </pic:blipFill>
                  <pic:spPr>
                    <a:xfrm>
                      <a:off x="0" y="0"/>
                      <a:ext cx="5266954" cy="4160528"/>
                    </a:xfrm>
                    <a:prstGeom prst="rect">
                      <a:avLst/>
                    </a:prstGeom>
                  </pic:spPr>
                </pic:pic>
              </a:graphicData>
            </a:graphic>
          </wp:inline>
        </w:drawing>
      </w:r>
    </w:p>
    <w:p w14:paraId="3E9556FE" w14:textId="77777777" w:rsidR="002C2CB7" w:rsidRDefault="00000000">
      <w:r>
        <w:t>The accuracy plot shows the progression of accuracy over 50 epochs:</w:t>
      </w:r>
    </w:p>
    <w:p w14:paraId="023711DD" w14:textId="77777777" w:rsidR="002C2CB7" w:rsidRDefault="00000000">
      <w:r>
        <w:t>- Initial Accuracy Improvement: The accuracy increases significantly within the first few epochs, indicating that the model quickly learns the patterns in the data.</w:t>
      </w:r>
    </w:p>
    <w:p w14:paraId="15B4F89F" w14:textId="77777777" w:rsidR="002C2CB7" w:rsidRDefault="00000000">
      <w:r>
        <w:t>- Fluctuation in Test Accuracy: The test accuracy curve fluctuates slightly between epochs but generally stays around 80%. This fluctuation is common in models trained on real-world data.</w:t>
      </w:r>
    </w:p>
    <w:p w14:paraId="73BAD894" w14:textId="77777777" w:rsidR="002513DE" w:rsidRPr="002513DE" w:rsidRDefault="002513DE" w:rsidP="002513DE">
      <w:pPr>
        <w:rPr>
          <w:b/>
          <w:bCs/>
          <w:lang w:val="en-AU"/>
        </w:rPr>
      </w:pPr>
      <w:r w:rsidRPr="002513DE">
        <w:rPr>
          <w:b/>
          <w:bCs/>
          <w:lang w:val="en-AU"/>
        </w:rPr>
        <w:t>Next Steps:</w:t>
      </w:r>
    </w:p>
    <w:p w14:paraId="62138AFE" w14:textId="761B4E14" w:rsidR="002513DE" w:rsidRPr="002513DE" w:rsidRDefault="002513DE" w:rsidP="002513DE">
      <w:pPr>
        <w:numPr>
          <w:ilvl w:val="0"/>
          <w:numId w:val="17"/>
        </w:numPr>
        <w:rPr>
          <w:lang w:val="en-AU"/>
        </w:rPr>
      </w:pPr>
      <w:r w:rsidRPr="002513DE">
        <w:rPr>
          <w:b/>
          <w:bCs/>
          <w:lang w:val="en-AU"/>
        </w:rPr>
        <w:t>Evaluate Model Performance Further:</w:t>
      </w:r>
      <w:r w:rsidRPr="002513DE">
        <w:rPr>
          <w:lang w:val="en-AU"/>
        </w:rPr>
        <w:t xml:space="preserve"> </w:t>
      </w:r>
      <w:r>
        <w:rPr>
          <w:lang w:val="en-AU"/>
        </w:rPr>
        <w:t>we</w:t>
      </w:r>
      <w:r w:rsidRPr="002513DE">
        <w:rPr>
          <w:lang w:val="en-AU"/>
        </w:rPr>
        <w:t xml:space="preserve"> can check the </w:t>
      </w:r>
      <w:r w:rsidRPr="002513DE">
        <w:rPr>
          <w:b/>
          <w:bCs/>
          <w:lang w:val="en-AU"/>
        </w:rPr>
        <w:t>confusion matrix</w:t>
      </w:r>
      <w:r w:rsidRPr="002513DE">
        <w:rPr>
          <w:lang w:val="en-AU"/>
        </w:rPr>
        <w:t xml:space="preserve"> or calculate precision, recall, and F1-score to see if the model is performing well in identifying churned customers accurately.</w:t>
      </w:r>
    </w:p>
    <w:p w14:paraId="22C81B66" w14:textId="64E8097B" w:rsidR="002513DE" w:rsidRPr="002513DE" w:rsidRDefault="002513DE" w:rsidP="002513DE">
      <w:pPr>
        <w:numPr>
          <w:ilvl w:val="0"/>
          <w:numId w:val="17"/>
        </w:numPr>
        <w:rPr>
          <w:lang w:val="en-AU"/>
        </w:rPr>
      </w:pPr>
      <w:r w:rsidRPr="002513DE">
        <w:rPr>
          <w:b/>
          <w:bCs/>
          <w:lang w:val="en-AU"/>
        </w:rPr>
        <w:t>Address Data Imbalance:</w:t>
      </w:r>
      <w:r w:rsidRPr="002513DE">
        <w:rPr>
          <w:lang w:val="en-AU"/>
        </w:rPr>
        <w:t xml:space="preserve"> If </w:t>
      </w:r>
      <w:r>
        <w:rPr>
          <w:lang w:val="en-AU"/>
        </w:rPr>
        <w:t>we</w:t>
      </w:r>
      <w:r w:rsidRPr="002513DE">
        <w:rPr>
          <w:lang w:val="en-AU"/>
        </w:rPr>
        <w:t xml:space="preserve"> find that the dataset is heavily imbalanced, </w:t>
      </w:r>
      <w:r>
        <w:rPr>
          <w:lang w:val="en-AU"/>
        </w:rPr>
        <w:t xml:space="preserve">we need to </w:t>
      </w:r>
      <w:r w:rsidRPr="002513DE">
        <w:rPr>
          <w:lang w:val="en-AU"/>
        </w:rPr>
        <w:t>consider resampling techniques to address the imbalance between churn and no churn cases.</w:t>
      </w:r>
    </w:p>
    <w:p w14:paraId="24693FA2" w14:textId="04049441" w:rsidR="007F604B" w:rsidRDefault="007F604B">
      <w:r>
        <w:br w:type="page"/>
      </w:r>
    </w:p>
    <w:p w14:paraId="3EB835FD" w14:textId="77A800C0" w:rsidR="002513DE" w:rsidRDefault="007F604B" w:rsidP="007F604B">
      <w:pPr>
        <w:pStyle w:val="Heading2"/>
      </w:pPr>
      <w:r>
        <w:lastRenderedPageBreak/>
        <w:t>Confusion matrix</w:t>
      </w:r>
    </w:p>
    <w:p w14:paraId="7C2DD089" w14:textId="719C6C84" w:rsidR="007F604B" w:rsidRDefault="007F604B" w:rsidP="007F604B">
      <w:r>
        <w:rPr>
          <w:noProof/>
        </w:rPr>
        <w:drawing>
          <wp:inline distT="0" distB="0" distL="0" distR="0" wp14:anchorId="18FBFB64" wp14:editId="5DFCBC70">
            <wp:extent cx="4663449" cy="3593599"/>
            <wp:effectExtent l="0" t="0" r="3810" b="6985"/>
            <wp:docPr id="2141001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01861" name="Picture 2141001861"/>
                    <pic:cNvPicPr/>
                  </pic:nvPicPr>
                  <pic:blipFill>
                    <a:blip r:embed="rId10"/>
                    <a:stretch>
                      <a:fillRect/>
                    </a:stretch>
                  </pic:blipFill>
                  <pic:spPr>
                    <a:xfrm>
                      <a:off x="0" y="0"/>
                      <a:ext cx="4663449" cy="3593599"/>
                    </a:xfrm>
                    <a:prstGeom prst="rect">
                      <a:avLst/>
                    </a:prstGeom>
                  </pic:spPr>
                </pic:pic>
              </a:graphicData>
            </a:graphic>
          </wp:inline>
        </w:drawing>
      </w:r>
    </w:p>
    <w:p w14:paraId="41C1BA0F" w14:textId="77777777" w:rsidR="007F604B" w:rsidRPr="002A2CDF" w:rsidRDefault="007F604B" w:rsidP="002A2CDF">
      <w:pPr>
        <w:pStyle w:val="ListParagraph"/>
        <w:numPr>
          <w:ilvl w:val="0"/>
          <w:numId w:val="18"/>
        </w:numPr>
        <w:rPr>
          <w:color w:val="FF0000"/>
          <w:lang w:val="en-AU"/>
        </w:rPr>
      </w:pPr>
      <w:r w:rsidRPr="002A2CDF">
        <w:rPr>
          <w:color w:val="FF0000"/>
          <w:lang w:val="en-AU"/>
        </w:rPr>
        <w:t>Precision: 0.68</w:t>
      </w:r>
    </w:p>
    <w:p w14:paraId="400BA90A" w14:textId="77777777" w:rsidR="007F604B" w:rsidRPr="002A2CDF" w:rsidRDefault="007F604B" w:rsidP="002A2CDF">
      <w:pPr>
        <w:pStyle w:val="ListParagraph"/>
        <w:numPr>
          <w:ilvl w:val="0"/>
          <w:numId w:val="18"/>
        </w:numPr>
        <w:rPr>
          <w:color w:val="FF0000"/>
          <w:lang w:val="en-AU"/>
        </w:rPr>
      </w:pPr>
      <w:r w:rsidRPr="002A2CDF">
        <w:rPr>
          <w:color w:val="FF0000"/>
          <w:lang w:val="en-AU"/>
        </w:rPr>
        <w:t>Recall: 0.49</w:t>
      </w:r>
    </w:p>
    <w:p w14:paraId="1A60CB70" w14:textId="77777777" w:rsidR="007F604B" w:rsidRPr="002A2CDF" w:rsidRDefault="007F604B" w:rsidP="002A2CDF">
      <w:pPr>
        <w:pStyle w:val="ListParagraph"/>
        <w:numPr>
          <w:ilvl w:val="0"/>
          <w:numId w:val="18"/>
        </w:numPr>
        <w:rPr>
          <w:color w:val="FF0000"/>
          <w:lang w:val="en-AU"/>
        </w:rPr>
      </w:pPr>
      <w:r w:rsidRPr="002A2CDF">
        <w:rPr>
          <w:color w:val="FF0000"/>
          <w:lang w:val="en-AU"/>
        </w:rPr>
        <w:t>F1-Score: 0.57</w:t>
      </w:r>
    </w:p>
    <w:p w14:paraId="1988C3EF" w14:textId="77777777" w:rsidR="002A2CDF" w:rsidRDefault="002A2CDF" w:rsidP="002A2CDF">
      <w:pPr>
        <w:pStyle w:val="Heading2"/>
      </w:pPr>
      <w:r>
        <w:t>1. Confusion Matrix Explanation:</w:t>
      </w:r>
    </w:p>
    <w:p w14:paraId="2ED15468" w14:textId="35A40C82" w:rsidR="002A2CDF" w:rsidRDefault="002A2CDF" w:rsidP="002A2CDF">
      <w:r>
        <w:t>- True Positives (TP): 182 customers were correctly predicted to churn (actual churn and predicted churn).</w:t>
      </w:r>
      <w:r>
        <w:br/>
        <w:t>- True Negatives (TN): 949 customers were correctly predicted not to churn (actual no churn and predicted no churn).</w:t>
      </w:r>
      <w:r>
        <w:br/>
        <w:t>- False Positives (FP): 87 customers were incorrectly predicted to churn (predicted churn but actually no churn).</w:t>
      </w:r>
      <w:r>
        <w:br/>
        <w:t>- False Negatives (FN): 191 customers were incorrectly predicted not to churn (predicted no churn but actually churn).</w:t>
      </w:r>
      <w:r>
        <w:br/>
      </w:r>
    </w:p>
    <w:p w14:paraId="2F9FF68B" w14:textId="77777777" w:rsidR="002A2CDF" w:rsidRDefault="002A2CDF" w:rsidP="002A2CDF">
      <w:pPr>
        <w:pStyle w:val="Heading2"/>
      </w:pPr>
      <w:r>
        <w:t>2. Precision, Recall, and F1-Score:</w:t>
      </w:r>
    </w:p>
    <w:p w14:paraId="26C20764" w14:textId="0AADF355" w:rsidR="002A2CDF" w:rsidRDefault="002A2CDF" w:rsidP="002A2CDF">
      <w:r>
        <w:t>- Precision: 0.68: Out of all the customers that the model predicted to churn (269 customers), 68% were actually churn cases, meaning the model is relatively accurate in predicting churn, but it does make some incorrect churn predictions (false positives).</w:t>
      </w:r>
      <w:r>
        <w:br/>
        <w:t>- Recall: 0.49: The model identified only 49% of the actual churn cases (373 total actual churns), meaning the model is missing a significant number of churn cases (false negatives).</w:t>
      </w:r>
      <w:r>
        <w:br/>
        <w:t xml:space="preserve">- F1-Score: 0.57: The F1-score of 0.57 indicates a moderate balance between precision and </w:t>
      </w:r>
      <w:r>
        <w:lastRenderedPageBreak/>
        <w:t>recall. The model struggles more with recall (missing churn cases) than with precision (incorrectly predicting churn).</w:t>
      </w:r>
      <w:r>
        <w:br/>
      </w:r>
    </w:p>
    <w:p w14:paraId="7CA25972" w14:textId="77777777" w:rsidR="002A2CDF" w:rsidRDefault="002A2CDF" w:rsidP="002A2CDF">
      <w:pPr>
        <w:pStyle w:val="Heading1"/>
      </w:pPr>
      <w:r>
        <w:t>3. Analysis of the Results:</w:t>
      </w:r>
    </w:p>
    <w:p w14:paraId="7B4E6D9C" w14:textId="77777777" w:rsidR="002A2CDF" w:rsidRDefault="002A2CDF" w:rsidP="002A2CDF">
      <w:pPr>
        <w:pStyle w:val="Heading2"/>
      </w:pPr>
      <w:r>
        <w:t>Strengths:</w:t>
      </w:r>
    </w:p>
    <w:p w14:paraId="0ACFFBFA" w14:textId="41F0A6B0" w:rsidR="002A2CDF" w:rsidRDefault="002A2CDF" w:rsidP="002A2CDF">
      <w:r>
        <w:t>- Good Precision (0.68): The model performs relatively well when it predicts churn. Out of all the customers it predicts to churn, 68% are indeed churners, meaning there are fewer false alarms.</w:t>
      </w:r>
      <w:r>
        <w:br/>
        <w:t>- True Negatives: The model correctly identifies most of the "No Churn" cases (949 out of 1036), which indicates that it performs well in predicting customers who will stay.</w:t>
      </w:r>
      <w:r>
        <w:br/>
      </w:r>
    </w:p>
    <w:p w14:paraId="68025480" w14:textId="77777777" w:rsidR="002A2CDF" w:rsidRDefault="002A2CDF" w:rsidP="002A2CDF">
      <w:pPr>
        <w:pStyle w:val="Heading2"/>
      </w:pPr>
      <w:r>
        <w:t>Weaknesses:</w:t>
      </w:r>
    </w:p>
    <w:p w14:paraId="3C70928F" w14:textId="5CDF8880" w:rsidR="002A2CDF" w:rsidRDefault="002A2CDF" w:rsidP="002A2CDF">
      <w:r>
        <w:t>- Low Recall (0.49): The model misses a significant number of actual churn cases (false negatives), which could lead to missed opportunities for retention strategies.</w:t>
      </w:r>
      <w:r>
        <w:br/>
        <w:t xml:space="preserve">- False Negatives (191 cases): These are customers who </w:t>
      </w:r>
      <w:proofErr w:type="gramStart"/>
      <w:r>
        <w:t>actually churned</w:t>
      </w:r>
      <w:proofErr w:type="gramEnd"/>
      <w:r>
        <w:t xml:space="preserve"> but were predicted not to churn by the model. This could be concerning if the goal is to retain churned customers.</w:t>
      </w:r>
      <w:r>
        <w:br/>
      </w:r>
    </w:p>
    <w:p w14:paraId="45B34C8B" w14:textId="77777777" w:rsidR="002A2CDF" w:rsidRDefault="002A2CDF" w:rsidP="002A2CDF">
      <w:pPr>
        <w:pStyle w:val="Heading1"/>
      </w:pPr>
      <w:r>
        <w:t>Key Insights:</w:t>
      </w:r>
    </w:p>
    <w:p w14:paraId="0A8C4D1C" w14:textId="15603D83" w:rsidR="002A2CDF" w:rsidRDefault="002A2CDF" w:rsidP="002A2CDF">
      <w:r>
        <w:t>- Imbalanced Performance: The model does well in identifying customers who will not churn, but it struggles to correctly identify all customers who are at risk of churning (low recall).</w:t>
      </w:r>
      <w:r>
        <w:br/>
        <w:t xml:space="preserve">- </w:t>
      </w:r>
      <w:r w:rsidR="00203DA0">
        <w:t>I</w:t>
      </w:r>
      <w:r>
        <w:t>mplications for Retention Strategies: While the model may provide useful predictions for a subset of churners (68% precision), it may miss many customers who are at risk, leading to incomplete retention efforts.</w:t>
      </w:r>
      <w:r>
        <w:br/>
        <w:t>- Focus on Improving Recall: If your goal is to reduce customer churn, you'll want to focus on improving recall by capturing more of the actual churn cases.</w:t>
      </w:r>
      <w:r>
        <w:br/>
      </w:r>
    </w:p>
    <w:p w14:paraId="4376F221" w14:textId="77777777" w:rsidR="002A2CDF" w:rsidRDefault="002A2CDF" w:rsidP="002A2CDF">
      <w:pPr>
        <w:pStyle w:val="Heading1"/>
      </w:pPr>
      <w:r>
        <w:t>4. Recommendations:</w:t>
      </w:r>
    </w:p>
    <w:p w14:paraId="4533B65A" w14:textId="6E521C3F" w:rsidR="002A2CDF" w:rsidRDefault="002A2CDF" w:rsidP="002A2CDF">
      <w:r>
        <w:t>- Improve Recall: Since customer churn is often a critical business metric, improving recall should be a priority. Techniques include adjusting the decision threshold or using resampling methods to ensure the model captures more churn cases.</w:t>
      </w:r>
      <w:r>
        <w:br/>
        <w:t>- Balance Precision and Recall: Depending on the business needs, you may want to balance precision (avoiding false positives) and recall (capturing as many true churns as possible). The F1-score will help measure this balance.</w:t>
      </w:r>
      <w:r>
        <w:br/>
        <w:t xml:space="preserve">- Consider the Business Impact: Missing actual churn cases (low recall) could result in </w:t>
      </w:r>
      <w:r>
        <w:lastRenderedPageBreak/>
        <w:t>missed opportunities for customer retention. Focus on identifying more churners, even at the cost of slightly lower precision.</w:t>
      </w:r>
      <w:r>
        <w:br/>
      </w:r>
    </w:p>
    <w:p w14:paraId="03712898" w14:textId="77777777" w:rsidR="007F604B" w:rsidRPr="007F604B" w:rsidRDefault="007F604B" w:rsidP="007F604B"/>
    <w:p w14:paraId="5AB29B1E" w14:textId="77777777" w:rsidR="002C2CB7" w:rsidRDefault="00000000">
      <w:pPr>
        <w:pStyle w:val="Heading1"/>
      </w:pPr>
      <w:r>
        <w:t>Conclusion</w:t>
      </w:r>
    </w:p>
    <w:p w14:paraId="10F5B6F3" w14:textId="355DECCB" w:rsidR="002C2CB7" w:rsidRDefault="000E3036" w:rsidP="000E3036">
      <w:r w:rsidRPr="000E3036">
        <w:t xml:space="preserve">In this task, we built an ANN model to predict customer churn with an accuracy of </w:t>
      </w:r>
      <w:r w:rsidRPr="000E3036">
        <w:rPr>
          <w:b/>
          <w:bCs/>
        </w:rPr>
        <w:t>80.27%</w:t>
      </w:r>
      <w:r w:rsidRPr="000E3036">
        <w:t xml:space="preserve"> on the test data. This accuracy is indicative of a strong model that can identify patterns in customer behavior, helping to predict churn. The stability of the loss and accuracy plots suggests that the model is generalizing well to unseen data, with little overfitting.</w:t>
      </w:r>
    </w:p>
    <w:sectPr w:rsidR="002C2C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6B0725"/>
    <w:multiLevelType w:val="multilevel"/>
    <w:tmpl w:val="82103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816D2"/>
    <w:multiLevelType w:val="multilevel"/>
    <w:tmpl w:val="6A76A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AD8"/>
    <w:multiLevelType w:val="multilevel"/>
    <w:tmpl w:val="4A0A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D2A8E"/>
    <w:multiLevelType w:val="multilevel"/>
    <w:tmpl w:val="A904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741B7"/>
    <w:multiLevelType w:val="multilevel"/>
    <w:tmpl w:val="9A7C1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B5699"/>
    <w:multiLevelType w:val="multilevel"/>
    <w:tmpl w:val="DF02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BA596B"/>
    <w:multiLevelType w:val="hybridMultilevel"/>
    <w:tmpl w:val="45CAB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574D0B"/>
    <w:multiLevelType w:val="multilevel"/>
    <w:tmpl w:val="E8709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32673">
    <w:abstractNumId w:val="8"/>
  </w:num>
  <w:num w:numId="2" w16cid:durableId="572936908">
    <w:abstractNumId w:val="6"/>
  </w:num>
  <w:num w:numId="3" w16cid:durableId="853688560">
    <w:abstractNumId w:val="5"/>
  </w:num>
  <w:num w:numId="4" w16cid:durableId="1604418025">
    <w:abstractNumId w:val="4"/>
  </w:num>
  <w:num w:numId="5" w16cid:durableId="1720014455">
    <w:abstractNumId w:val="7"/>
  </w:num>
  <w:num w:numId="6" w16cid:durableId="1548102134">
    <w:abstractNumId w:val="3"/>
  </w:num>
  <w:num w:numId="7" w16cid:durableId="1525510258">
    <w:abstractNumId w:val="2"/>
  </w:num>
  <w:num w:numId="8" w16cid:durableId="350497245">
    <w:abstractNumId w:val="1"/>
  </w:num>
  <w:num w:numId="9" w16cid:durableId="1001199278">
    <w:abstractNumId w:val="0"/>
  </w:num>
  <w:num w:numId="10" w16cid:durableId="801267042">
    <w:abstractNumId w:val="10"/>
  </w:num>
  <w:num w:numId="11" w16cid:durableId="1590965252">
    <w:abstractNumId w:val="16"/>
  </w:num>
  <w:num w:numId="12" w16cid:durableId="1097822187">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778676223">
    <w:abstractNumId w:val="13"/>
  </w:num>
  <w:num w:numId="14" w16cid:durableId="2143227382">
    <w:abstractNumId w:val="11"/>
  </w:num>
  <w:num w:numId="15" w16cid:durableId="1423913287">
    <w:abstractNumId w:val="12"/>
  </w:num>
  <w:num w:numId="16" w16cid:durableId="1091898204">
    <w:abstractNumId w:val="14"/>
  </w:num>
  <w:num w:numId="17" w16cid:durableId="1118647930">
    <w:abstractNumId w:val="9"/>
  </w:num>
  <w:num w:numId="18" w16cid:durableId="21416059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65F"/>
    <w:rsid w:val="00034616"/>
    <w:rsid w:val="0006063C"/>
    <w:rsid w:val="000E3036"/>
    <w:rsid w:val="0015074B"/>
    <w:rsid w:val="00203DA0"/>
    <w:rsid w:val="002513DE"/>
    <w:rsid w:val="0029639D"/>
    <w:rsid w:val="002A2CDF"/>
    <w:rsid w:val="002C2CB7"/>
    <w:rsid w:val="00306FD5"/>
    <w:rsid w:val="00326F90"/>
    <w:rsid w:val="003528F7"/>
    <w:rsid w:val="003E15CF"/>
    <w:rsid w:val="00465C6C"/>
    <w:rsid w:val="0052115C"/>
    <w:rsid w:val="005764B9"/>
    <w:rsid w:val="005D7B72"/>
    <w:rsid w:val="006C4F6D"/>
    <w:rsid w:val="007F604B"/>
    <w:rsid w:val="008079ED"/>
    <w:rsid w:val="00850343"/>
    <w:rsid w:val="008F0E9D"/>
    <w:rsid w:val="00AA1D8D"/>
    <w:rsid w:val="00B47730"/>
    <w:rsid w:val="00BA1687"/>
    <w:rsid w:val="00CB0664"/>
    <w:rsid w:val="00E80F1D"/>
    <w:rsid w:val="00F65F07"/>
    <w:rsid w:val="00FC693F"/>
    <w:rsid w:val="00FE0BF7"/>
    <w:rsid w:val="00FE6D1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4FC374"/>
  <w14:defaultImageDpi w14:val="300"/>
  <w15:docId w15:val="{0A31CC63-9936-4D47-9D2D-A3E29BF6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09544">
      <w:bodyDiv w:val="1"/>
      <w:marLeft w:val="0"/>
      <w:marRight w:val="0"/>
      <w:marTop w:val="0"/>
      <w:marBottom w:val="0"/>
      <w:divBdr>
        <w:top w:val="none" w:sz="0" w:space="0" w:color="auto"/>
        <w:left w:val="none" w:sz="0" w:space="0" w:color="auto"/>
        <w:bottom w:val="none" w:sz="0" w:space="0" w:color="auto"/>
        <w:right w:val="none" w:sz="0" w:space="0" w:color="auto"/>
      </w:divBdr>
    </w:div>
    <w:div w:id="375128602">
      <w:bodyDiv w:val="1"/>
      <w:marLeft w:val="0"/>
      <w:marRight w:val="0"/>
      <w:marTop w:val="0"/>
      <w:marBottom w:val="0"/>
      <w:divBdr>
        <w:top w:val="none" w:sz="0" w:space="0" w:color="auto"/>
        <w:left w:val="none" w:sz="0" w:space="0" w:color="auto"/>
        <w:bottom w:val="none" w:sz="0" w:space="0" w:color="auto"/>
        <w:right w:val="none" w:sz="0" w:space="0" w:color="auto"/>
      </w:divBdr>
    </w:div>
    <w:div w:id="533008932">
      <w:bodyDiv w:val="1"/>
      <w:marLeft w:val="0"/>
      <w:marRight w:val="0"/>
      <w:marTop w:val="0"/>
      <w:marBottom w:val="0"/>
      <w:divBdr>
        <w:top w:val="none" w:sz="0" w:space="0" w:color="auto"/>
        <w:left w:val="none" w:sz="0" w:space="0" w:color="auto"/>
        <w:bottom w:val="none" w:sz="0" w:space="0" w:color="auto"/>
        <w:right w:val="none" w:sz="0" w:space="0" w:color="auto"/>
      </w:divBdr>
    </w:div>
    <w:div w:id="547034229">
      <w:bodyDiv w:val="1"/>
      <w:marLeft w:val="0"/>
      <w:marRight w:val="0"/>
      <w:marTop w:val="0"/>
      <w:marBottom w:val="0"/>
      <w:divBdr>
        <w:top w:val="none" w:sz="0" w:space="0" w:color="auto"/>
        <w:left w:val="none" w:sz="0" w:space="0" w:color="auto"/>
        <w:bottom w:val="none" w:sz="0" w:space="0" w:color="auto"/>
        <w:right w:val="none" w:sz="0" w:space="0" w:color="auto"/>
      </w:divBdr>
    </w:div>
    <w:div w:id="549000968">
      <w:bodyDiv w:val="1"/>
      <w:marLeft w:val="0"/>
      <w:marRight w:val="0"/>
      <w:marTop w:val="0"/>
      <w:marBottom w:val="0"/>
      <w:divBdr>
        <w:top w:val="none" w:sz="0" w:space="0" w:color="auto"/>
        <w:left w:val="none" w:sz="0" w:space="0" w:color="auto"/>
        <w:bottom w:val="none" w:sz="0" w:space="0" w:color="auto"/>
        <w:right w:val="none" w:sz="0" w:space="0" w:color="auto"/>
      </w:divBdr>
    </w:div>
    <w:div w:id="664087524">
      <w:bodyDiv w:val="1"/>
      <w:marLeft w:val="0"/>
      <w:marRight w:val="0"/>
      <w:marTop w:val="0"/>
      <w:marBottom w:val="0"/>
      <w:divBdr>
        <w:top w:val="none" w:sz="0" w:space="0" w:color="auto"/>
        <w:left w:val="none" w:sz="0" w:space="0" w:color="auto"/>
        <w:bottom w:val="none" w:sz="0" w:space="0" w:color="auto"/>
        <w:right w:val="none" w:sz="0" w:space="0" w:color="auto"/>
      </w:divBdr>
    </w:div>
    <w:div w:id="673460687">
      <w:bodyDiv w:val="1"/>
      <w:marLeft w:val="0"/>
      <w:marRight w:val="0"/>
      <w:marTop w:val="0"/>
      <w:marBottom w:val="0"/>
      <w:divBdr>
        <w:top w:val="none" w:sz="0" w:space="0" w:color="auto"/>
        <w:left w:val="none" w:sz="0" w:space="0" w:color="auto"/>
        <w:bottom w:val="none" w:sz="0" w:space="0" w:color="auto"/>
        <w:right w:val="none" w:sz="0" w:space="0" w:color="auto"/>
      </w:divBdr>
    </w:div>
    <w:div w:id="1139304149">
      <w:bodyDiv w:val="1"/>
      <w:marLeft w:val="0"/>
      <w:marRight w:val="0"/>
      <w:marTop w:val="0"/>
      <w:marBottom w:val="0"/>
      <w:divBdr>
        <w:top w:val="none" w:sz="0" w:space="0" w:color="auto"/>
        <w:left w:val="none" w:sz="0" w:space="0" w:color="auto"/>
        <w:bottom w:val="none" w:sz="0" w:space="0" w:color="auto"/>
        <w:right w:val="none" w:sz="0" w:space="0" w:color="auto"/>
      </w:divBdr>
    </w:div>
    <w:div w:id="1320617828">
      <w:bodyDiv w:val="1"/>
      <w:marLeft w:val="0"/>
      <w:marRight w:val="0"/>
      <w:marTop w:val="0"/>
      <w:marBottom w:val="0"/>
      <w:divBdr>
        <w:top w:val="none" w:sz="0" w:space="0" w:color="auto"/>
        <w:left w:val="none" w:sz="0" w:space="0" w:color="auto"/>
        <w:bottom w:val="none" w:sz="0" w:space="0" w:color="auto"/>
        <w:right w:val="none" w:sz="0" w:space="0" w:color="auto"/>
      </w:divBdr>
    </w:div>
    <w:div w:id="1371033223">
      <w:bodyDiv w:val="1"/>
      <w:marLeft w:val="0"/>
      <w:marRight w:val="0"/>
      <w:marTop w:val="0"/>
      <w:marBottom w:val="0"/>
      <w:divBdr>
        <w:top w:val="none" w:sz="0" w:space="0" w:color="auto"/>
        <w:left w:val="none" w:sz="0" w:space="0" w:color="auto"/>
        <w:bottom w:val="none" w:sz="0" w:space="0" w:color="auto"/>
        <w:right w:val="none" w:sz="0" w:space="0" w:color="auto"/>
      </w:divBdr>
    </w:div>
    <w:div w:id="1700281503">
      <w:bodyDiv w:val="1"/>
      <w:marLeft w:val="0"/>
      <w:marRight w:val="0"/>
      <w:marTop w:val="0"/>
      <w:marBottom w:val="0"/>
      <w:divBdr>
        <w:top w:val="none" w:sz="0" w:space="0" w:color="auto"/>
        <w:left w:val="none" w:sz="0" w:space="0" w:color="auto"/>
        <w:bottom w:val="none" w:sz="0" w:space="0" w:color="auto"/>
        <w:right w:val="none" w:sz="0" w:space="0" w:color="auto"/>
      </w:divBdr>
    </w:div>
    <w:div w:id="1753428867">
      <w:bodyDiv w:val="1"/>
      <w:marLeft w:val="0"/>
      <w:marRight w:val="0"/>
      <w:marTop w:val="0"/>
      <w:marBottom w:val="0"/>
      <w:divBdr>
        <w:top w:val="none" w:sz="0" w:space="0" w:color="auto"/>
        <w:left w:val="none" w:sz="0" w:space="0" w:color="auto"/>
        <w:bottom w:val="none" w:sz="0" w:space="0" w:color="auto"/>
        <w:right w:val="none" w:sz="0" w:space="0" w:color="auto"/>
      </w:divBdr>
    </w:div>
    <w:div w:id="1753773516">
      <w:bodyDiv w:val="1"/>
      <w:marLeft w:val="0"/>
      <w:marRight w:val="0"/>
      <w:marTop w:val="0"/>
      <w:marBottom w:val="0"/>
      <w:divBdr>
        <w:top w:val="none" w:sz="0" w:space="0" w:color="auto"/>
        <w:left w:val="none" w:sz="0" w:space="0" w:color="auto"/>
        <w:bottom w:val="none" w:sz="0" w:space="0" w:color="auto"/>
        <w:right w:val="none" w:sz="0" w:space="0" w:color="auto"/>
      </w:divBdr>
    </w:div>
    <w:div w:id="1848641692">
      <w:bodyDiv w:val="1"/>
      <w:marLeft w:val="0"/>
      <w:marRight w:val="0"/>
      <w:marTop w:val="0"/>
      <w:marBottom w:val="0"/>
      <w:divBdr>
        <w:top w:val="none" w:sz="0" w:space="0" w:color="auto"/>
        <w:left w:val="none" w:sz="0" w:space="0" w:color="auto"/>
        <w:bottom w:val="none" w:sz="0" w:space="0" w:color="auto"/>
        <w:right w:val="none" w:sz="0" w:space="0" w:color="auto"/>
      </w:divBdr>
    </w:div>
    <w:div w:id="1906836943">
      <w:bodyDiv w:val="1"/>
      <w:marLeft w:val="0"/>
      <w:marRight w:val="0"/>
      <w:marTop w:val="0"/>
      <w:marBottom w:val="0"/>
      <w:divBdr>
        <w:top w:val="none" w:sz="0" w:space="0" w:color="auto"/>
        <w:left w:val="none" w:sz="0" w:space="0" w:color="auto"/>
        <w:bottom w:val="none" w:sz="0" w:space="0" w:color="auto"/>
        <w:right w:val="none" w:sz="0" w:space="0" w:color="auto"/>
      </w:divBdr>
    </w:div>
    <w:div w:id="1977951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 computer</cp:lastModifiedBy>
  <cp:revision>5</cp:revision>
  <dcterms:created xsi:type="dcterms:W3CDTF">2024-09-18T17:09:00Z</dcterms:created>
  <dcterms:modified xsi:type="dcterms:W3CDTF">2024-09-18T17:09:00Z</dcterms:modified>
  <cp:category/>
</cp:coreProperties>
</file>