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735C6E93" w:rsidR="00D7522C" w:rsidRPr="00E46021" w:rsidRDefault="009303D9" w:rsidP="00EB5191">
      <w:pPr>
        <w:pStyle w:val="papertitle"/>
        <w:spacing w:before="100" w:beforeAutospacing="1" w:after="100" w:afterAutospacing="1"/>
        <w:rPr>
          <w:b/>
          <w:bCs/>
          <w:kern w:val="48"/>
          <w:sz w:val="52"/>
          <w:szCs w:val="52"/>
        </w:rPr>
        <w:sectPr w:rsidR="00D7522C" w:rsidRPr="00E46021" w:rsidSect="003B4E04">
          <w:headerReference w:type="even" r:id="rId11"/>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r w:rsidRPr="00E46021">
        <w:rPr>
          <w:b/>
          <w:bCs/>
          <w:kern w:val="48"/>
          <w:sz w:val="52"/>
          <w:szCs w:val="52"/>
        </w:rPr>
        <w:t>P</w:t>
      </w:r>
      <w:r w:rsidR="00E46021" w:rsidRPr="00E46021">
        <w:rPr>
          <w:b/>
          <w:bCs/>
          <w:kern w:val="48"/>
          <w:sz w:val="52"/>
          <w:szCs w:val="52"/>
        </w:rPr>
        <w:t>ower efficient  4-bit flash ADC  using Cadence Vistuoso</w:t>
      </w:r>
    </w:p>
    <w:p w14:paraId="04D271BF" w14:textId="78AE4083" w:rsidR="00BD670B" w:rsidRPr="009C259A" w:rsidRDefault="00BD670B" w:rsidP="00AB7D97">
      <w:pPr>
        <w:pStyle w:val="Author"/>
        <w:spacing w:before="100" w:beforeAutospacing="1"/>
        <w:jc w:val="both"/>
        <w:rPr>
          <w:sz w:val="18"/>
          <w:szCs w:val="18"/>
        </w:rPr>
      </w:pPr>
    </w:p>
    <w:p w14:paraId="52DEE00A" w14:textId="74CEA84D" w:rsidR="009F1D79" w:rsidRPr="009C259A" w:rsidRDefault="00BD670B" w:rsidP="00345AE0">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2D802C7C" w14:textId="5F20FECB" w:rsidR="00E46021" w:rsidRPr="00E46021" w:rsidRDefault="00E46021" w:rsidP="00E46021">
      <w:pPr>
        <w:pStyle w:val="Abstract"/>
        <w:rPr>
          <w:lang w:val="en-IN"/>
        </w:rPr>
      </w:pPr>
      <w:r w:rsidRPr="00E46021">
        <w:rPr>
          <w:rFonts w:asciiTheme="minorHAnsi" w:hAnsiTheme="minorHAnsi" w:cstheme="minorHAnsi"/>
          <w:sz w:val="20"/>
          <w:szCs w:val="20"/>
        </w:rPr>
        <w:t>Abstrac</w:t>
      </w:r>
      <w:r w:rsidR="009303D9" w:rsidRPr="00E46021">
        <w:rPr>
          <w:rFonts w:asciiTheme="minorHAnsi" w:hAnsiTheme="minorHAnsi" w:cstheme="minorHAnsi"/>
          <w:sz w:val="20"/>
          <w:szCs w:val="20"/>
        </w:rPr>
        <w:t>t</w:t>
      </w:r>
      <w:r w:rsidR="009303D9" w:rsidRPr="009C259A">
        <w:t>—</w:t>
      </w:r>
      <w:r w:rsidRPr="00E46021">
        <w:rPr>
          <w:lang w:val="en-IN"/>
        </w:rPr>
        <w:t>Analog-to-Digital Converters (ADCs) are useful building blocks in a variety of applications, including biomedical, data storage read channels, and optical receivers, because they serve as the interface between important world analog signals and, as a result, digital signal processors. In this study, an attempt is made to design a power efficient 4-bit Flash Analog to Digital Converter [ADC] for biomedical applications. Furthermore, this work examines the sample and hold circuit, comparator, and encoder in a 4-bit Flash Analog to Digital Converter (ADC) to achieve a power efficient ADC.</w:t>
      </w:r>
      <w:r>
        <w:rPr>
          <w:rFonts w:eastAsia="Times New Roman"/>
          <w:sz w:val="24"/>
          <w:szCs w:val="24"/>
          <w:lang w:val="en-IN" w:eastAsia="en-IN"/>
        </w:rPr>
        <w:t xml:space="preserve"> </w:t>
      </w:r>
      <w:r w:rsidRPr="00E46021">
        <w:rPr>
          <w:lang w:val="en-IN"/>
        </w:rPr>
        <w:t>In this work, the R-2R ladder is replaced with a sample and hold circuit to lower power consumption, the traditional comparator is replaced with a simple comparator, and the priority encoder is used as an alternative to the traditional encoder. It is implemented utilizing 0.18μm CMOS technology. In general, CADENCE VIRTUOSO tools are used to develop schematics and run simulations. The simulation results include a 1.8V analog input range with a frequency of 33.20MHz.</w:t>
      </w:r>
    </w:p>
    <w:p w14:paraId="3331DA43" w14:textId="4C47E78D" w:rsidR="009303D9" w:rsidRPr="009A5AA4" w:rsidRDefault="004D72B5" w:rsidP="009A5AA4">
      <w:pPr>
        <w:pStyle w:val="Abstract"/>
        <w:ind w:firstLine="0"/>
      </w:pPr>
      <w:r w:rsidRPr="009C259A">
        <w:t>Keywords—</w:t>
      </w:r>
      <w:r w:rsidR="009A5AA4">
        <w:t>Flash ADC</w:t>
      </w:r>
      <w:r w:rsidR="00EB5191" w:rsidRPr="009C259A">
        <w:t xml:space="preserve">, </w:t>
      </w:r>
      <w:r w:rsidR="009A5AA4">
        <w:t>CADENCE VIRTUOSO</w:t>
      </w:r>
      <w:r w:rsidR="00EB5191" w:rsidRPr="009C259A">
        <w:t>,</w:t>
      </w:r>
      <w:r w:rsidR="009A5AA4">
        <w:t xml:space="preserve"> gpdk90</w:t>
      </w:r>
      <w:r w:rsidR="00811E5E">
        <w:t>/gdk180</w:t>
      </w:r>
      <w:r w:rsidR="00EB5191" w:rsidRPr="009C259A">
        <w:t>,</w:t>
      </w:r>
      <w:r w:rsidR="009A5AA4">
        <w:t xml:space="preserve"> Resolution</w:t>
      </w:r>
    </w:p>
    <w:p w14:paraId="1A8F0EC3" w14:textId="4C74BE86" w:rsidR="009303D9" w:rsidRPr="009A5AA4" w:rsidRDefault="009A5AA4" w:rsidP="006B6B66">
      <w:pPr>
        <w:pStyle w:val="Heading1"/>
        <w:rPr>
          <w:b/>
          <w:bCs/>
        </w:rPr>
      </w:pPr>
      <w:r w:rsidRPr="009A5AA4">
        <w:rPr>
          <w:b/>
          <w:bCs/>
        </w:rPr>
        <w:t>INTRODUCTION</w:t>
      </w:r>
    </w:p>
    <w:p w14:paraId="698B27F8" w14:textId="66DC6267" w:rsidR="00F02943" w:rsidRDefault="00F02943" w:rsidP="00F02943">
      <w:pPr>
        <w:jc w:val="left"/>
        <w:rPr>
          <w:rFonts w:eastAsia="Times New Roman"/>
          <w:lang w:val="en-IN" w:eastAsia="en-IN"/>
        </w:rPr>
      </w:pPr>
      <w:r w:rsidRPr="00F02943">
        <w:rPr>
          <w:rFonts w:eastAsia="Times New Roman"/>
          <w:lang w:val="en-IN" w:eastAsia="en-IN"/>
        </w:rPr>
        <w:t>Analog signals are continuous, whereas digital signals are discrete. ADCs convert analog signals into digital signals, enabling processing by computers or microcontrollers.</w:t>
      </w:r>
    </w:p>
    <w:p w14:paraId="7FC91519" w14:textId="77777777" w:rsidR="00F02943" w:rsidRPr="00F02943" w:rsidRDefault="00F02943" w:rsidP="00F02943">
      <w:pPr>
        <w:jc w:val="left"/>
        <w:rPr>
          <w:rFonts w:eastAsia="Times New Roman"/>
          <w:lang w:val="en-IN" w:eastAsia="en-IN"/>
        </w:rPr>
      </w:pPr>
    </w:p>
    <w:p w14:paraId="1F8C0DF3" w14:textId="2FB7E668" w:rsidR="00F02943" w:rsidRPr="00F02943" w:rsidRDefault="00F02943" w:rsidP="00F02943">
      <w:pPr>
        <w:jc w:val="left"/>
        <w:rPr>
          <w:rFonts w:eastAsia="Times New Roman"/>
          <w:lang w:val="en-IN" w:eastAsia="en-IN"/>
        </w:rPr>
      </w:pPr>
      <w:r w:rsidRPr="00F02943">
        <w:rPr>
          <w:rFonts w:eastAsia="Times New Roman"/>
          <w:lang w:val="en-IN" w:eastAsia="en-IN"/>
        </w:rPr>
        <w:t>ADC Principles:</w:t>
      </w:r>
    </w:p>
    <w:p w14:paraId="5AFFEF8E" w14:textId="77777777" w:rsidR="00F02943" w:rsidRPr="00F02943" w:rsidRDefault="00F02943" w:rsidP="00F02943">
      <w:pPr>
        <w:jc w:val="left"/>
        <w:rPr>
          <w:rFonts w:eastAsia="Times New Roman"/>
          <w:lang w:val="en-IN" w:eastAsia="en-IN"/>
        </w:rPr>
      </w:pPr>
      <w:r w:rsidRPr="00F02943">
        <w:rPr>
          <w:rFonts w:eastAsia="Times New Roman"/>
          <w:lang w:val="en-IN" w:eastAsia="en-IN"/>
        </w:rPr>
        <w:t>- Sampling and quantization</w:t>
      </w:r>
    </w:p>
    <w:p w14:paraId="2795F0FB" w14:textId="77777777" w:rsidR="00F02943" w:rsidRPr="00F02943" w:rsidRDefault="00F02943" w:rsidP="00F02943">
      <w:pPr>
        <w:jc w:val="left"/>
        <w:rPr>
          <w:rFonts w:eastAsia="Times New Roman"/>
          <w:lang w:val="en-IN" w:eastAsia="en-IN"/>
        </w:rPr>
      </w:pPr>
      <w:r w:rsidRPr="00F02943">
        <w:rPr>
          <w:rFonts w:eastAsia="Times New Roman"/>
          <w:lang w:val="en-IN" w:eastAsia="en-IN"/>
        </w:rPr>
        <w:t>- Resolution and sampling rate</w:t>
      </w:r>
    </w:p>
    <w:p w14:paraId="3E4A9138" w14:textId="77777777" w:rsidR="00F02943" w:rsidRPr="00F02943" w:rsidRDefault="00F02943" w:rsidP="00F02943">
      <w:pPr>
        <w:jc w:val="left"/>
        <w:rPr>
          <w:rFonts w:eastAsia="Times New Roman"/>
          <w:lang w:val="en-IN" w:eastAsia="en-IN"/>
        </w:rPr>
      </w:pPr>
      <w:r w:rsidRPr="00F02943">
        <w:rPr>
          <w:rFonts w:eastAsia="Times New Roman"/>
          <w:lang w:val="en-IN" w:eastAsia="en-IN"/>
        </w:rPr>
        <w:t>- Quantization error and conversion time</w:t>
      </w:r>
    </w:p>
    <w:p w14:paraId="4DB1E87C" w14:textId="77777777" w:rsidR="00F02943" w:rsidRPr="00F02943" w:rsidRDefault="00F02943" w:rsidP="00F02943">
      <w:pPr>
        <w:jc w:val="left"/>
        <w:rPr>
          <w:rFonts w:eastAsia="Times New Roman"/>
          <w:lang w:val="en-IN" w:eastAsia="en-IN"/>
        </w:rPr>
      </w:pPr>
    </w:p>
    <w:p w14:paraId="125203B7" w14:textId="603B6467" w:rsidR="00F02943" w:rsidRPr="00F02943" w:rsidRDefault="00F02943" w:rsidP="00F02943">
      <w:pPr>
        <w:jc w:val="left"/>
        <w:rPr>
          <w:rFonts w:eastAsia="Times New Roman"/>
          <w:lang w:val="en-IN" w:eastAsia="en-IN"/>
        </w:rPr>
      </w:pPr>
      <w:r w:rsidRPr="00F02943">
        <w:rPr>
          <w:rFonts w:eastAsia="Times New Roman"/>
          <w:lang w:val="en-IN" w:eastAsia="en-IN"/>
        </w:rPr>
        <w:t>Types of ADC:</w:t>
      </w:r>
    </w:p>
    <w:p w14:paraId="6F654437" w14:textId="77777777" w:rsidR="00F02943" w:rsidRPr="00F02943" w:rsidRDefault="00F02943" w:rsidP="00F02943">
      <w:pPr>
        <w:jc w:val="left"/>
        <w:rPr>
          <w:rFonts w:eastAsia="Times New Roman"/>
          <w:lang w:val="en-IN" w:eastAsia="en-IN"/>
        </w:rPr>
      </w:pPr>
      <w:r w:rsidRPr="00F02943">
        <w:rPr>
          <w:rFonts w:eastAsia="Times New Roman"/>
          <w:lang w:val="en-IN" w:eastAsia="en-IN"/>
        </w:rPr>
        <w:t>- Flash ADC</w:t>
      </w:r>
    </w:p>
    <w:p w14:paraId="1AF6EFCA" w14:textId="77777777" w:rsidR="00F02943" w:rsidRPr="00F02943" w:rsidRDefault="00F02943" w:rsidP="00F02943">
      <w:pPr>
        <w:jc w:val="left"/>
        <w:rPr>
          <w:rFonts w:eastAsia="Times New Roman"/>
          <w:lang w:val="en-IN" w:eastAsia="en-IN"/>
        </w:rPr>
      </w:pPr>
      <w:r w:rsidRPr="00F02943">
        <w:rPr>
          <w:rFonts w:eastAsia="Times New Roman"/>
          <w:lang w:val="en-IN" w:eastAsia="en-IN"/>
        </w:rPr>
        <w:t>- SAR ADC</w:t>
      </w:r>
    </w:p>
    <w:p w14:paraId="0E59CAF6" w14:textId="77777777" w:rsidR="00F02943" w:rsidRPr="00F02943" w:rsidRDefault="00F02943" w:rsidP="00F02943">
      <w:pPr>
        <w:jc w:val="left"/>
        <w:rPr>
          <w:rFonts w:eastAsia="Times New Roman"/>
          <w:lang w:val="en-IN" w:eastAsia="en-IN"/>
        </w:rPr>
      </w:pPr>
      <w:r w:rsidRPr="00F02943">
        <w:rPr>
          <w:rFonts w:eastAsia="Times New Roman"/>
          <w:lang w:val="en-IN" w:eastAsia="en-IN"/>
        </w:rPr>
        <w:t>- Delta-Sigma ADC</w:t>
      </w:r>
    </w:p>
    <w:p w14:paraId="25CC0A26" w14:textId="77777777" w:rsidR="00F02943" w:rsidRPr="00F02943" w:rsidRDefault="00F02943" w:rsidP="00F02943">
      <w:pPr>
        <w:jc w:val="left"/>
        <w:rPr>
          <w:rFonts w:eastAsia="Times New Roman"/>
          <w:lang w:val="en-IN" w:eastAsia="en-IN"/>
        </w:rPr>
      </w:pPr>
    </w:p>
    <w:p w14:paraId="73F25476" w14:textId="6187BB3A" w:rsidR="00F02943" w:rsidRPr="00F02943" w:rsidRDefault="00F02943" w:rsidP="00F02943">
      <w:pPr>
        <w:jc w:val="left"/>
        <w:rPr>
          <w:rFonts w:eastAsia="Times New Roman"/>
          <w:lang w:val="en-IN" w:eastAsia="en-IN"/>
        </w:rPr>
      </w:pPr>
      <w:r w:rsidRPr="00F02943">
        <w:rPr>
          <w:rFonts w:eastAsia="Times New Roman"/>
          <w:lang w:val="en-IN" w:eastAsia="en-IN"/>
        </w:rPr>
        <w:t>Applications:</w:t>
      </w:r>
    </w:p>
    <w:p w14:paraId="329F28E1" w14:textId="77777777" w:rsidR="00F02943" w:rsidRPr="00F02943" w:rsidRDefault="00F02943" w:rsidP="00F02943">
      <w:pPr>
        <w:jc w:val="left"/>
        <w:rPr>
          <w:rFonts w:eastAsia="Times New Roman"/>
          <w:lang w:val="en-IN" w:eastAsia="en-IN"/>
        </w:rPr>
      </w:pPr>
      <w:r w:rsidRPr="00F02943">
        <w:rPr>
          <w:rFonts w:eastAsia="Times New Roman"/>
          <w:lang w:val="en-IN" w:eastAsia="en-IN"/>
        </w:rPr>
        <w:t>- Data acquisition systems</w:t>
      </w:r>
    </w:p>
    <w:p w14:paraId="1EF01CE0" w14:textId="77777777" w:rsidR="00F02943" w:rsidRPr="00F02943" w:rsidRDefault="00F02943" w:rsidP="00F02943">
      <w:pPr>
        <w:jc w:val="left"/>
        <w:rPr>
          <w:rFonts w:eastAsia="Times New Roman"/>
          <w:lang w:val="en-IN" w:eastAsia="en-IN"/>
        </w:rPr>
      </w:pPr>
      <w:r w:rsidRPr="00F02943">
        <w:rPr>
          <w:rFonts w:eastAsia="Times New Roman"/>
          <w:lang w:val="en-IN" w:eastAsia="en-IN"/>
        </w:rPr>
        <w:t>- Audio and video processing</w:t>
      </w:r>
    </w:p>
    <w:p w14:paraId="7C908EBE" w14:textId="77777777" w:rsidR="00F02943" w:rsidRPr="00F02943" w:rsidRDefault="00F02943" w:rsidP="00F02943">
      <w:pPr>
        <w:jc w:val="left"/>
        <w:rPr>
          <w:rFonts w:eastAsia="Times New Roman"/>
          <w:lang w:val="en-IN" w:eastAsia="en-IN"/>
        </w:rPr>
      </w:pPr>
      <w:r w:rsidRPr="00F02943">
        <w:rPr>
          <w:rFonts w:eastAsia="Times New Roman"/>
          <w:lang w:val="en-IN" w:eastAsia="en-IN"/>
        </w:rPr>
        <w:t>- Medical devices</w:t>
      </w:r>
    </w:p>
    <w:p w14:paraId="50C11944" w14:textId="77777777" w:rsidR="00F02943" w:rsidRPr="00F02943" w:rsidRDefault="00F02943" w:rsidP="00F02943">
      <w:pPr>
        <w:jc w:val="left"/>
        <w:rPr>
          <w:rFonts w:eastAsia="Times New Roman"/>
          <w:lang w:val="en-IN" w:eastAsia="en-IN"/>
        </w:rPr>
      </w:pPr>
      <w:r w:rsidRPr="00F02943">
        <w:rPr>
          <w:rFonts w:eastAsia="Times New Roman"/>
          <w:lang w:val="en-IN" w:eastAsia="en-IN"/>
        </w:rPr>
        <w:t>- Industrial control systems</w:t>
      </w:r>
    </w:p>
    <w:p w14:paraId="1AF3247D" w14:textId="77777777" w:rsidR="00F02943" w:rsidRPr="00F02943" w:rsidRDefault="00F02943" w:rsidP="00F02943">
      <w:pPr>
        <w:jc w:val="left"/>
        <w:rPr>
          <w:rFonts w:eastAsia="Times New Roman"/>
          <w:lang w:val="en-IN" w:eastAsia="en-IN"/>
        </w:rPr>
      </w:pPr>
      <w:r w:rsidRPr="00F02943">
        <w:rPr>
          <w:rFonts w:eastAsia="Times New Roman"/>
          <w:lang w:val="en-IN" w:eastAsia="en-IN"/>
        </w:rPr>
        <w:t>- Scientific instruments</w:t>
      </w:r>
    </w:p>
    <w:p w14:paraId="7CCBA0A1" w14:textId="77777777" w:rsidR="00F02943" w:rsidRPr="00F02943" w:rsidRDefault="00F02943" w:rsidP="00F02943">
      <w:pPr>
        <w:jc w:val="left"/>
        <w:rPr>
          <w:rFonts w:eastAsia="Times New Roman"/>
          <w:lang w:val="en-IN" w:eastAsia="en-IN"/>
        </w:rPr>
      </w:pPr>
    </w:p>
    <w:p w14:paraId="2ADE3CCC" w14:textId="77777777" w:rsidR="00F02943" w:rsidRPr="00F02943" w:rsidRDefault="00F02943" w:rsidP="00F02943">
      <w:pPr>
        <w:jc w:val="left"/>
        <w:rPr>
          <w:rFonts w:eastAsia="Times New Roman"/>
          <w:lang w:val="en-IN" w:eastAsia="en-IN"/>
        </w:rPr>
      </w:pPr>
      <w:r w:rsidRPr="00F02943">
        <w:rPr>
          <w:rFonts w:eastAsia="Times New Roman"/>
          <w:lang w:val="en-IN" w:eastAsia="en-IN"/>
        </w:rPr>
        <w:t>Conclusion:</w:t>
      </w:r>
    </w:p>
    <w:p w14:paraId="734F2231" w14:textId="77777777" w:rsidR="00F02943" w:rsidRDefault="00F02943" w:rsidP="00F02943">
      <w:pPr>
        <w:jc w:val="left"/>
      </w:pPr>
      <w:r w:rsidRPr="00F02943">
        <w:rPr>
          <w:rFonts w:eastAsia="Times New Roman"/>
          <w:lang w:val="en-IN" w:eastAsia="en-IN"/>
        </w:rPr>
        <w:t>ADCs play a vital role in electronic systems, enabling the conversion of analog signals into digital signals.</w:t>
      </w:r>
      <w:r>
        <w:rPr>
          <w:rFonts w:eastAsia="Times New Roman"/>
          <w:lang w:val="en-IN" w:eastAsia="en-IN"/>
        </w:rPr>
        <w:t xml:space="preserve"> </w:t>
      </w:r>
      <w:r w:rsidRPr="00F02943">
        <w:rPr>
          <w:rFonts w:eastAsia="Times New Roman"/>
          <w:lang w:val="en-IN" w:eastAsia="en-IN"/>
        </w:rPr>
        <w:t>Understanding ADC fundamentals is essential for designing and implementing effective electronic systems.</w:t>
      </w:r>
      <w:r w:rsidRPr="00F02943">
        <w:t xml:space="preserve"> </w:t>
      </w:r>
    </w:p>
    <w:p w14:paraId="46B764F9" w14:textId="77777777" w:rsidR="00F02943" w:rsidRDefault="00F02943" w:rsidP="00F02943">
      <w:pPr>
        <w:jc w:val="left"/>
      </w:pPr>
    </w:p>
    <w:p w14:paraId="0EE28313" w14:textId="04A987D1" w:rsidR="00F02943" w:rsidRDefault="00F02943" w:rsidP="00F02943">
      <w:pPr>
        <w:jc w:val="left"/>
        <w:rPr>
          <w:rFonts w:eastAsia="Times New Roman"/>
          <w:lang w:val="en-IN" w:eastAsia="en-IN"/>
        </w:rPr>
      </w:pPr>
      <w:r w:rsidRPr="00F02943">
        <w:rPr>
          <w:rFonts w:eastAsia="Times New Roman"/>
          <w:lang w:val="en-IN" w:eastAsia="en-IN"/>
        </w:rPr>
        <w:t>Flash ADC (FADC) is a type of Analog-to-Digital Converter (ADC) that uses a parallel architecture to convert analog signals into digital signals. It is called "Flash" because it provides very high-speed conversions, typically in the range of nanoseconds.</w:t>
      </w:r>
    </w:p>
    <w:p w14:paraId="0CC95AAA" w14:textId="77777777" w:rsidR="00F02943" w:rsidRPr="00F02943" w:rsidRDefault="00F02943" w:rsidP="00F02943">
      <w:pPr>
        <w:jc w:val="left"/>
        <w:rPr>
          <w:rFonts w:eastAsia="Times New Roman"/>
          <w:lang w:val="en-IN" w:eastAsia="en-IN"/>
        </w:rPr>
      </w:pPr>
    </w:p>
    <w:p w14:paraId="65B4766F" w14:textId="23A7DCD7" w:rsidR="00F02943" w:rsidRPr="00F02943" w:rsidRDefault="00F02943" w:rsidP="00F02943">
      <w:pPr>
        <w:jc w:val="left"/>
        <w:rPr>
          <w:rFonts w:eastAsia="Times New Roman"/>
          <w:lang w:val="en-IN" w:eastAsia="en-IN"/>
        </w:rPr>
      </w:pPr>
      <w:r w:rsidRPr="00F02943">
        <w:rPr>
          <w:rFonts w:eastAsia="Times New Roman"/>
          <w:lang w:val="en-IN" w:eastAsia="en-IN"/>
        </w:rPr>
        <w:t>Here are some key characteristics of Flash ADCs:</w:t>
      </w:r>
    </w:p>
    <w:p w14:paraId="573076DC" w14:textId="77777777" w:rsidR="00F02943" w:rsidRPr="00F02943" w:rsidRDefault="00F02943" w:rsidP="00F02943">
      <w:pPr>
        <w:jc w:val="left"/>
        <w:rPr>
          <w:rFonts w:eastAsia="Times New Roman"/>
          <w:lang w:val="en-IN" w:eastAsia="en-IN"/>
        </w:rPr>
      </w:pPr>
      <w:r w:rsidRPr="00F02943">
        <w:rPr>
          <w:rFonts w:eastAsia="Times New Roman"/>
          <w:lang w:val="en-IN" w:eastAsia="en-IN"/>
        </w:rPr>
        <w:t>1. Parallel architecture: FADCs use a parallel architecture, where multiple comparators and encoders work together to convert the analog signal into a digital signal.</w:t>
      </w:r>
    </w:p>
    <w:p w14:paraId="794CBD65" w14:textId="77777777" w:rsidR="00F02943" w:rsidRPr="00F02943" w:rsidRDefault="00F02943" w:rsidP="00F02943">
      <w:pPr>
        <w:jc w:val="left"/>
        <w:rPr>
          <w:rFonts w:eastAsia="Times New Roman"/>
          <w:lang w:val="en-IN" w:eastAsia="en-IN"/>
        </w:rPr>
      </w:pPr>
      <w:r w:rsidRPr="00F02943">
        <w:rPr>
          <w:rFonts w:eastAsia="Times New Roman"/>
          <w:lang w:val="en-IN" w:eastAsia="en-IN"/>
        </w:rPr>
        <w:t>2. High-speed conversions: FADCs are designed for high-speed applications, with conversion times typically in the range of nanoseconds.</w:t>
      </w:r>
    </w:p>
    <w:p w14:paraId="100AC5FA" w14:textId="77777777" w:rsidR="00F02943" w:rsidRPr="00F02943" w:rsidRDefault="00F02943" w:rsidP="00F02943">
      <w:pPr>
        <w:jc w:val="left"/>
        <w:rPr>
          <w:rFonts w:eastAsia="Times New Roman"/>
          <w:lang w:val="en-IN" w:eastAsia="en-IN"/>
        </w:rPr>
      </w:pPr>
      <w:r w:rsidRPr="00F02943">
        <w:rPr>
          <w:rFonts w:eastAsia="Times New Roman"/>
          <w:lang w:val="en-IN" w:eastAsia="en-IN"/>
        </w:rPr>
        <w:t>3. Low latency: FADCs have low latency, making them suitable for real-time applications.</w:t>
      </w:r>
    </w:p>
    <w:p w14:paraId="0859CC15" w14:textId="77777777" w:rsidR="00F02943" w:rsidRPr="00F02943" w:rsidRDefault="00F02943" w:rsidP="00F02943">
      <w:pPr>
        <w:jc w:val="left"/>
        <w:rPr>
          <w:rFonts w:eastAsia="Times New Roman"/>
          <w:lang w:val="en-IN" w:eastAsia="en-IN"/>
        </w:rPr>
      </w:pPr>
      <w:r w:rsidRPr="00F02943">
        <w:rPr>
          <w:rFonts w:eastAsia="Times New Roman"/>
          <w:lang w:val="en-IN" w:eastAsia="en-IN"/>
        </w:rPr>
        <w:t>4. High-resolution: FADCs can provide high resolution, typically up to 8-10 bits.</w:t>
      </w:r>
    </w:p>
    <w:p w14:paraId="77F7074F" w14:textId="77777777" w:rsidR="00F02943" w:rsidRPr="00F02943" w:rsidRDefault="00F02943" w:rsidP="00F02943">
      <w:pPr>
        <w:jc w:val="left"/>
        <w:rPr>
          <w:rFonts w:eastAsia="Times New Roman"/>
          <w:lang w:val="en-IN" w:eastAsia="en-IN"/>
        </w:rPr>
      </w:pPr>
      <w:r w:rsidRPr="00F02943">
        <w:rPr>
          <w:rFonts w:eastAsia="Times New Roman"/>
          <w:lang w:val="en-IN" w:eastAsia="en-IN"/>
        </w:rPr>
        <w:t>5. Power consumption: FADCs consume more power compared to other ADC types, due to their parallel architecture.</w:t>
      </w:r>
    </w:p>
    <w:p w14:paraId="5AE05F0E" w14:textId="77777777" w:rsidR="00F02943" w:rsidRPr="00F02943" w:rsidRDefault="00F02943" w:rsidP="00F02943">
      <w:pPr>
        <w:jc w:val="left"/>
        <w:rPr>
          <w:rFonts w:eastAsia="Times New Roman"/>
          <w:lang w:val="en-IN" w:eastAsia="en-IN"/>
        </w:rPr>
      </w:pPr>
    </w:p>
    <w:p w14:paraId="08311E46" w14:textId="79CFD69B" w:rsidR="00F02943" w:rsidRPr="00F02943" w:rsidRDefault="00F02943" w:rsidP="00F02943">
      <w:pPr>
        <w:jc w:val="left"/>
        <w:rPr>
          <w:rFonts w:eastAsia="Times New Roman"/>
          <w:lang w:val="en-IN" w:eastAsia="en-IN"/>
        </w:rPr>
      </w:pPr>
      <w:r w:rsidRPr="00F02943">
        <w:rPr>
          <w:rFonts w:eastAsia="Times New Roman"/>
          <w:lang w:val="en-IN" w:eastAsia="en-IN"/>
        </w:rPr>
        <w:t>Applications of Flash ADCs:</w:t>
      </w:r>
    </w:p>
    <w:p w14:paraId="5F631F4C" w14:textId="77777777" w:rsidR="00F02943" w:rsidRPr="00F02943" w:rsidRDefault="00F02943" w:rsidP="00F02943">
      <w:pPr>
        <w:jc w:val="left"/>
        <w:rPr>
          <w:rFonts w:eastAsia="Times New Roman"/>
          <w:lang w:val="en-IN" w:eastAsia="en-IN"/>
        </w:rPr>
      </w:pPr>
      <w:r w:rsidRPr="00F02943">
        <w:rPr>
          <w:rFonts w:eastAsia="Times New Roman"/>
          <w:lang w:val="en-IN" w:eastAsia="en-IN"/>
        </w:rPr>
        <w:t>1. High-speed data acquisition</w:t>
      </w:r>
    </w:p>
    <w:p w14:paraId="78B48577" w14:textId="77777777" w:rsidR="00F02943" w:rsidRPr="00F02943" w:rsidRDefault="00F02943" w:rsidP="00F02943">
      <w:pPr>
        <w:jc w:val="left"/>
        <w:rPr>
          <w:rFonts w:eastAsia="Times New Roman"/>
          <w:lang w:val="en-IN" w:eastAsia="en-IN"/>
        </w:rPr>
      </w:pPr>
      <w:r w:rsidRPr="00F02943">
        <w:rPr>
          <w:rFonts w:eastAsia="Times New Roman"/>
          <w:lang w:val="en-IN" w:eastAsia="en-IN"/>
        </w:rPr>
        <w:t>2. Digital oscilloscopes</w:t>
      </w:r>
    </w:p>
    <w:p w14:paraId="407124C9" w14:textId="77777777" w:rsidR="00F02943" w:rsidRPr="00F02943" w:rsidRDefault="00F02943" w:rsidP="00F02943">
      <w:pPr>
        <w:jc w:val="left"/>
        <w:rPr>
          <w:rFonts w:eastAsia="Times New Roman"/>
          <w:lang w:val="en-IN" w:eastAsia="en-IN"/>
        </w:rPr>
      </w:pPr>
      <w:r w:rsidRPr="00F02943">
        <w:rPr>
          <w:rFonts w:eastAsia="Times New Roman"/>
          <w:lang w:val="en-IN" w:eastAsia="en-IN"/>
        </w:rPr>
        <w:t>3. High-speed communication systems</w:t>
      </w:r>
    </w:p>
    <w:p w14:paraId="4F9D04EA" w14:textId="77777777" w:rsidR="00F02943" w:rsidRPr="00F02943" w:rsidRDefault="00F02943" w:rsidP="00F02943">
      <w:pPr>
        <w:jc w:val="left"/>
        <w:rPr>
          <w:rFonts w:eastAsia="Times New Roman"/>
          <w:lang w:val="en-IN" w:eastAsia="en-IN"/>
        </w:rPr>
      </w:pPr>
      <w:r w:rsidRPr="00F02943">
        <w:rPr>
          <w:rFonts w:eastAsia="Times New Roman"/>
          <w:lang w:val="en-IN" w:eastAsia="en-IN"/>
        </w:rPr>
        <w:t>4. Radar and electronic warfare systems</w:t>
      </w:r>
    </w:p>
    <w:p w14:paraId="55D2734D" w14:textId="77777777" w:rsidR="00F02943" w:rsidRPr="00F02943" w:rsidRDefault="00F02943" w:rsidP="00F02943">
      <w:pPr>
        <w:jc w:val="left"/>
        <w:rPr>
          <w:rFonts w:eastAsia="Times New Roman"/>
          <w:lang w:val="en-IN" w:eastAsia="en-IN"/>
        </w:rPr>
      </w:pPr>
      <w:r w:rsidRPr="00F02943">
        <w:rPr>
          <w:rFonts w:eastAsia="Times New Roman"/>
          <w:lang w:val="en-IN" w:eastAsia="en-IN"/>
        </w:rPr>
        <w:t>5. Medical imaging</w:t>
      </w:r>
    </w:p>
    <w:p w14:paraId="059E3934" w14:textId="77777777" w:rsidR="00F02943" w:rsidRPr="00F02943" w:rsidRDefault="00F02943" w:rsidP="00F02943">
      <w:pPr>
        <w:jc w:val="left"/>
        <w:rPr>
          <w:rFonts w:eastAsia="Times New Roman"/>
          <w:lang w:val="en-IN" w:eastAsia="en-IN"/>
        </w:rPr>
      </w:pPr>
    </w:p>
    <w:p w14:paraId="3A9F2532" w14:textId="3568E27C" w:rsidR="00F02943" w:rsidRPr="00F02943" w:rsidRDefault="00F02943" w:rsidP="00F02943">
      <w:pPr>
        <w:jc w:val="left"/>
        <w:rPr>
          <w:rFonts w:eastAsia="Times New Roman"/>
          <w:lang w:val="en-IN" w:eastAsia="en-IN"/>
        </w:rPr>
      </w:pPr>
      <w:r w:rsidRPr="00F02943">
        <w:rPr>
          <w:rFonts w:eastAsia="Times New Roman"/>
          <w:lang w:val="en-IN" w:eastAsia="en-IN"/>
        </w:rPr>
        <w:t>Advantages of Flash ADCs:</w:t>
      </w:r>
    </w:p>
    <w:p w14:paraId="0662B899" w14:textId="77777777" w:rsidR="00F02943" w:rsidRPr="00F02943" w:rsidRDefault="00F02943" w:rsidP="00F02943">
      <w:pPr>
        <w:jc w:val="left"/>
        <w:rPr>
          <w:rFonts w:eastAsia="Times New Roman"/>
          <w:lang w:val="en-IN" w:eastAsia="en-IN"/>
        </w:rPr>
      </w:pPr>
      <w:r w:rsidRPr="00F02943">
        <w:rPr>
          <w:rFonts w:eastAsia="Times New Roman"/>
          <w:lang w:val="en-IN" w:eastAsia="en-IN"/>
        </w:rPr>
        <w:t>1. High-speed conversions</w:t>
      </w:r>
    </w:p>
    <w:p w14:paraId="1450795C" w14:textId="77777777" w:rsidR="00F02943" w:rsidRPr="00F02943" w:rsidRDefault="00F02943" w:rsidP="00F02943">
      <w:pPr>
        <w:jc w:val="left"/>
        <w:rPr>
          <w:rFonts w:eastAsia="Times New Roman"/>
          <w:lang w:val="en-IN" w:eastAsia="en-IN"/>
        </w:rPr>
      </w:pPr>
      <w:r w:rsidRPr="00F02943">
        <w:rPr>
          <w:rFonts w:eastAsia="Times New Roman"/>
          <w:lang w:val="en-IN" w:eastAsia="en-IN"/>
        </w:rPr>
        <w:t>2. Low latency</w:t>
      </w:r>
    </w:p>
    <w:p w14:paraId="6E4C859A" w14:textId="77777777" w:rsidR="00F02943" w:rsidRPr="00F02943" w:rsidRDefault="00F02943" w:rsidP="00F02943">
      <w:pPr>
        <w:jc w:val="left"/>
        <w:rPr>
          <w:rFonts w:eastAsia="Times New Roman"/>
          <w:lang w:val="en-IN" w:eastAsia="en-IN"/>
        </w:rPr>
      </w:pPr>
      <w:r w:rsidRPr="00F02943">
        <w:rPr>
          <w:rFonts w:eastAsia="Times New Roman"/>
          <w:lang w:val="en-IN" w:eastAsia="en-IN"/>
        </w:rPr>
        <w:t>3. High-resolution</w:t>
      </w:r>
    </w:p>
    <w:p w14:paraId="08AE5438" w14:textId="77777777" w:rsidR="00F02943" w:rsidRPr="00F02943" w:rsidRDefault="00F02943" w:rsidP="00F02943">
      <w:pPr>
        <w:jc w:val="left"/>
        <w:rPr>
          <w:rFonts w:eastAsia="Times New Roman"/>
          <w:lang w:val="en-IN" w:eastAsia="en-IN"/>
        </w:rPr>
      </w:pPr>
      <w:r w:rsidRPr="00F02943">
        <w:rPr>
          <w:rFonts w:eastAsia="Times New Roman"/>
          <w:lang w:val="en-IN" w:eastAsia="en-IN"/>
        </w:rPr>
        <w:t>4. Parallel architecture</w:t>
      </w:r>
    </w:p>
    <w:p w14:paraId="22E191C8" w14:textId="77777777" w:rsidR="00F02943" w:rsidRPr="00F02943" w:rsidRDefault="00F02943" w:rsidP="00F02943">
      <w:pPr>
        <w:jc w:val="left"/>
        <w:rPr>
          <w:rFonts w:eastAsia="Times New Roman"/>
          <w:lang w:val="en-IN" w:eastAsia="en-IN"/>
        </w:rPr>
      </w:pPr>
    </w:p>
    <w:p w14:paraId="6BD48168" w14:textId="13C5715D" w:rsidR="00F02943" w:rsidRPr="00F02943" w:rsidRDefault="00F02943" w:rsidP="00F02943">
      <w:pPr>
        <w:jc w:val="left"/>
        <w:rPr>
          <w:rFonts w:eastAsia="Times New Roman"/>
          <w:lang w:val="en-IN" w:eastAsia="en-IN"/>
        </w:rPr>
      </w:pPr>
      <w:r w:rsidRPr="00F02943">
        <w:rPr>
          <w:rFonts w:eastAsia="Times New Roman"/>
          <w:lang w:val="en-IN" w:eastAsia="en-IN"/>
        </w:rPr>
        <w:t>Disadvantages of Flash ADCs:</w:t>
      </w:r>
    </w:p>
    <w:p w14:paraId="52755B88" w14:textId="77777777" w:rsidR="00F02943" w:rsidRPr="00F02943" w:rsidRDefault="00F02943" w:rsidP="00F02943">
      <w:pPr>
        <w:jc w:val="left"/>
        <w:rPr>
          <w:rFonts w:eastAsia="Times New Roman"/>
          <w:lang w:val="en-IN" w:eastAsia="en-IN"/>
        </w:rPr>
      </w:pPr>
      <w:r w:rsidRPr="00F02943">
        <w:rPr>
          <w:rFonts w:eastAsia="Times New Roman"/>
          <w:lang w:val="en-IN" w:eastAsia="en-IN"/>
        </w:rPr>
        <w:t>1. High power consumption</w:t>
      </w:r>
    </w:p>
    <w:p w14:paraId="7B4547D8" w14:textId="77777777" w:rsidR="00F02943" w:rsidRPr="00F02943" w:rsidRDefault="00F02943" w:rsidP="00F02943">
      <w:pPr>
        <w:jc w:val="left"/>
        <w:rPr>
          <w:rFonts w:eastAsia="Times New Roman"/>
          <w:lang w:val="en-IN" w:eastAsia="en-IN"/>
        </w:rPr>
      </w:pPr>
      <w:r w:rsidRPr="00F02943">
        <w:rPr>
          <w:rFonts w:eastAsia="Times New Roman"/>
          <w:lang w:val="en-IN" w:eastAsia="en-IN"/>
        </w:rPr>
        <w:t>2. Complex design</w:t>
      </w:r>
    </w:p>
    <w:p w14:paraId="2BE228B3" w14:textId="77777777" w:rsidR="00F02943" w:rsidRPr="00F02943" w:rsidRDefault="00F02943" w:rsidP="00F02943">
      <w:pPr>
        <w:jc w:val="left"/>
        <w:rPr>
          <w:rFonts w:eastAsia="Times New Roman"/>
          <w:lang w:val="en-IN" w:eastAsia="en-IN"/>
        </w:rPr>
      </w:pPr>
      <w:r w:rsidRPr="00F02943">
        <w:rPr>
          <w:rFonts w:eastAsia="Times New Roman"/>
          <w:lang w:val="en-IN" w:eastAsia="en-IN"/>
        </w:rPr>
        <w:t>3. Expensive</w:t>
      </w:r>
    </w:p>
    <w:p w14:paraId="1E401EFD" w14:textId="77777777" w:rsidR="00F02943" w:rsidRPr="00F02943" w:rsidRDefault="00F02943" w:rsidP="00F02943">
      <w:pPr>
        <w:jc w:val="left"/>
        <w:rPr>
          <w:rFonts w:eastAsia="Times New Roman"/>
          <w:lang w:val="en-IN" w:eastAsia="en-IN"/>
        </w:rPr>
      </w:pPr>
    </w:p>
    <w:p w14:paraId="015E6253" w14:textId="73443B4E" w:rsidR="0001269A" w:rsidRDefault="00F02943" w:rsidP="009A5AA4">
      <w:pPr>
        <w:jc w:val="left"/>
        <w:rPr>
          <w:rFonts w:eastAsia="Times New Roman"/>
          <w:lang w:val="en-IN" w:eastAsia="en-IN"/>
        </w:rPr>
      </w:pPr>
      <w:r w:rsidRPr="00F02943">
        <w:rPr>
          <w:rFonts w:eastAsia="Times New Roman"/>
          <w:lang w:val="en-IN" w:eastAsia="en-IN"/>
        </w:rPr>
        <w:t>In summary, Flash ADCs are high-speed ADCs that use a parallel architecture to provide fast conversions, low latency, and high resolution. They are suitable for high-speed applications but consume more power and are more complex to design</w:t>
      </w:r>
      <w:r>
        <w:rPr>
          <w:rFonts w:eastAsia="Times New Roman"/>
          <w:lang w:val="en-IN" w:eastAsia="en-IN"/>
        </w:rPr>
        <w:t>.</w:t>
      </w:r>
    </w:p>
    <w:p w14:paraId="7778E05D" w14:textId="77777777" w:rsidR="00F02943" w:rsidRPr="00FB64ED" w:rsidRDefault="00F02943" w:rsidP="009A5AA4">
      <w:pPr>
        <w:jc w:val="left"/>
        <w:rPr>
          <w:rFonts w:eastAsia="Times New Roman"/>
          <w:lang w:val="en-IN" w:eastAsia="en-IN"/>
        </w:rPr>
      </w:pPr>
    </w:p>
    <w:p w14:paraId="20A3F9D1" w14:textId="08B4FDDF" w:rsidR="009303D9" w:rsidRDefault="0001269A" w:rsidP="0001269A">
      <w:pPr>
        <w:pStyle w:val="Heading1"/>
        <w:rPr>
          <w:b/>
          <w:bCs/>
        </w:rPr>
      </w:pPr>
      <w:r w:rsidRPr="0001269A">
        <w:rPr>
          <w:b/>
          <w:bCs/>
        </w:rPr>
        <w:t>DIFFERENT BLOCKS OF ADC</w:t>
      </w:r>
    </w:p>
    <w:p w14:paraId="3AE867AF" w14:textId="77777777" w:rsidR="0073179B" w:rsidRDefault="0073179B" w:rsidP="0073179B">
      <w:pPr>
        <w:jc w:val="left"/>
        <w:rPr>
          <w:rFonts w:eastAsia="Times New Roman"/>
          <w:lang w:val="en-IN" w:eastAsia="en-IN"/>
        </w:rPr>
      </w:pPr>
      <w:r w:rsidRPr="0073179B">
        <w:rPr>
          <w:rFonts w:eastAsia="Times New Roman"/>
          <w:lang w:val="en-IN" w:eastAsia="en-IN"/>
        </w:rPr>
        <w:t>The analog signal is first applied to the ‘sample’ block where it's sampled at a selected frequency. The sample amplitude value is maintained and held within the ‘hold’ block. It's an analog value. The hold sample is quantized into discrete value by the ‘quantize’ block. At last, the ‘encoder’ converts the discrete amplitude into a binary number.</w:t>
      </w:r>
    </w:p>
    <w:p w14:paraId="21F57D19" w14:textId="7D8A1558" w:rsidR="0073179B" w:rsidRPr="00DC54EA" w:rsidRDefault="00DC54EA" w:rsidP="00DC54EA">
      <w:pPr>
        <w:jc w:val="left"/>
        <w:rPr>
          <w:rFonts w:eastAsia="Times New Roman"/>
          <w:lang w:val="en-IN" w:eastAsia="en-IN"/>
        </w:rPr>
      </w:pPr>
      <w:r>
        <w:rPr>
          <w:noProof/>
        </w:rPr>
        <w:drawing>
          <wp:inline distT="0" distB="0" distL="0" distR="0" wp14:anchorId="12ED8F84" wp14:editId="5B6CF1EE">
            <wp:extent cx="3089910" cy="1310640"/>
            <wp:effectExtent l="0" t="0" r="0" b="3810"/>
            <wp:docPr id="646333282" name="Picture 2" descr="PDF] Power Efficient 4-bit Flash ADC using Cadence Virtuoso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ower Efficient 4-bit Flash ADC using Cadence Virtuoso | Semantic  Scholar"/>
                    <pic:cNvPicPr>
                      <a:picLocks noChangeAspect="1" noChangeArrowheads="1"/>
                    </pic:cNvPicPr>
                  </pic:nvPicPr>
                  <pic:blipFill rotWithShape="1">
                    <a:blip r:embed="rId17">
                      <a:extLst>
                        <a:ext uri="{28A0092B-C50C-407E-A947-70E740481C1C}">
                          <a14:useLocalDpi xmlns:a14="http://schemas.microsoft.com/office/drawing/2010/main" val="0"/>
                        </a:ext>
                      </a:extLst>
                    </a:blip>
                    <a:srcRect b="18225"/>
                    <a:stretch/>
                  </pic:blipFill>
                  <pic:spPr bwMode="auto">
                    <a:xfrm>
                      <a:off x="0" y="0"/>
                      <a:ext cx="3089910" cy="1310640"/>
                    </a:xfrm>
                    <a:prstGeom prst="rect">
                      <a:avLst/>
                    </a:prstGeom>
                    <a:noFill/>
                    <a:ln>
                      <a:noFill/>
                    </a:ln>
                    <a:extLst>
                      <a:ext uri="{53640926-AAD7-44D8-BBD7-CCE9431645EC}">
                        <a14:shadowObscured xmlns:a14="http://schemas.microsoft.com/office/drawing/2010/main"/>
                      </a:ext>
                    </a:extLst>
                  </pic:spPr>
                </pic:pic>
              </a:graphicData>
            </a:graphic>
          </wp:inline>
        </w:drawing>
      </w:r>
    </w:p>
    <w:p w14:paraId="2667C123" w14:textId="77777777" w:rsidR="0073179B" w:rsidRDefault="0073179B" w:rsidP="0001269A">
      <w:pPr>
        <w:jc w:val="both"/>
      </w:pPr>
    </w:p>
    <w:p w14:paraId="5E94AD23" w14:textId="77777777" w:rsidR="0073179B" w:rsidRPr="0073179B" w:rsidRDefault="0073179B" w:rsidP="0001269A">
      <w:pPr>
        <w:jc w:val="both"/>
        <w:rPr>
          <w:b/>
          <w:bCs/>
        </w:rPr>
      </w:pPr>
    </w:p>
    <w:p w14:paraId="3D9679C5" w14:textId="06F3B1D5" w:rsidR="0073179B" w:rsidRPr="0073179B" w:rsidRDefault="0073179B" w:rsidP="00495427">
      <w:pPr>
        <w:pStyle w:val="Heading3"/>
        <w:rPr>
          <w:b/>
          <w:bCs/>
          <w:i w:val="0"/>
          <w:iCs w:val="0"/>
        </w:rPr>
      </w:pPr>
      <w:r w:rsidRPr="0073179B">
        <w:rPr>
          <w:b/>
          <w:bCs/>
          <w:i w:val="0"/>
          <w:iCs w:val="0"/>
        </w:rPr>
        <w:t>Sample and Hold</w:t>
      </w:r>
    </w:p>
    <w:p w14:paraId="1F8E7C5C" w14:textId="6EF71D69" w:rsidR="0073179B" w:rsidRPr="0073179B" w:rsidRDefault="0073179B" w:rsidP="0073179B">
      <w:pPr>
        <w:pStyle w:val="Heading3"/>
        <w:numPr>
          <w:ilvl w:val="0"/>
          <w:numId w:val="0"/>
        </w:numPr>
        <w:ind w:left="576"/>
        <w:rPr>
          <w:i w:val="0"/>
          <w:iCs w:val="0"/>
          <w:lang w:val="en-IN"/>
        </w:rPr>
      </w:pPr>
      <w:r w:rsidRPr="0073179B">
        <w:rPr>
          <w:i w:val="0"/>
          <w:iCs w:val="0"/>
          <w:lang w:val="en-IN"/>
        </w:rPr>
        <w:t xml:space="preserve">The input signal is sampled and the capacitor is charged to input level during the sampling phase when the clock hits high. The sampled signal is kept constant and the capacitor discharges along the same way when the clock is low in hold mode. </w:t>
      </w:r>
    </w:p>
    <w:p w14:paraId="12A87419" w14:textId="0BF6EA58" w:rsidR="00582C8E" w:rsidRDefault="0073179B" w:rsidP="0073179B">
      <w:pPr>
        <w:pStyle w:val="Heading3"/>
        <w:numPr>
          <w:ilvl w:val="0"/>
          <w:numId w:val="0"/>
        </w:numPr>
        <w:ind w:left="288"/>
        <w:rPr>
          <w:b/>
          <w:bCs/>
          <w:i w:val="0"/>
          <w:iCs w:val="0"/>
        </w:rPr>
      </w:pPr>
      <w:r>
        <w:t xml:space="preserve"> </w:t>
      </w:r>
      <w:r w:rsidRPr="0073179B">
        <w:rPr>
          <w:b/>
          <w:bCs/>
          <w:i w:val="0"/>
          <w:iCs w:val="0"/>
        </w:rPr>
        <w:t xml:space="preserve"> So, if clk is high MOS gets on =&gt; Vout can track Vin.</w:t>
      </w:r>
    </w:p>
    <w:p w14:paraId="0EC35004" w14:textId="77777777" w:rsidR="0073179B" w:rsidRDefault="0073179B" w:rsidP="0073179B"/>
    <w:p w14:paraId="3354E59F" w14:textId="77777777" w:rsidR="00E8050C" w:rsidRDefault="00E8050C" w:rsidP="0073179B"/>
    <w:p w14:paraId="60EAD150" w14:textId="244CE48F" w:rsidR="0073179B" w:rsidRDefault="00E8050C" w:rsidP="0073179B">
      <w:r>
        <w:rPr>
          <w:noProof/>
        </w:rPr>
        <w:drawing>
          <wp:inline distT="0" distB="0" distL="0" distR="0" wp14:anchorId="34E90D1A" wp14:editId="02A14C6F">
            <wp:extent cx="3025140" cy="1353275"/>
            <wp:effectExtent l="0" t="0" r="3810" b="0"/>
            <wp:docPr id="1411586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86110" name="Picture 1411586110"/>
                    <pic:cNvPicPr/>
                  </pic:nvPicPr>
                  <pic:blipFill rotWithShape="1">
                    <a:blip r:embed="rId18" cstate="print">
                      <a:extLst>
                        <a:ext uri="{28A0092B-C50C-407E-A947-70E740481C1C}">
                          <a14:useLocalDpi xmlns:a14="http://schemas.microsoft.com/office/drawing/2010/main" val="0"/>
                        </a:ext>
                      </a:extLst>
                    </a:blip>
                    <a:srcRect t="16726" r="14920"/>
                    <a:stretch/>
                  </pic:blipFill>
                  <pic:spPr bwMode="auto">
                    <a:xfrm>
                      <a:off x="0" y="0"/>
                      <a:ext cx="3031122" cy="1355951"/>
                    </a:xfrm>
                    <a:prstGeom prst="rect">
                      <a:avLst/>
                    </a:prstGeom>
                    <a:ln>
                      <a:noFill/>
                    </a:ln>
                    <a:extLst>
                      <a:ext uri="{53640926-AAD7-44D8-BBD7-CCE9431645EC}">
                        <a14:shadowObscured xmlns:a14="http://schemas.microsoft.com/office/drawing/2010/main"/>
                      </a:ext>
                    </a:extLst>
                  </pic:spPr>
                </pic:pic>
              </a:graphicData>
            </a:graphic>
          </wp:inline>
        </w:drawing>
      </w:r>
    </w:p>
    <w:p w14:paraId="0A309DBA" w14:textId="77777777" w:rsidR="0073179B" w:rsidRDefault="0073179B" w:rsidP="0073179B"/>
    <w:p w14:paraId="7E5CB296" w14:textId="77777777" w:rsidR="0073179B" w:rsidRDefault="0073179B" w:rsidP="0073179B"/>
    <w:p w14:paraId="30C2D90C" w14:textId="77777777" w:rsidR="0073179B" w:rsidRPr="0073179B" w:rsidRDefault="0073179B" w:rsidP="0073179B"/>
    <w:p w14:paraId="4CDBE6E8" w14:textId="77777777" w:rsidR="0073179B" w:rsidRDefault="0073179B" w:rsidP="004107FB">
      <w:pPr>
        <w:pStyle w:val="Heading3"/>
        <w:rPr>
          <w:b/>
          <w:bCs/>
          <w:i w:val="0"/>
          <w:iCs w:val="0"/>
        </w:rPr>
      </w:pPr>
      <w:r w:rsidRPr="0073179B">
        <w:rPr>
          <w:b/>
          <w:bCs/>
          <w:i w:val="0"/>
          <w:iCs w:val="0"/>
        </w:rPr>
        <w:t>Discrete Comparator</w:t>
      </w:r>
      <w:r w:rsidR="004107FB" w:rsidRPr="0073179B">
        <w:rPr>
          <w:b/>
          <w:bCs/>
          <w:i w:val="0"/>
          <w:iCs w:val="0"/>
        </w:rPr>
        <w:t>:</w:t>
      </w:r>
    </w:p>
    <w:p w14:paraId="0014F6C6" w14:textId="3F906AFF" w:rsidR="005232C0" w:rsidRDefault="005232C0" w:rsidP="005232C0">
      <w:pPr>
        <w:ind w:left="528"/>
        <w:jc w:val="left"/>
      </w:pPr>
      <w:r>
        <w:t>A discrete comparator is an electronic circuit that    compares two analog voltages and produces a digital output indicating which voltage is higher. It is a basic building block in analog-to-digital conversion and is used in various applications, including:</w:t>
      </w:r>
    </w:p>
    <w:p w14:paraId="3F4BAD12" w14:textId="77777777" w:rsidR="005232C0" w:rsidRDefault="005232C0" w:rsidP="005232C0">
      <w:pPr>
        <w:jc w:val="left"/>
      </w:pPr>
    </w:p>
    <w:p w14:paraId="553B6CA6" w14:textId="77777777" w:rsidR="005232C0" w:rsidRDefault="005232C0" w:rsidP="005232C0">
      <w:pPr>
        <w:ind w:firstLine="528"/>
        <w:jc w:val="left"/>
      </w:pPr>
      <w:r>
        <w:t>1. Analog-to-digital converters (ADCs)</w:t>
      </w:r>
    </w:p>
    <w:p w14:paraId="63C3ED00" w14:textId="77777777" w:rsidR="005232C0" w:rsidRDefault="005232C0" w:rsidP="005232C0">
      <w:pPr>
        <w:ind w:firstLine="528"/>
        <w:jc w:val="left"/>
      </w:pPr>
      <w:r>
        <w:t>2. Digital-to-analog converters (DACs)</w:t>
      </w:r>
    </w:p>
    <w:p w14:paraId="6E680AE3" w14:textId="0E884155" w:rsidR="005232C0" w:rsidRDefault="005232C0" w:rsidP="005232C0">
      <w:pPr>
        <w:ind w:firstLine="528"/>
        <w:jc w:val="left"/>
      </w:pPr>
      <w:r>
        <w:t>3. Audio and video processing</w:t>
      </w:r>
    </w:p>
    <w:p w14:paraId="2876AA44" w14:textId="77777777" w:rsidR="005232C0" w:rsidRDefault="005232C0" w:rsidP="005232C0">
      <w:pPr>
        <w:ind w:firstLine="528"/>
        <w:jc w:val="left"/>
      </w:pPr>
      <w:r>
        <w:t>4. Medical devices</w:t>
      </w:r>
    </w:p>
    <w:p w14:paraId="02972E43" w14:textId="6B6EB9A8" w:rsidR="005232C0" w:rsidRDefault="005232C0" w:rsidP="005232C0">
      <w:pPr>
        <w:ind w:firstLine="528"/>
        <w:jc w:val="left"/>
      </w:pPr>
      <w:r>
        <w:t>5. Industrial control systems</w:t>
      </w:r>
    </w:p>
    <w:p w14:paraId="38F0593E" w14:textId="77777777" w:rsidR="005232C0" w:rsidRPr="005232C0" w:rsidRDefault="005232C0" w:rsidP="005232C0">
      <w:pPr>
        <w:ind w:firstLine="528"/>
        <w:jc w:val="left"/>
      </w:pPr>
    </w:p>
    <w:p w14:paraId="2CE5B2E6" w14:textId="55C0E8B5" w:rsidR="0073179B" w:rsidRDefault="0073179B" w:rsidP="0073179B">
      <w:pPr>
        <w:shd w:val="clear" w:color="auto" w:fill="FFFFFF"/>
        <w:ind w:left="540"/>
        <w:jc w:val="left"/>
        <w:rPr>
          <w:rFonts w:eastAsia="Times New Roman"/>
          <w:color w:val="000000"/>
          <w:lang w:val="en-IN" w:eastAsia="en-IN"/>
        </w:rPr>
      </w:pPr>
      <w:r w:rsidRPr="0073179B">
        <w:rPr>
          <w:rFonts w:eastAsia="Times New Roman"/>
          <w:color w:val="000000"/>
          <w:lang w:val="en-IN" w:eastAsia="en-IN"/>
        </w:rPr>
        <w:t>A comparator  is normally  used in  applications where some varying  signal  level  is  compared  to  a  fixed  voltage  level (usually  a  voltage reference). Since  it is,  in  effect,  a 1-bit analog-</w:t>
      </w:r>
      <w:r w:rsidRPr="0073179B">
        <w:rPr>
          <w:rFonts w:eastAsia="Times New Roman"/>
          <w:color w:val="000000"/>
          <w:spacing w:val="-1"/>
          <w:lang w:val="en-IN" w:eastAsia="en-IN"/>
        </w:rPr>
        <w:t>to</w:t>
      </w:r>
      <w:r w:rsidRPr="0073179B">
        <w:rPr>
          <w:rFonts w:eastAsia="Times New Roman"/>
          <w:color w:val="000000"/>
          <w:lang w:val="en-IN" w:eastAsia="en-IN"/>
        </w:rPr>
        <w:t xml:space="preserve">-digital converter (ADC), the comparator is a basic element in all ADCs. </w:t>
      </w:r>
    </w:p>
    <w:p w14:paraId="106BDAA0" w14:textId="77777777" w:rsidR="007D6CD5" w:rsidRDefault="007D6CD5" w:rsidP="0073179B">
      <w:pPr>
        <w:shd w:val="clear" w:color="auto" w:fill="FFFFFF"/>
        <w:jc w:val="left"/>
        <w:rPr>
          <w:rFonts w:eastAsia="Times New Roman"/>
          <w:color w:val="000000"/>
          <w:lang w:val="en-IN" w:eastAsia="en-IN"/>
        </w:rPr>
      </w:pPr>
    </w:p>
    <w:p w14:paraId="16A1E7A4" w14:textId="77777777" w:rsidR="007D6CD5" w:rsidRDefault="007D6CD5" w:rsidP="0073179B">
      <w:pPr>
        <w:shd w:val="clear" w:color="auto" w:fill="FFFFFF"/>
        <w:jc w:val="left"/>
        <w:rPr>
          <w:rFonts w:eastAsia="Times New Roman"/>
          <w:color w:val="000000"/>
          <w:lang w:val="en-IN" w:eastAsia="en-IN"/>
        </w:rPr>
      </w:pPr>
    </w:p>
    <w:p w14:paraId="2939CD51" w14:textId="5FF61FB8" w:rsidR="007D6CD5" w:rsidRDefault="00E8050C" w:rsidP="0073179B">
      <w:pPr>
        <w:shd w:val="clear" w:color="auto" w:fill="FFFFFF"/>
        <w:jc w:val="left"/>
        <w:rPr>
          <w:rFonts w:eastAsia="Times New Roman"/>
          <w:color w:val="000000"/>
          <w:lang w:val="en-IN" w:eastAsia="en-IN"/>
        </w:rPr>
      </w:pPr>
      <w:r>
        <w:rPr>
          <w:rFonts w:eastAsia="Times New Roman"/>
          <w:noProof/>
          <w:color w:val="000000"/>
          <w:lang w:val="en-IN" w:eastAsia="en-IN"/>
        </w:rPr>
        <w:drawing>
          <wp:inline distT="0" distB="0" distL="0" distR="0" wp14:anchorId="002BBED3" wp14:editId="6B1E409A">
            <wp:extent cx="2522220" cy="1214120"/>
            <wp:effectExtent l="0" t="0" r="0" b="5080"/>
            <wp:docPr id="882037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37006" name="Picture 882037006"/>
                    <pic:cNvPicPr/>
                  </pic:nvPicPr>
                  <pic:blipFill rotWithShape="1">
                    <a:blip r:embed="rId19" cstate="print">
                      <a:extLst>
                        <a:ext uri="{28A0092B-C50C-407E-A947-70E740481C1C}">
                          <a14:useLocalDpi xmlns:a14="http://schemas.microsoft.com/office/drawing/2010/main" val="0"/>
                        </a:ext>
                      </a:extLst>
                    </a:blip>
                    <a:srcRect l="-493" t="14029" r="18865"/>
                    <a:stretch/>
                  </pic:blipFill>
                  <pic:spPr bwMode="auto">
                    <a:xfrm>
                      <a:off x="0" y="0"/>
                      <a:ext cx="2522220" cy="1214120"/>
                    </a:xfrm>
                    <a:prstGeom prst="rect">
                      <a:avLst/>
                    </a:prstGeom>
                    <a:ln>
                      <a:noFill/>
                    </a:ln>
                    <a:extLst>
                      <a:ext uri="{53640926-AAD7-44D8-BBD7-CCE9431645EC}">
                        <a14:shadowObscured xmlns:a14="http://schemas.microsoft.com/office/drawing/2010/main"/>
                      </a:ext>
                    </a:extLst>
                  </pic:spPr>
                </pic:pic>
              </a:graphicData>
            </a:graphic>
          </wp:inline>
        </w:drawing>
      </w:r>
    </w:p>
    <w:p w14:paraId="21FEB3B8" w14:textId="77777777" w:rsidR="007D6CD5" w:rsidRDefault="007D6CD5" w:rsidP="0073179B">
      <w:pPr>
        <w:shd w:val="clear" w:color="auto" w:fill="FFFFFF"/>
        <w:jc w:val="left"/>
        <w:rPr>
          <w:rFonts w:eastAsia="Times New Roman"/>
          <w:color w:val="000000"/>
          <w:lang w:val="en-IN" w:eastAsia="en-IN"/>
        </w:rPr>
      </w:pPr>
    </w:p>
    <w:p w14:paraId="43B0C0A3" w14:textId="77777777" w:rsidR="007D6CD5" w:rsidRDefault="007D6CD5" w:rsidP="0073179B">
      <w:pPr>
        <w:shd w:val="clear" w:color="auto" w:fill="FFFFFF"/>
        <w:jc w:val="left"/>
        <w:rPr>
          <w:rFonts w:eastAsia="Times New Roman"/>
          <w:color w:val="000000"/>
          <w:lang w:val="en-IN" w:eastAsia="en-IN"/>
        </w:rPr>
      </w:pPr>
    </w:p>
    <w:p w14:paraId="640391BF" w14:textId="77777777" w:rsidR="007D6CD5" w:rsidRPr="0073179B" w:rsidRDefault="007D6CD5" w:rsidP="0073179B">
      <w:pPr>
        <w:shd w:val="clear" w:color="auto" w:fill="FFFFFF"/>
        <w:jc w:val="left"/>
        <w:rPr>
          <w:rFonts w:eastAsia="Times New Roman"/>
          <w:color w:val="000000"/>
          <w:lang w:val="en-IN" w:eastAsia="en-IN"/>
        </w:rPr>
      </w:pPr>
    </w:p>
    <w:p w14:paraId="2AB9E067" w14:textId="5935957D" w:rsidR="009303D9" w:rsidRPr="007D6CD5" w:rsidRDefault="007D6CD5" w:rsidP="007D6CD5">
      <w:pPr>
        <w:pStyle w:val="Heading3"/>
        <w:rPr>
          <w:b/>
          <w:bCs/>
          <w:i w:val="0"/>
          <w:iCs w:val="0"/>
        </w:rPr>
      </w:pPr>
      <w:r w:rsidRPr="007D6CD5">
        <w:rPr>
          <w:b/>
          <w:bCs/>
          <w:i w:val="0"/>
          <w:iCs w:val="0"/>
        </w:rPr>
        <w:t>Priority Encoder</w:t>
      </w:r>
      <w:r>
        <w:rPr>
          <w:b/>
          <w:bCs/>
          <w:i w:val="0"/>
          <w:iCs w:val="0"/>
        </w:rPr>
        <w:t>:</w:t>
      </w:r>
    </w:p>
    <w:p w14:paraId="1CB49F93" w14:textId="75DF1450" w:rsidR="00514C07" w:rsidRDefault="005232C0" w:rsidP="00514C07">
      <w:pPr>
        <w:ind w:left="504"/>
        <w:jc w:val="left"/>
        <w:rPr>
          <w:rFonts w:eastAsia="Times New Roman"/>
          <w:lang w:eastAsia="en-IN"/>
        </w:rPr>
      </w:pPr>
      <w:r w:rsidRPr="005232C0">
        <w:rPr>
          <w:rFonts w:eastAsia="Times New Roman"/>
          <w:lang w:eastAsia="en-IN"/>
        </w:rPr>
        <w:t>A Priority Encoder is a digital circuit that converts multiple input signals into a single output signal, prioritizing the inputs based on their importance or urgency. It's a crucial component in digital systems, ensuring that critical signals are processed first.</w:t>
      </w:r>
    </w:p>
    <w:p w14:paraId="522AE4E1" w14:textId="77777777" w:rsidR="005232C0" w:rsidRDefault="005232C0" w:rsidP="00514C07">
      <w:pPr>
        <w:ind w:left="504"/>
        <w:jc w:val="left"/>
        <w:rPr>
          <w:rFonts w:eastAsia="Times New Roman"/>
          <w:lang w:eastAsia="en-IN"/>
        </w:rPr>
      </w:pPr>
    </w:p>
    <w:p w14:paraId="327FE34E" w14:textId="77777777" w:rsidR="005232C0" w:rsidRDefault="005232C0" w:rsidP="00514C07">
      <w:pPr>
        <w:ind w:left="504"/>
        <w:jc w:val="left"/>
        <w:rPr>
          <w:rFonts w:eastAsia="Times New Roman"/>
          <w:lang w:eastAsia="en-IN"/>
        </w:rPr>
      </w:pPr>
    </w:p>
    <w:p w14:paraId="6D8A36F8" w14:textId="5F1AA83A" w:rsidR="007D6CD5" w:rsidRDefault="007D6CD5" w:rsidP="00514C07">
      <w:pPr>
        <w:ind w:left="504"/>
        <w:jc w:val="left"/>
        <w:rPr>
          <w:rFonts w:eastAsia="Times New Roman"/>
          <w:lang w:eastAsia="en-IN"/>
        </w:rPr>
      </w:pPr>
      <w:r w:rsidRPr="007D6CD5">
        <w:rPr>
          <w:rFonts w:eastAsia="Times New Roman"/>
          <w:lang w:eastAsia="en-IN"/>
        </w:rPr>
        <w:t xml:space="preserve">So, for 16 to 4 priority encoder the output equations are:  </w:t>
      </w:r>
    </w:p>
    <w:p w14:paraId="06B75D59" w14:textId="161CE502" w:rsidR="007D6CD5" w:rsidRPr="007D6CD5" w:rsidRDefault="007D6CD5" w:rsidP="007D6CD5">
      <w:pPr>
        <w:ind w:left="528"/>
        <w:jc w:val="left"/>
        <w:rPr>
          <w:rFonts w:eastAsia="Times New Roman"/>
          <w:lang w:val="en-IN" w:eastAsia="en-IN"/>
        </w:rPr>
      </w:pPr>
      <w:r w:rsidRPr="007D6CD5">
        <w:rPr>
          <w:rFonts w:eastAsia="Times New Roman"/>
          <w:lang w:val="en-IN" w:eastAsia="en-IN"/>
        </w:rPr>
        <w:t xml:space="preserve">O1= D1+D3+D5+D7+D9+D11+D13+D15. </w:t>
      </w:r>
    </w:p>
    <w:p w14:paraId="4384CCD0" w14:textId="77777777" w:rsidR="007D6CD5" w:rsidRPr="007D6CD5" w:rsidRDefault="007D6CD5" w:rsidP="007D6CD5">
      <w:pPr>
        <w:ind w:left="528"/>
        <w:jc w:val="left"/>
        <w:rPr>
          <w:rFonts w:eastAsia="Times New Roman"/>
          <w:lang w:val="en-IN" w:eastAsia="en-IN"/>
        </w:rPr>
      </w:pPr>
      <w:r w:rsidRPr="007D6CD5">
        <w:rPr>
          <w:rFonts w:eastAsia="Times New Roman"/>
          <w:lang w:val="en-IN" w:eastAsia="en-IN"/>
        </w:rPr>
        <w:t xml:space="preserve">O2=D2+D3+D6+D7+D10+D11+D14+D15.  </w:t>
      </w:r>
    </w:p>
    <w:p w14:paraId="58B22B37" w14:textId="77777777" w:rsidR="007D6CD5" w:rsidRPr="007D6CD5" w:rsidRDefault="007D6CD5" w:rsidP="007D6CD5">
      <w:pPr>
        <w:ind w:left="528"/>
        <w:jc w:val="left"/>
        <w:rPr>
          <w:rFonts w:eastAsia="Times New Roman"/>
          <w:lang w:val="en-IN" w:eastAsia="en-IN"/>
        </w:rPr>
      </w:pPr>
      <w:r w:rsidRPr="007D6CD5">
        <w:rPr>
          <w:rFonts w:eastAsia="Times New Roman"/>
          <w:lang w:val="en-IN" w:eastAsia="en-IN"/>
        </w:rPr>
        <w:t xml:space="preserve">O3= D4+D5+D6+D7+D12+D113+D14+D15.  </w:t>
      </w:r>
    </w:p>
    <w:p w14:paraId="4630CD26" w14:textId="77777777" w:rsidR="007D6CD5" w:rsidRPr="007D6CD5" w:rsidRDefault="007D6CD5" w:rsidP="007D6CD5">
      <w:pPr>
        <w:ind w:left="528"/>
        <w:jc w:val="left"/>
        <w:rPr>
          <w:rFonts w:eastAsia="Times New Roman"/>
          <w:lang w:val="en-IN" w:eastAsia="en-IN"/>
        </w:rPr>
      </w:pPr>
      <w:r w:rsidRPr="007D6CD5">
        <w:rPr>
          <w:rFonts w:eastAsia="Times New Roman"/>
          <w:lang w:val="en-IN" w:eastAsia="en-IN"/>
        </w:rPr>
        <w:t>O4= D8+D9+D10+D11+D12+D13+D14+D15.</w:t>
      </w:r>
    </w:p>
    <w:p w14:paraId="500E5B27" w14:textId="6ABC01DF" w:rsidR="00DC54EA" w:rsidRDefault="007D6CD5" w:rsidP="00E8050C">
      <w:pPr>
        <w:ind w:left="528"/>
        <w:jc w:val="left"/>
        <w:rPr>
          <w:rFonts w:eastAsia="Times New Roman"/>
          <w:lang w:val="en-IN" w:eastAsia="en-IN"/>
        </w:rPr>
      </w:pPr>
      <w:r w:rsidRPr="007D6CD5">
        <w:rPr>
          <w:rFonts w:eastAsia="Times New Roman"/>
          <w:lang w:val="en-IN" w:eastAsia="en-IN"/>
        </w:rPr>
        <w:t>Where O1, O2, O3, O4 are the output pins and D1, D2, ..., D15 are the input pins.</w:t>
      </w:r>
    </w:p>
    <w:p w14:paraId="36958A04" w14:textId="77777777" w:rsidR="00F02943" w:rsidRDefault="00F02943" w:rsidP="00E8050C">
      <w:pPr>
        <w:ind w:left="528"/>
        <w:jc w:val="left"/>
        <w:rPr>
          <w:rFonts w:eastAsia="Times New Roman"/>
          <w:lang w:val="en-IN" w:eastAsia="en-IN"/>
        </w:rPr>
      </w:pPr>
    </w:p>
    <w:p w14:paraId="359196F2" w14:textId="0E3A3FDB" w:rsidR="00F02943" w:rsidRDefault="00F02943" w:rsidP="00E8050C">
      <w:pPr>
        <w:ind w:left="528"/>
        <w:jc w:val="left"/>
        <w:rPr>
          <w:rFonts w:eastAsia="Times New Roman"/>
          <w:lang w:val="en-IN" w:eastAsia="en-IN"/>
        </w:rPr>
      </w:pPr>
      <w:r>
        <w:rPr>
          <w:noProof/>
        </w:rPr>
        <w:drawing>
          <wp:inline distT="0" distB="0" distL="0" distR="0" wp14:anchorId="17484E52" wp14:editId="3D66915D">
            <wp:extent cx="3089910" cy="1280160"/>
            <wp:effectExtent l="0" t="0" r="0" b="0"/>
            <wp:docPr id="561348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537"/>
                    <a:stretch/>
                  </pic:blipFill>
                  <pic:spPr bwMode="auto">
                    <a:xfrm>
                      <a:off x="0" y="0"/>
                      <a:ext cx="3089910"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14449289" w14:textId="77777777" w:rsidR="00DC54EA" w:rsidRDefault="00DC54EA" w:rsidP="007D6CD5">
      <w:pPr>
        <w:ind w:left="528"/>
        <w:jc w:val="left"/>
        <w:rPr>
          <w:rFonts w:eastAsia="Times New Roman"/>
          <w:lang w:val="en-IN" w:eastAsia="en-IN"/>
        </w:rPr>
      </w:pPr>
    </w:p>
    <w:p w14:paraId="5CCA90B6" w14:textId="77777777" w:rsidR="00DC54EA" w:rsidRPr="007D6CD5" w:rsidRDefault="00DC54EA" w:rsidP="007D6CD5">
      <w:pPr>
        <w:ind w:left="528"/>
        <w:jc w:val="left"/>
        <w:rPr>
          <w:rFonts w:eastAsia="Times New Roman"/>
          <w:lang w:val="en-IN" w:eastAsia="en-IN"/>
        </w:rPr>
      </w:pPr>
    </w:p>
    <w:p w14:paraId="20D6F94A" w14:textId="12C52905" w:rsidR="009303D9" w:rsidRPr="007D6CD5" w:rsidRDefault="007D6CD5" w:rsidP="007C6F08">
      <w:pPr>
        <w:pStyle w:val="Heading1"/>
        <w:rPr>
          <w:b/>
          <w:bCs/>
        </w:rPr>
      </w:pPr>
      <w:r w:rsidRPr="007D6CD5">
        <w:rPr>
          <w:b/>
          <w:bCs/>
        </w:rPr>
        <w:t>PARAMETERS</w:t>
      </w:r>
    </w:p>
    <w:p w14:paraId="61F4F844" w14:textId="192D7B6E" w:rsidR="00816184" w:rsidRDefault="00816184" w:rsidP="00836367">
      <w:pPr>
        <w:pStyle w:val="BodyText"/>
        <w:rPr>
          <w:lang w:val="en-US"/>
        </w:rPr>
      </w:pPr>
      <w:r>
        <w:rPr>
          <w:lang w:val="en-US"/>
        </w:rPr>
        <w:t xml:space="preserve">. </w:t>
      </w:r>
    </w:p>
    <w:p w14:paraId="7F92DC63" w14:textId="6F9D125F" w:rsidR="00514C07" w:rsidRDefault="00514C07" w:rsidP="00514C07">
      <w:pPr>
        <w:pStyle w:val="Heading2"/>
        <w:rPr>
          <w:b/>
          <w:bCs/>
          <w:i w:val="0"/>
          <w:iCs w:val="0"/>
        </w:rPr>
      </w:pPr>
      <w:r w:rsidRPr="00514C07">
        <w:rPr>
          <w:b/>
          <w:bCs/>
          <w:i w:val="0"/>
          <w:iCs w:val="0"/>
        </w:rPr>
        <w:t>Power Dissipation</w:t>
      </w:r>
    </w:p>
    <w:p w14:paraId="2878664F" w14:textId="0632004B" w:rsidR="00514C07" w:rsidRDefault="00514C07" w:rsidP="00514C07">
      <w:pPr>
        <w:shd w:val="clear" w:color="auto" w:fill="FFFFFF"/>
        <w:jc w:val="left"/>
        <w:rPr>
          <w:rFonts w:eastAsia="Times New Roman"/>
          <w:color w:val="000000"/>
          <w:lang w:val="en-IN" w:eastAsia="en-IN"/>
        </w:rPr>
      </w:pPr>
      <w:r w:rsidRPr="00514C07">
        <w:rPr>
          <w:rFonts w:eastAsia="Times New Roman"/>
          <w:color w:val="000000"/>
          <w:lang w:val="en-IN" w:eastAsia="en-IN"/>
        </w:rPr>
        <w:t>The process in which an electric or electronic device produces heat or  other waste energy as  an unwanted byproduct of  its primary action</w:t>
      </w:r>
      <w:r>
        <w:rPr>
          <w:rFonts w:eastAsia="Times New Roman"/>
          <w:color w:val="000000"/>
          <w:lang w:val="en-IN" w:eastAsia="en-IN"/>
        </w:rPr>
        <w:t>.</w:t>
      </w:r>
      <w:r>
        <w:rPr>
          <w:rFonts w:eastAsia="Times New Roman"/>
          <w:color w:val="000000"/>
          <w:sz w:val="60"/>
          <w:szCs w:val="60"/>
          <w:lang w:val="en-IN" w:eastAsia="en-IN"/>
        </w:rPr>
        <w:t xml:space="preserve"> </w:t>
      </w:r>
      <w:r w:rsidRPr="00514C07">
        <w:rPr>
          <w:rFonts w:eastAsia="Times New Roman"/>
          <w:color w:val="000000"/>
          <w:lang w:val="en-IN" w:eastAsia="en-IN"/>
        </w:rPr>
        <w:t>Measured  by  doing  DC  analysis  and  then  multiplying  the output Voltage and Current we will get the amount of</w:t>
      </w:r>
      <w:r w:rsidRPr="00514C07">
        <w:rPr>
          <w:rFonts w:eastAsia="Times New Roman"/>
          <w:color w:val="000000"/>
          <w:sz w:val="60"/>
          <w:szCs w:val="60"/>
          <w:lang w:val="en-IN" w:eastAsia="en-IN"/>
        </w:rPr>
        <w:t xml:space="preserve"> </w:t>
      </w:r>
      <w:r w:rsidRPr="00514C07">
        <w:rPr>
          <w:rFonts w:eastAsia="Times New Roman"/>
          <w:color w:val="000000"/>
          <w:lang w:val="en-IN" w:eastAsia="en-IN"/>
        </w:rPr>
        <w:t>power which is dissipated.</w:t>
      </w:r>
    </w:p>
    <w:p w14:paraId="4749C00D" w14:textId="77777777" w:rsidR="00514C07" w:rsidRPr="00514C07" w:rsidRDefault="00514C07" w:rsidP="00514C07">
      <w:pPr>
        <w:shd w:val="clear" w:color="auto" w:fill="FFFFFF"/>
        <w:jc w:val="left"/>
        <w:rPr>
          <w:rFonts w:eastAsia="Times New Roman"/>
          <w:color w:val="000000"/>
          <w:lang w:val="en-IN" w:eastAsia="en-IN"/>
        </w:rPr>
      </w:pPr>
    </w:p>
    <w:p w14:paraId="00D7A6BE" w14:textId="36BE84E7" w:rsidR="00514C07" w:rsidRDefault="00514C07" w:rsidP="00514C07">
      <w:pPr>
        <w:pStyle w:val="Heading2"/>
        <w:rPr>
          <w:b/>
          <w:bCs/>
          <w:i w:val="0"/>
          <w:iCs w:val="0"/>
        </w:rPr>
      </w:pPr>
      <w:r w:rsidRPr="00514C07">
        <w:rPr>
          <w:b/>
          <w:bCs/>
          <w:i w:val="0"/>
          <w:iCs w:val="0"/>
        </w:rPr>
        <w:t>Delay</w:t>
      </w:r>
    </w:p>
    <w:p w14:paraId="18C498BB" w14:textId="16F6414F" w:rsidR="00514C07" w:rsidRPr="00514C07" w:rsidRDefault="00514C07" w:rsidP="00514C07">
      <w:pPr>
        <w:shd w:val="clear" w:color="auto" w:fill="FFFFFF"/>
        <w:jc w:val="left"/>
        <w:rPr>
          <w:rFonts w:eastAsia="Times New Roman"/>
          <w:color w:val="000000"/>
          <w:lang w:val="en-IN" w:eastAsia="en-IN"/>
        </w:rPr>
      </w:pPr>
      <w:r w:rsidRPr="00514C07">
        <w:rPr>
          <w:rFonts w:eastAsia="Times New Roman"/>
          <w:color w:val="000000"/>
          <w:lang w:val="en-IN" w:eastAsia="en-IN"/>
        </w:rPr>
        <w:t xml:space="preserve">The  propagation  delay  of  a  signal  path  is  the  time  taken between the change in input and the change in output for that signal. If it is not managed properly, propagation delays can result  in  logic  circuits  that  run  too  slowly  to  meet  their requirements, or that fail altogether. </w:t>
      </w:r>
      <w:r>
        <w:rPr>
          <w:rFonts w:eastAsia="Times New Roman"/>
          <w:color w:val="000000"/>
          <w:lang w:val="en-IN" w:eastAsia="en-IN"/>
        </w:rPr>
        <w:t xml:space="preserve"> </w:t>
      </w:r>
      <w:r w:rsidRPr="00514C07">
        <w:rPr>
          <w:rFonts w:eastAsia="Times New Roman"/>
          <w:color w:val="000000"/>
          <w:lang w:val="en-IN" w:eastAsia="en-IN"/>
        </w:rPr>
        <w:t>Measured by doing Transient analysis.</w:t>
      </w:r>
    </w:p>
    <w:p w14:paraId="6DB69C40" w14:textId="77777777" w:rsidR="007D51AF" w:rsidRPr="007D51AF" w:rsidRDefault="007D51AF" w:rsidP="007D51AF">
      <w:pPr>
        <w:jc w:val="left"/>
        <w:rPr>
          <w:rFonts w:eastAsia="Times New Roman"/>
          <w:lang w:val="en-IN" w:eastAsia="en-IN"/>
        </w:rPr>
      </w:pPr>
    </w:p>
    <w:p w14:paraId="04A91362" w14:textId="4B21C79C" w:rsidR="007D51AF" w:rsidRDefault="007D51AF" w:rsidP="007D51AF">
      <w:pPr>
        <w:pStyle w:val="Heading2"/>
        <w:rPr>
          <w:b/>
          <w:bCs/>
          <w:i w:val="0"/>
          <w:iCs w:val="0"/>
          <w:lang w:val="en-IN" w:eastAsia="en-IN"/>
        </w:rPr>
      </w:pPr>
      <w:r w:rsidRPr="007D51AF">
        <w:rPr>
          <w:b/>
          <w:bCs/>
          <w:i w:val="0"/>
          <w:iCs w:val="0"/>
          <w:lang w:val="en-IN" w:eastAsia="en-IN"/>
        </w:rPr>
        <w:t>Gain Error</w:t>
      </w:r>
    </w:p>
    <w:p w14:paraId="4D3F6761" w14:textId="77777777" w:rsidR="007D51AF" w:rsidRPr="007D51AF" w:rsidRDefault="007D51AF" w:rsidP="007D51AF">
      <w:pPr>
        <w:jc w:val="left"/>
        <w:rPr>
          <w:rFonts w:eastAsia="Times New Roman"/>
          <w:lang w:val="en-IN" w:eastAsia="en-IN"/>
        </w:rPr>
      </w:pPr>
      <w:r w:rsidRPr="007D51AF">
        <w:rPr>
          <w:rFonts w:eastAsia="Times New Roman"/>
          <w:lang w:val="en-IN" w:eastAsia="en-IN"/>
        </w:rPr>
        <w:t>Defines the difference between the slopes of the actual and ideal output values. Expressed as a percentage. The total system gain error includes any gain errors from preamplifiers, attenuators, or signal transducers.</w:t>
      </w:r>
    </w:p>
    <w:p w14:paraId="67FDDC27" w14:textId="77777777" w:rsidR="007D51AF" w:rsidRDefault="007D51AF" w:rsidP="007D51AF">
      <w:pPr>
        <w:jc w:val="left"/>
        <w:rPr>
          <w:lang w:val="en-IN" w:eastAsia="en-IN"/>
        </w:rPr>
      </w:pPr>
    </w:p>
    <w:p w14:paraId="7D26DB3C" w14:textId="4A242720" w:rsidR="007D51AF" w:rsidRPr="007D51AF" w:rsidRDefault="007D51AF" w:rsidP="007D51AF">
      <w:pPr>
        <w:jc w:val="left"/>
        <w:rPr>
          <w:lang w:val="en-IN" w:eastAsia="en-IN"/>
        </w:rPr>
      </w:pPr>
      <w:r w:rsidRPr="007D51AF">
        <w:rPr>
          <w:lang w:val="en-IN" w:eastAsia="en-IN"/>
        </w:rPr>
        <w:t xml:space="preserve">Gain error (%) = (actual value – ideal value) % </w:t>
      </w:r>
    </w:p>
    <w:p w14:paraId="56B57552" w14:textId="77777777" w:rsidR="007D51AF" w:rsidRDefault="007D51AF" w:rsidP="007D51AF">
      <w:pPr>
        <w:jc w:val="left"/>
        <w:rPr>
          <w:lang w:val="en-IN" w:eastAsia="en-IN"/>
        </w:rPr>
      </w:pPr>
      <w:r w:rsidRPr="007D51AF">
        <w:rPr>
          <w:lang w:val="en-IN" w:eastAsia="en-IN"/>
        </w:rPr>
        <w:t>Here, gain error = 1.8-1.6 = 0.2% error is present over here.</w:t>
      </w:r>
    </w:p>
    <w:p w14:paraId="378A4FBA" w14:textId="77777777" w:rsidR="007D51AF" w:rsidRDefault="007D51AF" w:rsidP="007D51AF">
      <w:pPr>
        <w:jc w:val="left"/>
        <w:rPr>
          <w:lang w:val="en-IN" w:eastAsia="en-IN"/>
        </w:rPr>
      </w:pPr>
    </w:p>
    <w:p w14:paraId="2E409616" w14:textId="77777777" w:rsidR="00496E11" w:rsidRDefault="00496E11" w:rsidP="00496E11">
      <w:pPr>
        <w:jc w:val="left"/>
        <w:rPr>
          <w:lang w:val="en-IN" w:eastAsia="en-IN"/>
        </w:rPr>
      </w:pPr>
    </w:p>
    <w:p w14:paraId="4C699667" w14:textId="4AAFEC57" w:rsidR="007D51AF" w:rsidRPr="00D555DD" w:rsidRDefault="00496E11" w:rsidP="007D51AF">
      <w:pPr>
        <w:pStyle w:val="Heading2"/>
        <w:rPr>
          <w:b/>
          <w:bCs/>
          <w:i w:val="0"/>
          <w:iCs w:val="0"/>
          <w:lang w:val="en-IN" w:eastAsia="en-IN"/>
        </w:rPr>
      </w:pPr>
      <w:r w:rsidRPr="00496E11">
        <w:rPr>
          <w:b/>
          <w:bCs/>
          <w:i w:val="0"/>
          <w:iCs w:val="0"/>
          <w:lang w:eastAsia="en-IN"/>
        </w:rPr>
        <w:t>SNR (Signal to Noise Ratio)</w:t>
      </w:r>
    </w:p>
    <w:p w14:paraId="39FE0EE0" w14:textId="1E047279" w:rsidR="00AD17E9" w:rsidRDefault="00D555DD" w:rsidP="00AD17E9">
      <w:pPr>
        <w:jc w:val="left"/>
        <w:rPr>
          <w:lang w:val="en-IN" w:eastAsia="en-IN"/>
        </w:rPr>
      </w:pPr>
      <w:r w:rsidRPr="00D555DD">
        <w:rPr>
          <w:lang w:val="en-IN" w:eastAsia="en-IN"/>
        </w:rPr>
        <w:t>Signal-to-Noise Ratio (SNR) is the ratio of the power of a signal to the power of background noise, indicating the clarity of the signal.</w:t>
      </w:r>
      <w:r w:rsidR="00AD17E9" w:rsidRPr="00AD17E9">
        <w:rPr>
          <w:rFonts w:ascii="ff2" w:eastAsia="Times New Roman" w:hAnsi="ff2"/>
          <w:color w:val="000000"/>
          <w:sz w:val="60"/>
          <w:szCs w:val="60"/>
          <w:lang w:val="en-IN" w:eastAsia="en-IN"/>
        </w:rPr>
        <w:t xml:space="preserve"> </w:t>
      </w:r>
      <w:r w:rsidR="00AD17E9" w:rsidRPr="00AD17E9">
        <w:rPr>
          <w:lang w:val="en-IN" w:eastAsia="en-IN"/>
        </w:rPr>
        <w:t xml:space="preserve">The noise spectrum includes  all  non-fundamental  spectral  components  in  the Nyquist frequency range (sampling frequency / 2) without the DC component, the fundamental itself and the harmonics: </w:t>
      </w:r>
    </w:p>
    <w:p w14:paraId="7159CE33" w14:textId="77777777" w:rsidR="00AD17E9" w:rsidRPr="00AD17E9" w:rsidRDefault="00AD17E9" w:rsidP="00AD17E9">
      <w:pPr>
        <w:jc w:val="left"/>
        <w:rPr>
          <w:lang w:val="en-IN" w:eastAsia="en-IN"/>
        </w:rPr>
      </w:pPr>
    </w:p>
    <w:p w14:paraId="61837A67" w14:textId="77777777" w:rsidR="00345AE0" w:rsidRDefault="00345AE0" w:rsidP="00345AE0">
      <w:pPr>
        <w:jc w:val="both"/>
      </w:pPr>
      <w:r w:rsidRPr="00AD17E9">
        <w:rPr>
          <w:rFonts w:ascii="Cambria Math" w:hAnsi="Cambria Math" w:cs="Cambria Math"/>
        </w:rPr>
        <w:t>𝑆𝑁𝑅</w:t>
      </w:r>
      <w:r w:rsidRPr="00AD17E9">
        <w:t xml:space="preserve"> = 20 </w:t>
      </w:r>
      <w:r w:rsidRPr="00AD17E9">
        <w:rPr>
          <w:rFonts w:ascii="Cambria Math" w:hAnsi="Cambria Math" w:cs="Cambria Math"/>
        </w:rPr>
        <w:t>∗</w:t>
      </w:r>
      <w:r w:rsidRPr="00AD17E9">
        <w:t xml:space="preserve"> log</w:t>
      </w:r>
      <w:r>
        <w:t>(</w:t>
      </w:r>
      <w:r w:rsidRPr="00AD17E9">
        <w:t>[</w:t>
      </w:r>
      <w:r w:rsidRPr="00AD17E9">
        <w:rPr>
          <w:rFonts w:ascii="Cambria Math" w:hAnsi="Cambria Math" w:cs="Cambria Math"/>
        </w:rPr>
        <w:t>𝐹𝑢𝑛𝑑𝑎𝑚𝑒𝑛𝑡𝑎𝑙</w:t>
      </w:r>
      <w:r w:rsidRPr="00AD17E9">
        <w:t>]/√(</w:t>
      </w:r>
      <w:r w:rsidRPr="00AD17E9">
        <w:rPr>
          <w:rFonts w:ascii="Cambria Math" w:hAnsi="Cambria Math" w:cs="Cambria Math"/>
        </w:rPr>
        <w:t>𝑆𝑈𝑀</w:t>
      </w:r>
      <w:r w:rsidRPr="00AD17E9">
        <w:t>(</w:t>
      </w:r>
      <w:r w:rsidRPr="00AD17E9">
        <w:rPr>
          <w:rFonts w:ascii="Cambria Math" w:hAnsi="Cambria Math" w:cs="Cambria Math"/>
        </w:rPr>
        <w:t>𝑆𝑄𝑅</w:t>
      </w:r>
      <w:r w:rsidRPr="00AD17E9">
        <w:t>[</w:t>
      </w:r>
      <w:r w:rsidRPr="00AD17E9">
        <w:rPr>
          <w:rFonts w:ascii="Cambria Math" w:hAnsi="Cambria Math" w:cs="Cambria Math"/>
        </w:rPr>
        <w:t>𝑁𝑜𝑖𝑠𝑒</w:t>
      </w:r>
      <w:r w:rsidRPr="00AD17E9">
        <w:t>])))</w:t>
      </w:r>
    </w:p>
    <w:p w14:paraId="0BFBBF3A" w14:textId="77777777" w:rsidR="00345AE0" w:rsidRDefault="00345AE0" w:rsidP="00345AE0">
      <w:pPr>
        <w:jc w:val="both"/>
        <w:rPr>
          <w:lang w:val="en-IN"/>
        </w:rPr>
      </w:pPr>
    </w:p>
    <w:p w14:paraId="53E3C692" w14:textId="77777777" w:rsidR="00345AE0" w:rsidRPr="00AD17E9" w:rsidRDefault="00345AE0" w:rsidP="00345AE0">
      <w:pPr>
        <w:jc w:val="both"/>
        <w:rPr>
          <w:lang w:val="en-IN"/>
        </w:rPr>
      </w:pPr>
      <w:r w:rsidRPr="00AD17E9">
        <w:rPr>
          <w:lang w:val="en-IN"/>
        </w:rPr>
        <w:t xml:space="preserve">Also, SNR= 6.02N + 1.76 db. </w:t>
      </w:r>
    </w:p>
    <w:p w14:paraId="6445B936" w14:textId="77777777" w:rsidR="00345AE0" w:rsidRDefault="00345AE0" w:rsidP="00345AE0">
      <w:pPr>
        <w:jc w:val="both"/>
        <w:rPr>
          <w:lang w:val="en-IN"/>
        </w:rPr>
      </w:pPr>
    </w:p>
    <w:p w14:paraId="61DF3537" w14:textId="77777777" w:rsidR="00345AE0" w:rsidRPr="00AD17E9" w:rsidRDefault="00345AE0" w:rsidP="00345AE0">
      <w:pPr>
        <w:jc w:val="both"/>
        <w:rPr>
          <w:lang w:val="en-IN"/>
        </w:rPr>
      </w:pPr>
      <w:r w:rsidRPr="00AD17E9">
        <w:rPr>
          <w:lang w:val="en-IN"/>
        </w:rPr>
        <w:t xml:space="preserve">By doing  theoretical calculation as to  put the value of  N in </w:t>
      </w:r>
    </w:p>
    <w:p w14:paraId="4B096EB3" w14:textId="77777777" w:rsidR="00345AE0" w:rsidRPr="00AD17E9" w:rsidRDefault="00345AE0" w:rsidP="00345AE0">
      <w:pPr>
        <w:jc w:val="both"/>
        <w:rPr>
          <w:lang w:val="en-IN"/>
        </w:rPr>
      </w:pPr>
      <w:r w:rsidRPr="00AD17E9">
        <w:rPr>
          <w:lang w:val="en-IN"/>
        </w:rPr>
        <w:t xml:space="preserve">above equation we will get the value of SNR. Moreover, by </w:t>
      </w:r>
    </w:p>
    <w:p w14:paraId="43E89C33" w14:textId="77777777" w:rsidR="00345AE0" w:rsidRPr="00AD17E9" w:rsidRDefault="00345AE0" w:rsidP="00345AE0">
      <w:pPr>
        <w:jc w:val="both"/>
        <w:rPr>
          <w:lang w:val="en-IN"/>
        </w:rPr>
      </w:pPr>
      <w:r w:rsidRPr="00AD17E9">
        <w:rPr>
          <w:lang w:val="en-IN"/>
        </w:rPr>
        <w:t xml:space="preserve">doing transient analysis  and then FFT  one can calculate the </w:t>
      </w:r>
    </w:p>
    <w:p w14:paraId="00FA261C" w14:textId="77777777" w:rsidR="00345AE0" w:rsidRDefault="00345AE0" w:rsidP="00345AE0">
      <w:pPr>
        <w:jc w:val="both"/>
        <w:rPr>
          <w:lang w:val="en-IN"/>
        </w:rPr>
      </w:pPr>
      <w:r w:rsidRPr="00AD17E9">
        <w:rPr>
          <w:lang w:val="en-IN"/>
        </w:rPr>
        <w:t>value of SNR</w:t>
      </w:r>
      <w:r>
        <w:rPr>
          <w:lang w:val="en-IN"/>
        </w:rPr>
        <w:t>.</w:t>
      </w:r>
    </w:p>
    <w:p w14:paraId="59300AA2" w14:textId="77777777" w:rsidR="00E8050C" w:rsidRDefault="00E8050C" w:rsidP="00345AE0">
      <w:pPr>
        <w:jc w:val="both"/>
        <w:rPr>
          <w:lang w:val="en-IN"/>
        </w:rPr>
      </w:pPr>
    </w:p>
    <w:p w14:paraId="722407F0" w14:textId="77777777" w:rsidR="00E8050C" w:rsidRDefault="00E8050C" w:rsidP="00345AE0">
      <w:pPr>
        <w:jc w:val="both"/>
        <w:rPr>
          <w:lang w:val="en-IN"/>
        </w:rPr>
      </w:pPr>
    </w:p>
    <w:p w14:paraId="6721E50E" w14:textId="2C2B6755" w:rsidR="00345AE0" w:rsidRDefault="00345AE0" w:rsidP="00345AE0">
      <w:pPr>
        <w:jc w:val="both"/>
        <w:rPr>
          <w:lang w:val="en-IN"/>
        </w:rPr>
      </w:pPr>
    </w:p>
    <w:p w14:paraId="6867F7E3" w14:textId="77777777" w:rsidR="00345AE0" w:rsidRDefault="00345AE0" w:rsidP="00345AE0">
      <w:pPr>
        <w:pStyle w:val="Heading1"/>
        <w:numPr>
          <w:ilvl w:val="0"/>
          <w:numId w:val="0"/>
        </w:numPr>
        <w:ind w:firstLine="216"/>
        <w:jc w:val="left"/>
        <w:rPr>
          <w:b/>
          <w:bCs/>
          <w:lang w:val="en-IN"/>
        </w:rPr>
      </w:pPr>
      <w:r>
        <w:rPr>
          <w:b/>
          <w:bCs/>
          <w:lang w:val="en-IN"/>
        </w:rPr>
        <w:t xml:space="preserve">                       IV.   I</w:t>
      </w:r>
      <w:r w:rsidRPr="00AD17E9">
        <w:rPr>
          <w:b/>
          <w:bCs/>
          <w:lang w:val="en-IN"/>
        </w:rPr>
        <w:t>MPLEMENTED DESIGN</w:t>
      </w:r>
    </w:p>
    <w:p w14:paraId="779DB82C" w14:textId="77777777" w:rsidR="00345AE0" w:rsidRPr="00AD17E9" w:rsidRDefault="00345AE0" w:rsidP="00345AE0">
      <w:pPr>
        <w:rPr>
          <w:lang w:val="en-IN"/>
        </w:rPr>
      </w:pPr>
    </w:p>
    <w:p w14:paraId="78AF61B9" w14:textId="77777777" w:rsidR="00345AE0" w:rsidRDefault="00345AE0" w:rsidP="00345AE0">
      <w:pPr>
        <w:jc w:val="both"/>
        <w:rPr>
          <w:lang w:val="en-IN"/>
        </w:rPr>
      </w:pPr>
      <w:r w:rsidRPr="00AD17E9">
        <w:rPr>
          <w:lang w:val="en-IN"/>
        </w:rPr>
        <w:t xml:space="preserve">The suggested ADC architecture has a 4-bit, low-power Flash </w:t>
      </w:r>
    </w:p>
    <w:p w14:paraId="068EE6B7" w14:textId="364E7487" w:rsidR="00345AE0" w:rsidRDefault="00345AE0" w:rsidP="00345AE0">
      <w:pPr>
        <w:jc w:val="both"/>
        <w:rPr>
          <w:lang w:val="en-IN"/>
        </w:rPr>
      </w:pPr>
      <w:r w:rsidRPr="00AD17E9">
        <w:rPr>
          <w:lang w:val="en-IN"/>
        </w:rPr>
        <w:t>ADC structure. The design works at a frequency of 33.20MHz</w:t>
      </w:r>
      <w:r>
        <w:rPr>
          <w:lang w:val="en-IN"/>
        </w:rPr>
        <w:t xml:space="preserve"> </w:t>
      </w:r>
      <w:r w:rsidRPr="00AD17E9">
        <w:rPr>
          <w:lang w:val="en-IN"/>
        </w:rPr>
        <w:t>and 1.8V input, with a sample and hold circuit at the beginning</w:t>
      </w:r>
      <w:r>
        <w:rPr>
          <w:lang w:val="en-IN"/>
        </w:rPr>
        <w:t xml:space="preserve"> </w:t>
      </w:r>
      <w:r w:rsidRPr="00AD17E9">
        <w:rPr>
          <w:lang w:val="en-IN"/>
        </w:rPr>
        <w:t>to alleviate the problem of power consumption by the R-2R ladder. Furthermore, it is coupled to a discrete comparator,</w:t>
      </w:r>
      <w:r>
        <w:rPr>
          <w:lang w:val="en-IN"/>
        </w:rPr>
        <w:t xml:space="preserve"> </w:t>
      </w:r>
      <w:r w:rsidRPr="00AD17E9">
        <w:rPr>
          <w:lang w:val="en-IN"/>
        </w:rPr>
        <w:t>which produces discrete output, which is sent into the priority</w:t>
      </w:r>
      <w:r>
        <w:rPr>
          <w:lang w:val="en-IN"/>
        </w:rPr>
        <w:t xml:space="preserve"> </w:t>
      </w:r>
      <w:r w:rsidRPr="00AD17E9">
        <w:rPr>
          <w:lang w:val="en-IN"/>
        </w:rPr>
        <w:t>encoder as an input. Essentially, the</w:t>
      </w:r>
      <w:r>
        <w:rPr>
          <w:lang w:val="en-IN"/>
        </w:rPr>
        <w:t xml:space="preserve"> </w:t>
      </w:r>
      <w:r w:rsidRPr="00AD17E9">
        <w:rPr>
          <w:lang w:val="en-IN"/>
        </w:rPr>
        <w:t>architecture of a priority encoder is constructed with OR gates rather than MUX employing</w:t>
      </w:r>
      <w:r w:rsidRPr="00345AE0">
        <w:rPr>
          <w:lang w:val="en-IN"/>
        </w:rPr>
        <w:t xml:space="preserve"> </w:t>
      </w:r>
      <w:r w:rsidRPr="00AD17E9">
        <w:rPr>
          <w:lang w:val="en-IN"/>
        </w:rPr>
        <w:t>XOR gates to minimize complexity and address the problem of power loss. This circuit also includes a Low-Pass Filter (LPF),which attenuates information over a cutoff frequency while</w:t>
      </w:r>
      <w:r>
        <w:rPr>
          <w:lang w:val="en-IN"/>
        </w:rPr>
        <w:t xml:space="preserve"> </w:t>
      </w:r>
      <w:r w:rsidRPr="00AD17E9">
        <w:rPr>
          <w:lang w:val="en-IN"/>
        </w:rPr>
        <w:t xml:space="preserve">allowing lower frequencies to pass through. Furthermore, an </w:t>
      </w:r>
    </w:p>
    <w:p w14:paraId="62856DCF" w14:textId="72154C7F" w:rsidR="00345AE0" w:rsidRDefault="00345AE0" w:rsidP="00345AE0">
      <w:pPr>
        <w:jc w:val="both"/>
        <w:rPr>
          <w:lang w:val="en-IN"/>
        </w:rPr>
      </w:pPr>
      <w:r w:rsidRPr="00AD17E9">
        <w:rPr>
          <w:lang w:val="en-IN"/>
        </w:rPr>
        <w:t>amplifier is retained at the beginning to amplify or strengthen the</w:t>
      </w:r>
      <w:r>
        <w:rPr>
          <w:lang w:val="en-IN"/>
        </w:rPr>
        <w:t xml:space="preserve"> </w:t>
      </w:r>
      <w:r w:rsidRPr="00AD17E9">
        <w:rPr>
          <w:lang w:val="en-IN"/>
        </w:rPr>
        <w:t>signal, reducing the quantity of noise, and then this AC signal</w:t>
      </w:r>
      <w:r>
        <w:rPr>
          <w:lang w:val="en-IN"/>
        </w:rPr>
        <w:t xml:space="preserve"> </w:t>
      </w:r>
      <w:r w:rsidRPr="00AD17E9">
        <w:rPr>
          <w:lang w:val="en-IN"/>
        </w:rPr>
        <w:t>is transmitted to the S/H circuit for further processing. A n-bit</w:t>
      </w:r>
      <w:r>
        <w:rPr>
          <w:lang w:val="en-IN"/>
        </w:rPr>
        <w:t xml:space="preserve"> </w:t>
      </w:r>
      <w:r w:rsidRPr="00AD17E9">
        <w:rPr>
          <w:lang w:val="en-IN"/>
        </w:rPr>
        <w:t>ADC requires (2^n)-1 comparators, while a 4-bit ADC requires15 comparators. The output of the sample and hold circuit is fed</w:t>
      </w:r>
      <w:r>
        <w:rPr>
          <w:lang w:val="en-IN"/>
        </w:rPr>
        <w:t xml:space="preserve"> </w:t>
      </w:r>
      <w:r w:rsidRPr="00AD17E9">
        <w:rPr>
          <w:lang w:val="en-IN"/>
        </w:rPr>
        <w:t>into the 8 input OR gate to obtain the digital output from the</w:t>
      </w:r>
      <w:r>
        <w:rPr>
          <w:lang w:val="en-IN"/>
        </w:rPr>
        <w:t xml:space="preserve"> </w:t>
      </w:r>
      <w:r w:rsidRPr="00AD17E9">
        <w:rPr>
          <w:lang w:val="en-IN"/>
        </w:rPr>
        <w:t>discrete input.</w:t>
      </w:r>
    </w:p>
    <w:p w14:paraId="71FDCD20" w14:textId="77777777" w:rsidR="00345AE0" w:rsidRDefault="00345AE0" w:rsidP="00814CF9">
      <w:pPr>
        <w:jc w:val="both"/>
        <w:rPr>
          <w:lang w:val="en-IN"/>
        </w:rPr>
      </w:pPr>
    </w:p>
    <w:p w14:paraId="481E10FA" w14:textId="360E0130" w:rsidR="00366009" w:rsidRDefault="00366009" w:rsidP="00814CF9">
      <w:pPr>
        <w:jc w:val="both"/>
        <w:rPr>
          <w:lang w:val="en-IN"/>
        </w:rPr>
      </w:pPr>
      <w:r>
        <w:rPr>
          <w:noProof/>
          <w:lang w:val="en-IN"/>
        </w:rPr>
        <w:drawing>
          <wp:inline distT="0" distB="0" distL="0" distR="0" wp14:anchorId="52505F49" wp14:editId="1D46BA52">
            <wp:extent cx="3053080" cy="1798320"/>
            <wp:effectExtent l="0" t="0" r="0" b="0"/>
            <wp:docPr id="83345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53590" name="Picture 833453590"/>
                    <pic:cNvPicPr/>
                  </pic:nvPicPr>
                  <pic:blipFill rotWithShape="1">
                    <a:blip r:embed="rId21" cstate="print">
                      <a:extLst>
                        <a:ext uri="{28A0092B-C50C-407E-A947-70E740481C1C}">
                          <a14:useLocalDpi xmlns:a14="http://schemas.microsoft.com/office/drawing/2010/main" val="0"/>
                        </a:ext>
                      </a:extLst>
                    </a:blip>
                    <a:srcRect l="740" t="16726" r="20838" b="-1079"/>
                    <a:stretch/>
                  </pic:blipFill>
                  <pic:spPr bwMode="auto">
                    <a:xfrm>
                      <a:off x="0" y="0"/>
                      <a:ext cx="3074154" cy="1810733"/>
                    </a:xfrm>
                    <a:prstGeom prst="rect">
                      <a:avLst/>
                    </a:prstGeom>
                    <a:ln>
                      <a:noFill/>
                    </a:ln>
                    <a:extLst>
                      <a:ext uri="{53640926-AAD7-44D8-BBD7-CCE9431645EC}">
                        <a14:shadowObscured xmlns:a14="http://schemas.microsoft.com/office/drawing/2010/main"/>
                      </a:ext>
                    </a:extLst>
                  </pic:spPr>
                </pic:pic>
              </a:graphicData>
            </a:graphic>
          </wp:inline>
        </w:drawing>
      </w:r>
    </w:p>
    <w:p w14:paraId="3174231B" w14:textId="77777777" w:rsidR="00E8050C" w:rsidRDefault="00E8050C" w:rsidP="00814CF9">
      <w:pPr>
        <w:jc w:val="both"/>
        <w:rPr>
          <w:lang w:val="en-IN"/>
        </w:rPr>
      </w:pPr>
    </w:p>
    <w:p w14:paraId="223ED31E" w14:textId="77777777" w:rsidR="00E8050C" w:rsidRDefault="00E8050C" w:rsidP="00814CF9">
      <w:pPr>
        <w:jc w:val="both"/>
        <w:rPr>
          <w:lang w:val="en-IN"/>
        </w:rPr>
      </w:pPr>
    </w:p>
    <w:p w14:paraId="65C968C4" w14:textId="6C87E621" w:rsidR="00345AE0" w:rsidRDefault="00345AE0" w:rsidP="00345AE0">
      <w:pPr>
        <w:pStyle w:val="Heading1"/>
        <w:rPr>
          <w:b/>
          <w:bCs/>
          <w:lang w:val="en-IN"/>
        </w:rPr>
      </w:pPr>
      <w:r w:rsidRPr="00345AE0">
        <w:rPr>
          <w:b/>
          <w:bCs/>
          <w:lang w:val="en-IN"/>
        </w:rPr>
        <w:t>RESULT</w:t>
      </w:r>
    </w:p>
    <w:p w14:paraId="275A0224" w14:textId="77777777" w:rsidR="00345AE0" w:rsidRDefault="00345AE0" w:rsidP="00345AE0">
      <w:pPr>
        <w:jc w:val="left"/>
        <w:rPr>
          <w:rFonts w:eastAsia="Times New Roman"/>
          <w:lang w:val="en-IN" w:eastAsia="en-IN"/>
        </w:rPr>
      </w:pPr>
    </w:p>
    <w:p w14:paraId="2BD8FA0D" w14:textId="22ACD627" w:rsidR="00345AE0" w:rsidRPr="005232C0" w:rsidRDefault="00345AE0" w:rsidP="00345AE0">
      <w:pPr>
        <w:jc w:val="left"/>
        <w:rPr>
          <w:rFonts w:eastAsia="Times New Roman"/>
          <w:lang w:val="en-IN" w:eastAsia="en-IN"/>
        </w:rPr>
      </w:pPr>
      <w:r w:rsidRPr="00345AE0">
        <w:rPr>
          <w:rFonts w:eastAsia="Times New Roman"/>
          <w:lang w:val="en-IN" w:eastAsia="en-IN"/>
        </w:rPr>
        <w:t>Here, a 4-bit ADC is being constructed with an input voltage of 1.8V, and the frequency is set to 33.20MHz, which will meet the requirements of the biomedical application. The power dissipation is relatively low compared to, at 2.88mW, due to the use of a sample and hold circuit instead of an R-2R ladder, as well as the use of an OR gate instead of a MUX in the encoder. SNR have value of 25.846 , respectively.</w:t>
      </w:r>
      <w:r w:rsidR="005232C0">
        <w:rPr>
          <w:rFonts w:eastAsia="Times New Roman"/>
          <w:lang w:val="en-IN" w:eastAsia="en-IN"/>
        </w:rPr>
        <w:t xml:space="preserve"> </w:t>
      </w:r>
      <w:r w:rsidRPr="00345AE0">
        <w:rPr>
          <w:lang w:val="en-IN"/>
        </w:rPr>
        <w:t>The SNR value are high because a low pass filter is used in this prepared circuit instead of a normal circuit, so the signal has less distortion</w:t>
      </w:r>
      <w:r w:rsidR="005232C0">
        <w:rPr>
          <w:lang w:val="en-IN"/>
        </w:rPr>
        <w:t>. D</w:t>
      </w:r>
      <w:r w:rsidRPr="00345AE0">
        <w:rPr>
          <w:lang w:val="en-IN"/>
        </w:rPr>
        <w:t xml:space="preserve">ue to the low pass filter and OR gates in the circuit, and the noise is very low. However, this comes at the expense of speed, since the delay in maintaining other features rises by 12.9ns. Furthermore, taking each block into account, the power consumption of the S/H circuit, comparator, and priority encoder is 2.78mW, 90uW, and 124.9pW, respectively. The INL and DNL are both +/- 0.133LSB, with a gain error of 0.2%. </w:t>
      </w:r>
    </w:p>
    <w:p w14:paraId="47F52784" w14:textId="08068080" w:rsidR="00DC54EA" w:rsidRPr="005232C0" w:rsidRDefault="00345AE0" w:rsidP="005232C0">
      <w:pPr>
        <w:ind w:firstLine="720"/>
        <w:jc w:val="left"/>
        <w:rPr>
          <w:lang w:val="en-IN"/>
        </w:rPr>
      </w:pPr>
      <w:r w:rsidRPr="00345AE0">
        <w:rPr>
          <w:lang w:val="en-IN"/>
        </w:rPr>
        <w:t>The R-2R ladder is employed, which is the primary source of power dissipation. The R-2R ladder is substituted with the sample and hold circuit, which is employed here because the R-2R ladder consumes more power and causes delays; to address this issue, the sample and hold circuit is used. So, instead of an R-2R ladder, a sample and hold circuit is employed. Furthermore, instead of utilizing a sophisticated priority encoder with MUX and gates as in the study, simple OR gates are employed here, which contributes significantly to power consumption reduction.</w:t>
      </w:r>
    </w:p>
    <w:p w14:paraId="60BCBCA9" w14:textId="77777777" w:rsidR="00F02943" w:rsidRDefault="00F02943" w:rsidP="00DC54EA">
      <w:pPr>
        <w:jc w:val="left"/>
        <w:rPr>
          <w:b/>
          <w:bCs/>
          <w:lang w:val="en-IN"/>
        </w:rPr>
      </w:pPr>
    </w:p>
    <w:p w14:paraId="3E29682B" w14:textId="77777777" w:rsidR="00DC54EA" w:rsidRPr="00DC54EA" w:rsidRDefault="00DC54EA" w:rsidP="00DC54EA">
      <w:pPr>
        <w:jc w:val="left"/>
        <w:rPr>
          <w:b/>
          <w:bCs/>
          <w:lang w:val="en-IN"/>
        </w:rPr>
      </w:pPr>
    </w:p>
    <w:p w14:paraId="07358B0F" w14:textId="5F35D806" w:rsidR="00345AE0" w:rsidRPr="00345AE0" w:rsidRDefault="00345AE0" w:rsidP="00345AE0">
      <w:pPr>
        <w:rPr>
          <w:b/>
          <w:bCs/>
          <w:lang w:val="en-IN"/>
        </w:rPr>
      </w:pPr>
      <w:r w:rsidRPr="00345AE0">
        <w:rPr>
          <w:b/>
          <w:bCs/>
          <w:lang w:val="en-IN"/>
        </w:rPr>
        <w:t>CON</w:t>
      </w:r>
      <w:r w:rsidR="00E8050C">
        <w:rPr>
          <w:b/>
          <w:bCs/>
          <w:lang w:val="en-IN"/>
        </w:rPr>
        <w:t>C</w:t>
      </w:r>
      <w:r w:rsidRPr="00345AE0">
        <w:rPr>
          <w:b/>
          <w:bCs/>
          <w:lang w:val="en-IN"/>
        </w:rPr>
        <w:t>LUSION</w:t>
      </w:r>
    </w:p>
    <w:p w14:paraId="10782466" w14:textId="77777777" w:rsidR="00814CF9" w:rsidRDefault="00814CF9" w:rsidP="00814CF9">
      <w:pPr>
        <w:jc w:val="left"/>
        <w:rPr>
          <w:lang w:val="en-IN"/>
        </w:rPr>
      </w:pPr>
    </w:p>
    <w:p w14:paraId="7CAC5E58" w14:textId="3F7D889D" w:rsidR="00F02943" w:rsidRDefault="00814CF9" w:rsidP="005232C0">
      <w:pPr>
        <w:jc w:val="both"/>
        <w:rPr>
          <w:lang w:val="en-IN"/>
        </w:rPr>
      </w:pPr>
      <w:r w:rsidRPr="00814CF9">
        <w:rPr>
          <w:lang w:val="en-IN"/>
        </w:rPr>
        <w:t>The proposed work proposes a highly digital 4-bit flash ADC whose key components may be synthesized, minimizing design difficulties, time-to-market, and power requirements. It is also scalable with the technology. A biomedical application with a frequency range of 100KHz to 5.8GHz. The frequency is set at 33.2MHz since it falls within the range of biomedical applications for which this ADC is designed. The SNDR, SNR are capable of 25.842 dB</w:t>
      </w:r>
      <w:r w:rsidR="00CA58AD">
        <w:rPr>
          <w:lang w:val="en-IN"/>
        </w:rPr>
        <w:t xml:space="preserve"> and</w:t>
      </w:r>
      <w:r w:rsidRPr="00814CF9">
        <w:rPr>
          <w:lang w:val="en-IN"/>
        </w:rPr>
        <w:t xml:space="preserve"> 25.246 dB</w:t>
      </w:r>
      <w:r w:rsidR="00CA58AD">
        <w:rPr>
          <w:lang w:val="en-IN"/>
        </w:rPr>
        <w:t xml:space="preserve"> </w:t>
      </w:r>
      <w:r w:rsidRPr="00814CF9">
        <w:rPr>
          <w:lang w:val="en-IN"/>
        </w:rPr>
        <w:t>respectively. This 4-bit flash ADC has a DNL and INL of ±0.133 LSB. The sample and hold circuit, comparator, and Thermometer to code converter is designed and simulated in CADENCE virtuoso tool utilizing 180 nm CMOS technology.</w:t>
      </w:r>
      <w:r>
        <w:rPr>
          <w:rFonts w:eastAsia="Times New Roman"/>
          <w:sz w:val="24"/>
          <w:szCs w:val="24"/>
          <w:lang w:val="en-IN" w:eastAsia="en-IN"/>
        </w:rPr>
        <w:t xml:space="preserve"> </w:t>
      </w:r>
      <w:r w:rsidRPr="00814CF9">
        <w:rPr>
          <w:lang w:val="en-IN"/>
        </w:rPr>
        <w:t>Various analyses, such as DC and transient analyses, are conducted on the aforementioned functional blocks using the CADENCE program. The suggested circuit has an overall propagation latency of 12.9 ns and a power dissipation of 2.88 mW. The Gain Error is 0.2%, and the power consumption of each block (Sample and Hold circuit, Comparator, Priority Encoder) is 2.78mW, 90uW, and 1.249*10^(-10) W, respectively. The flash ADC is operating according to the specs. Furthermore, alternative comparator approaches, such as the TIQ comparator-based ADC, can be employed to do further analyses. Another alternative is to apply digital signal processing on the ADC output to fix the offset, gain, and linearity. In flash ADC there is a</w:t>
      </w:r>
      <w:r>
        <w:rPr>
          <w:lang w:val="en-IN"/>
        </w:rPr>
        <w:t xml:space="preserve"> </w:t>
      </w:r>
      <w:r w:rsidRPr="00814CF9">
        <w:rPr>
          <w:lang w:val="en-IN"/>
        </w:rPr>
        <w:t>thermometer code-to-binary code  encoder, one  can even  use another  technique</w:t>
      </w:r>
      <w:r>
        <w:rPr>
          <w:lang w:val="en-IN"/>
        </w:rPr>
        <w:t xml:space="preserve"> </w:t>
      </w:r>
      <w:r w:rsidRPr="00814CF9">
        <w:rPr>
          <w:lang w:val="en-IN"/>
        </w:rPr>
        <w:t>known as quantum voltage (QV). With the help of some above mentioned  techniques  ADC  can  be  implemented  again  for better results.</w:t>
      </w:r>
    </w:p>
    <w:p w14:paraId="5E57B721" w14:textId="77777777" w:rsidR="005232C0" w:rsidRPr="005232C0" w:rsidRDefault="005232C0" w:rsidP="005232C0">
      <w:pPr>
        <w:jc w:val="both"/>
        <w:rPr>
          <w:lang w:val="en-IN"/>
        </w:rPr>
      </w:pPr>
    </w:p>
    <w:p w14:paraId="15CB1E13" w14:textId="4CC6C435" w:rsidR="009303D9" w:rsidRDefault="00814CF9" w:rsidP="002F527D">
      <w:pPr>
        <w:pStyle w:val="Heading5"/>
        <w:rPr>
          <w:b/>
          <w:bCs/>
        </w:rPr>
      </w:pPr>
      <w:r w:rsidRPr="00814CF9">
        <w:rPr>
          <w:b/>
          <w:bCs/>
        </w:rPr>
        <w:t>REFERENCES</w:t>
      </w:r>
    </w:p>
    <w:p w14:paraId="0933A565" w14:textId="77777777" w:rsidR="00814CF9" w:rsidRPr="00814CF9" w:rsidRDefault="00814CF9" w:rsidP="00814CF9"/>
    <w:p w14:paraId="0537A238" w14:textId="69563005" w:rsidR="00814CF9" w:rsidRPr="00814CF9" w:rsidRDefault="00814CF9" w:rsidP="00AB7D97">
      <w:pPr>
        <w:pStyle w:val="references"/>
        <w:rPr>
          <w:bCs/>
          <w:color w:val="000000" w:themeColor="text1"/>
          <w:spacing w:val="-1"/>
          <w:sz w:val="20"/>
          <w:szCs w:val="20"/>
          <w:lang w:val="en-IN" w:eastAsia="x-none"/>
        </w:rPr>
      </w:pPr>
      <w:r w:rsidRPr="00814CF9">
        <w:rPr>
          <w:bCs/>
          <w:color w:val="000000" w:themeColor="text1"/>
          <w:spacing w:val="-1"/>
          <w:sz w:val="20"/>
          <w:szCs w:val="20"/>
          <w:lang w:val="en-IN" w:eastAsia="x-none"/>
        </w:rPr>
        <w:t xml:space="preserve">Ashima Gupta, Anil Singh, Alpana Agarwal, “Highly-digital voltage scalable 4-bit flash ADC”, IET Circuits, Devices &amp; Systems, Volume: 13, Issue: 1, 1 2019. </w:t>
      </w:r>
    </w:p>
    <w:p w14:paraId="671A47ED" w14:textId="0A6CA778" w:rsidR="00814CF9" w:rsidRPr="00814CF9" w:rsidRDefault="00814CF9" w:rsidP="00AB7D97">
      <w:pPr>
        <w:pStyle w:val="references"/>
        <w:rPr>
          <w:bCs/>
          <w:color w:val="000000" w:themeColor="text1"/>
          <w:spacing w:val="-1"/>
          <w:sz w:val="20"/>
          <w:szCs w:val="20"/>
          <w:lang w:val="en-IN" w:eastAsia="x-none"/>
        </w:rPr>
      </w:pPr>
      <w:r w:rsidRPr="00814CF9">
        <w:rPr>
          <w:bCs/>
          <w:color w:val="000000" w:themeColor="text1"/>
          <w:spacing w:val="-1"/>
          <w:sz w:val="20"/>
          <w:szCs w:val="20"/>
          <w:lang w:val="en-IN" w:eastAsia="x-none"/>
        </w:rPr>
        <w:t xml:space="preserve"> Disha Gaude, Bathini Poornima, K.M. Sudharshan and Prashant  V. Joshi,  “Design  and  Simulation  of  4-Bit  Flash  Analog  to  Digital Converter  (ADC)  for  High  Speed  Applications”,  Indian  Journal  of Science and Technology, Vol 12(36), September 2019. </w:t>
      </w:r>
    </w:p>
    <w:p w14:paraId="7F439232" w14:textId="77777777" w:rsidR="00AB7D97" w:rsidRDefault="00814CF9" w:rsidP="00AB7D97">
      <w:pPr>
        <w:pStyle w:val="references"/>
        <w:rPr>
          <w:bCs/>
          <w:color w:val="000000" w:themeColor="text1"/>
          <w:spacing w:val="-1"/>
          <w:sz w:val="20"/>
          <w:szCs w:val="20"/>
          <w:lang w:val="en-IN" w:eastAsia="x-none"/>
        </w:rPr>
      </w:pPr>
      <w:r w:rsidRPr="00814CF9">
        <w:rPr>
          <w:bCs/>
          <w:color w:val="000000" w:themeColor="text1"/>
          <w:spacing w:val="-1"/>
          <w:sz w:val="20"/>
          <w:szCs w:val="20"/>
          <w:lang w:val="en-IN" w:eastAsia="x-none"/>
        </w:rPr>
        <w:t xml:space="preserve"> Piyush  Kumar,  “Low-Power  Heterogeneous  Encoder  Based  4-Bit Flash  ADC  Using  TIQ”,  International  </w:t>
      </w:r>
    </w:p>
    <w:p w14:paraId="48411D37" w14:textId="77777777" w:rsidR="00AB7D97" w:rsidRDefault="00AB7D97" w:rsidP="00AB7D97">
      <w:pPr>
        <w:pStyle w:val="references"/>
        <w:numPr>
          <w:ilvl w:val="0"/>
          <w:numId w:val="0"/>
        </w:numPr>
        <w:rPr>
          <w:bCs/>
          <w:color w:val="000000" w:themeColor="text1"/>
          <w:spacing w:val="-1"/>
          <w:sz w:val="20"/>
          <w:szCs w:val="20"/>
          <w:lang w:val="en-IN" w:eastAsia="x-none"/>
        </w:rPr>
      </w:pPr>
    </w:p>
    <w:p w14:paraId="050A974F" w14:textId="77777777" w:rsidR="00AB7D97" w:rsidRPr="00814CF9" w:rsidRDefault="00AB7D97" w:rsidP="00AB7D97">
      <w:pPr>
        <w:pStyle w:val="references"/>
        <w:rPr>
          <w:bCs/>
          <w:color w:val="000000" w:themeColor="text1"/>
          <w:spacing w:val="-1"/>
          <w:sz w:val="20"/>
          <w:szCs w:val="20"/>
          <w:lang w:val="en-IN" w:eastAsia="x-none"/>
        </w:rPr>
      </w:pPr>
      <w:r w:rsidRPr="00814CF9">
        <w:rPr>
          <w:bCs/>
          <w:color w:val="000000" w:themeColor="text1"/>
          <w:spacing w:val="-1"/>
          <w:sz w:val="20"/>
          <w:szCs w:val="20"/>
          <w:lang w:val="en-IN" w:eastAsia="x-none"/>
        </w:rPr>
        <w:t xml:space="preserve">Journal  of  Electrical  and Electronics Research, ISSN 2348-6988 (online) Vol. 3, Issue 2, pp: (662-669), Month:  April - June 2015.             </w:t>
      </w:r>
    </w:p>
    <w:p w14:paraId="025B5A64" w14:textId="77777777" w:rsidR="00AB7D97" w:rsidRPr="00814CF9" w:rsidRDefault="00AB7D97" w:rsidP="00AB7D97">
      <w:pPr>
        <w:pStyle w:val="references"/>
        <w:rPr>
          <w:bCs/>
          <w:color w:val="000000" w:themeColor="text1"/>
          <w:spacing w:val="-1"/>
          <w:sz w:val="20"/>
          <w:szCs w:val="20"/>
          <w:lang w:val="en-IN" w:eastAsia="x-none"/>
        </w:rPr>
      </w:pPr>
      <w:r w:rsidRPr="00814CF9">
        <w:rPr>
          <w:bCs/>
          <w:color w:val="000000" w:themeColor="text1"/>
          <w:spacing w:val="-1"/>
          <w:sz w:val="20"/>
          <w:szCs w:val="20"/>
          <w:lang w:val="en-IN" w:eastAsia="x-none"/>
        </w:rPr>
        <w:t xml:space="preserve"> Marcel Siadjine Njinowa, Hung Tien Bui, François-Raymond Boyer, “Design of low power 4-bit flash ADC based on standard cells”, New Circuits  and  Systems  Conference  (NEWCAS),  DOI: 10.1109/NEWCAS.2013.6573626, IEEE 2013. </w:t>
      </w:r>
    </w:p>
    <w:p w14:paraId="099ACD12" w14:textId="77777777" w:rsidR="005232C0" w:rsidRPr="00AB7D97" w:rsidRDefault="00AB7D97" w:rsidP="005232C0">
      <w:pPr>
        <w:pStyle w:val="references"/>
        <w:rPr>
          <w:bCs/>
          <w:color w:val="000000" w:themeColor="text1"/>
          <w:spacing w:val="-1"/>
          <w:sz w:val="20"/>
          <w:szCs w:val="20"/>
          <w:lang w:val="en-IN" w:eastAsia="x-none"/>
        </w:rPr>
      </w:pPr>
      <w:r w:rsidRPr="005232C0">
        <w:rPr>
          <w:bCs/>
          <w:color w:val="000000" w:themeColor="text1"/>
          <w:spacing w:val="-1"/>
          <w:sz w:val="20"/>
          <w:szCs w:val="20"/>
          <w:lang w:val="en-IN" w:eastAsia="x-none"/>
        </w:rPr>
        <w:t xml:space="preserve">Panchal  S D1,  Dr. S  S Gajre2,  Prof. V  P  Ghanwat,  “Design and implementation  of  4-bit  flash  ADC  using  folding  technique  in cadence  tool”,  International </w:t>
      </w:r>
      <w:r w:rsidR="005232C0" w:rsidRPr="00814CF9">
        <w:rPr>
          <w:bCs/>
          <w:color w:val="000000" w:themeColor="text1"/>
          <w:spacing w:val="-1"/>
          <w:sz w:val="20"/>
          <w:szCs w:val="20"/>
          <w:lang w:val="en-IN" w:eastAsia="x-none"/>
        </w:rPr>
        <w:t>Journal  of  Advanced  Research  in Computer  and  Communication Engineering,  Vol. 1,  Issue 4,  June 2012</w:t>
      </w:r>
    </w:p>
    <w:p w14:paraId="7F40A5F3" w14:textId="12B9D640" w:rsidR="00AB7D97" w:rsidRPr="005232C0" w:rsidRDefault="00AB7D97" w:rsidP="00BE5DA8">
      <w:pPr>
        <w:pStyle w:val="references"/>
        <w:numPr>
          <w:ilvl w:val="0"/>
          <w:numId w:val="0"/>
        </w:numPr>
        <w:ind w:left="360"/>
        <w:rPr>
          <w:bCs/>
          <w:color w:val="000000" w:themeColor="text1"/>
          <w:spacing w:val="-1"/>
          <w:sz w:val="20"/>
          <w:szCs w:val="20"/>
          <w:lang w:val="en-IN" w:eastAsia="x-none"/>
        </w:rPr>
      </w:pPr>
      <w:r w:rsidRPr="005232C0">
        <w:rPr>
          <w:bCs/>
          <w:color w:val="000000" w:themeColor="text1"/>
          <w:spacing w:val="-1"/>
          <w:sz w:val="20"/>
          <w:szCs w:val="20"/>
          <w:lang w:val="en-IN" w:eastAsia="x-none"/>
        </w:rPr>
        <w:t xml:space="preserve"> </w:t>
      </w:r>
    </w:p>
    <w:p w14:paraId="1487FDA2" w14:textId="77777777" w:rsidR="005232C0" w:rsidRDefault="005232C0" w:rsidP="005232C0">
      <w:pPr>
        <w:rPr>
          <w:b/>
          <w:bCs/>
          <w:lang w:val="en-IN"/>
        </w:rPr>
      </w:pPr>
    </w:p>
    <w:p w14:paraId="7C7C52B0" w14:textId="466052E3" w:rsidR="005232C0" w:rsidRDefault="005232C0" w:rsidP="005232C0">
      <w:pPr>
        <w:rPr>
          <w:b/>
          <w:bCs/>
          <w:lang w:val="en-IN"/>
        </w:rPr>
      </w:pPr>
      <w:r w:rsidRPr="00DC54EA">
        <w:rPr>
          <w:b/>
          <w:bCs/>
          <w:lang w:val="en-IN"/>
        </w:rPr>
        <w:t>CONTRIUTION</w:t>
      </w:r>
      <w:r>
        <w:rPr>
          <w:b/>
          <w:bCs/>
          <w:lang w:val="en-IN"/>
        </w:rPr>
        <w:t xml:space="preserve"> OF EACH GROUP MEMBER</w:t>
      </w:r>
    </w:p>
    <w:p w14:paraId="487D1FE0" w14:textId="77777777" w:rsidR="005232C0" w:rsidRDefault="005232C0" w:rsidP="005232C0">
      <w:pPr>
        <w:rPr>
          <w:b/>
          <w:bCs/>
          <w:lang w:val="en-IN"/>
        </w:rPr>
      </w:pPr>
    </w:p>
    <w:p w14:paraId="033CAA9F" w14:textId="77777777" w:rsidR="005232C0" w:rsidRPr="00DC54EA" w:rsidRDefault="005232C0" w:rsidP="005232C0">
      <w:pPr>
        <w:numPr>
          <w:ilvl w:val="0"/>
          <w:numId w:val="26"/>
        </w:numPr>
        <w:jc w:val="left"/>
        <w:rPr>
          <w:lang w:val="en-IN"/>
        </w:rPr>
      </w:pPr>
      <w:r w:rsidRPr="00DC54EA">
        <w:rPr>
          <w:lang w:val="en-IN"/>
        </w:rPr>
        <w:t>P. Jayanth - Sample and Hold Ciruit</w:t>
      </w:r>
    </w:p>
    <w:p w14:paraId="496A4BDC" w14:textId="77777777" w:rsidR="005232C0" w:rsidRPr="00DC54EA" w:rsidRDefault="005232C0" w:rsidP="005232C0">
      <w:pPr>
        <w:numPr>
          <w:ilvl w:val="0"/>
          <w:numId w:val="26"/>
        </w:numPr>
        <w:jc w:val="left"/>
        <w:rPr>
          <w:lang w:val="en-IN"/>
        </w:rPr>
      </w:pPr>
      <w:r w:rsidRPr="00DC54EA">
        <w:rPr>
          <w:lang w:val="en-IN"/>
        </w:rPr>
        <w:t>P. Sudeep Reddy - Discrete Comparator</w:t>
      </w:r>
    </w:p>
    <w:p w14:paraId="0DED1650" w14:textId="77777777" w:rsidR="005232C0" w:rsidRPr="00DC54EA" w:rsidRDefault="005232C0" w:rsidP="005232C0">
      <w:pPr>
        <w:numPr>
          <w:ilvl w:val="0"/>
          <w:numId w:val="26"/>
        </w:numPr>
        <w:jc w:val="left"/>
        <w:rPr>
          <w:lang w:val="en-IN"/>
        </w:rPr>
      </w:pPr>
      <w:r w:rsidRPr="00DC54EA">
        <w:rPr>
          <w:lang w:val="en-IN"/>
        </w:rPr>
        <w:t>S. Likith - Priority Encoder</w:t>
      </w:r>
    </w:p>
    <w:p w14:paraId="5B7DA7F1" w14:textId="77777777" w:rsidR="005232C0" w:rsidRPr="00DC54EA" w:rsidRDefault="005232C0" w:rsidP="005232C0">
      <w:pPr>
        <w:numPr>
          <w:ilvl w:val="0"/>
          <w:numId w:val="26"/>
        </w:numPr>
        <w:jc w:val="left"/>
        <w:rPr>
          <w:lang w:val="en-IN"/>
        </w:rPr>
      </w:pPr>
      <w:r w:rsidRPr="00DC54EA">
        <w:rPr>
          <w:lang w:val="en-IN"/>
        </w:rPr>
        <w:t>S. Azaz - Parameters</w:t>
      </w:r>
    </w:p>
    <w:p w14:paraId="7EA0C12F" w14:textId="77777777" w:rsidR="005232C0" w:rsidRPr="00DC54EA" w:rsidRDefault="005232C0" w:rsidP="005232C0">
      <w:pPr>
        <w:numPr>
          <w:ilvl w:val="0"/>
          <w:numId w:val="26"/>
        </w:numPr>
        <w:jc w:val="left"/>
        <w:rPr>
          <w:lang w:val="en-IN"/>
        </w:rPr>
      </w:pPr>
      <w:r w:rsidRPr="00DC54EA">
        <w:rPr>
          <w:lang w:val="en-IN"/>
        </w:rPr>
        <w:t>D. Dharanidhar - ADC design and Simulation Results </w:t>
      </w:r>
    </w:p>
    <w:p w14:paraId="7DBBF7B1"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57636FFC"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56B7F8CD"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61E073B5"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4566BA5F"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121E6E2B"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0A33300D"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3BADD18A"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0F5578F1"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66B10125"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3B07C3FB"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0C0D82FE"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72EDC2BF"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29508CC7"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27A39555"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4B37ECE9"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7CF29B05"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549F6E30"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22A7067F"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2B9D0217"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7DEC6D2A"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0E1DC071" w14:textId="77777777" w:rsidR="00AB7D97" w:rsidRDefault="00AB7D97" w:rsidP="00AB7D97">
      <w:pPr>
        <w:pStyle w:val="references"/>
        <w:numPr>
          <w:ilvl w:val="0"/>
          <w:numId w:val="0"/>
        </w:numPr>
        <w:ind w:left="360" w:hanging="360"/>
        <w:rPr>
          <w:bCs/>
          <w:color w:val="000000" w:themeColor="text1"/>
          <w:spacing w:val="-1"/>
          <w:sz w:val="20"/>
          <w:szCs w:val="20"/>
          <w:lang w:val="en-IN" w:eastAsia="x-none"/>
        </w:rPr>
      </w:pPr>
    </w:p>
    <w:p w14:paraId="175949BF" w14:textId="77777777" w:rsidR="00AB7D97" w:rsidRPr="00AB7D97" w:rsidRDefault="00AB7D97" w:rsidP="00AB7D97">
      <w:pPr>
        <w:pStyle w:val="references"/>
        <w:numPr>
          <w:ilvl w:val="0"/>
          <w:numId w:val="0"/>
        </w:numPr>
        <w:ind w:left="360"/>
        <w:rPr>
          <w:bCs/>
          <w:color w:val="000000" w:themeColor="text1"/>
          <w:spacing w:val="-1"/>
          <w:sz w:val="20"/>
          <w:szCs w:val="20"/>
          <w:lang w:val="en-IN" w:eastAsia="x-none"/>
        </w:rPr>
      </w:pPr>
    </w:p>
    <w:p w14:paraId="43E9F49C" w14:textId="32CE002F" w:rsidR="00836367" w:rsidRPr="00814CF9" w:rsidRDefault="00836367" w:rsidP="00814CF9">
      <w:pPr>
        <w:pStyle w:val="references"/>
        <w:numPr>
          <w:ilvl w:val="0"/>
          <w:numId w:val="0"/>
        </w:numPr>
        <w:spacing w:line="240" w:lineRule="auto"/>
        <w:ind w:left="360" w:hanging="360"/>
        <w:rPr>
          <w:rFonts w:eastAsia="SimSun"/>
          <w:bCs/>
          <w:noProof w:val="0"/>
          <w:color w:val="00B0F0"/>
          <w:spacing w:val="-1"/>
          <w:sz w:val="20"/>
          <w:szCs w:val="20"/>
          <w:lang w:eastAsia="x-none"/>
        </w:rPr>
        <w:sectPr w:rsidR="00836367" w:rsidRPr="00814CF9" w:rsidSect="003B4E04">
          <w:type w:val="continuous"/>
          <w:pgSz w:w="11906" w:h="16838" w:code="9"/>
          <w:pgMar w:top="1080" w:right="907" w:bottom="1440" w:left="907" w:header="720" w:footer="720" w:gutter="0"/>
          <w:cols w:num="2" w:space="360"/>
          <w:docGrid w:linePitch="360"/>
        </w:sectPr>
      </w:pPr>
    </w:p>
    <w:p w14:paraId="2D15C8C6" w14:textId="77777777" w:rsidR="00AD17E9" w:rsidRPr="009C259A" w:rsidRDefault="00AD17E9" w:rsidP="00345AE0">
      <w:pPr>
        <w:jc w:val="both"/>
      </w:pPr>
    </w:p>
    <w:sectPr w:rsidR="00AD17E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C7BE5" w14:textId="77777777" w:rsidR="00923D2E" w:rsidRDefault="00923D2E" w:rsidP="001A3B3D">
      <w:r>
        <w:separator/>
      </w:r>
    </w:p>
  </w:endnote>
  <w:endnote w:type="continuationSeparator" w:id="0">
    <w:p w14:paraId="244B8C9F" w14:textId="77777777" w:rsidR="00923D2E" w:rsidRDefault="00923D2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ff2">
    <w:altName w:val="Cambria"/>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A0A3B" w14:textId="77777777" w:rsidR="00923D2E" w:rsidRDefault="00923D2E" w:rsidP="001A3B3D">
      <w:r>
        <w:separator/>
      </w:r>
    </w:p>
  </w:footnote>
  <w:footnote w:type="continuationSeparator" w:id="0">
    <w:p w14:paraId="7398D794" w14:textId="77777777" w:rsidR="00923D2E" w:rsidRDefault="00923D2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C0732D"/>
    <w:multiLevelType w:val="multilevel"/>
    <w:tmpl w:val="921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E402E15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ind w:left="360" w:hanging="360"/>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079713056">
    <w:abstractNumId w:val="17"/>
  </w:num>
  <w:num w:numId="26" w16cid:durableId="207886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embedSystemFonts/>
  <w:revisionView w:inkAnnotation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269A"/>
    <w:rsid w:val="0004781E"/>
    <w:rsid w:val="0008758A"/>
    <w:rsid w:val="000C19CC"/>
    <w:rsid w:val="000C1E68"/>
    <w:rsid w:val="000C4438"/>
    <w:rsid w:val="000D36F9"/>
    <w:rsid w:val="001A2EFD"/>
    <w:rsid w:val="001A3B3D"/>
    <w:rsid w:val="001B67DC"/>
    <w:rsid w:val="002254A9"/>
    <w:rsid w:val="00233D97"/>
    <w:rsid w:val="002347A2"/>
    <w:rsid w:val="00270D7B"/>
    <w:rsid w:val="002850E3"/>
    <w:rsid w:val="002E7CBA"/>
    <w:rsid w:val="002F527D"/>
    <w:rsid w:val="00345AE0"/>
    <w:rsid w:val="00354FCF"/>
    <w:rsid w:val="0035639D"/>
    <w:rsid w:val="00357C12"/>
    <w:rsid w:val="00366009"/>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96E11"/>
    <w:rsid w:val="004D72B5"/>
    <w:rsid w:val="005067CE"/>
    <w:rsid w:val="00514C07"/>
    <w:rsid w:val="005232C0"/>
    <w:rsid w:val="00545BFC"/>
    <w:rsid w:val="00551B7F"/>
    <w:rsid w:val="0056610F"/>
    <w:rsid w:val="00571712"/>
    <w:rsid w:val="00575BCA"/>
    <w:rsid w:val="00582C8E"/>
    <w:rsid w:val="005B0344"/>
    <w:rsid w:val="005B520E"/>
    <w:rsid w:val="005E2800"/>
    <w:rsid w:val="00605825"/>
    <w:rsid w:val="00645D22"/>
    <w:rsid w:val="00651A08"/>
    <w:rsid w:val="00654204"/>
    <w:rsid w:val="00670434"/>
    <w:rsid w:val="006B1B17"/>
    <w:rsid w:val="006B6B66"/>
    <w:rsid w:val="006E0F33"/>
    <w:rsid w:val="006F6D3D"/>
    <w:rsid w:val="007142F8"/>
    <w:rsid w:val="00715BEA"/>
    <w:rsid w:val="0073179B"/>
    <w:rsid w:val="00740EEA"/>
    <w:rsid w:val="00794804"/>
    <w:rsid w:val="007B33F1"/>
    <w:rsid w:val="007B6DDA"/>
    <w:rsid w:val="007C0308"/>
    <w:rsid w:val="007C2FF2"/>
    <w:rsid w:val="007C6F08"/>
    <w:rsid w:val="007D51AF"/>
    <w:rsid w:val="007D6232"/>
    <w:rsid w:val="007D6CD5"/>
    <w:rsid w:val="007E1AFF"/>
    <w:rsid w:val="007F1F99"/>
    <w:rsid w:val="007F768F"/>
    <w:rsid w:val="0080791D"/>
    <w:rsid w:val="00810E26"/>
    <w:rsid w:val="00811E5E"/>
    <w:rsid w:val="00814CF9"/>
    <w:rsid w:val="00816184"/>
    <w:rsid w:val="00836367"/>
    <w:rsid w:val="00873603"/>
    <w:rsid w:val="008A2C7D"/>
    <w:rsid w:val="008B6524"/>
    <w:rsid w:val="008C3C24"/>
    <w:rsid w:val="008C4B23"/>
    <w:rsid w:val="008F6E2C"/>
    <w:rsid w:val="00923D2E"/>
    <w:rsid w:val="009303D9"/>
    <w:rsid w:val="00933C64"/>
    <w:rsid w:val="00970D63"/>
    <w:rsid w:val="00972203"/>
    <w:rsid w:val="00994367"/>
    <w:rsid w:val="009A5AA4"/>
    <w:rsid w:val="009C259A"/>
    <w:rsid w:val="009F1D79"/>
    <w:rsid w:val="00A059B3"/>
    <w:rsid w:val="00A0650B"/>
    <w:rsid w:val="00A46460"/>
    <w:rsid w:val="00AB7D97"/>
    <w:rsid w:val="00AC422D"/>
    <w:rsid w:val="00AD17E9"/>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516F1"/>
    <w:rsid w:val="00C7053F"/>
    <w:rsid w:val="00C8040C"/>
    <w:rsid w:val="00C8134F"/>
    <w:rsid w:val="00C919A4"/>
    <w:rsid w:val="00C929B4"/>
    <w:rsid w:val="00CA4392"/>
    <w:rsid w:val="00CA58AD"/>
    <w:rsid w:val="00CC393F"/>
    <w:rsid w:val="00D12AFC"/>
    <w:rsid w:val="00D2176E"/>
    <w:rsid w:val="00D2526F"/>
    <w:rsid w:val="00D555DD"/>
    <w:rsid w:val="00D632BE"/>
    <w:rsid w:val="00D72D06"/>
    <w:rsid w:val="00D7522C"/>
    <w:rsid w:val="00D7536F"/>
    <w:rsid w:val="00D76668"/>
    <w:rsid w:val="00DC54EA"/>
    <w:rsid w:val="00E07383"/>
    <w:rsid w:val="00E165BC"/>
    <w:rsid w:val="00E204AA"/>
    <w:rsid w:val="00E46021"/>
    <w:rsid w:val="00E61E12"/>
    <w:rsid w:val="00E7596C"/>
    <w:rsid w:val="00E8050C"/>
    <w:rsid w:val="00E878F2"/>
    <w:rsid w:val="00EB5191"/>
    <w:rsid w:val="00ED0149"/>
    <w:rsid w:val="00EF7DE3"/>
    <w:rsid w:val="00F02943"/>
    <w:rsid w:val="00F03103"/>
    <w:rsid w:val="00F271DE"/>
    <w:rsid w:val="00F3774B"/>
    <w:rsid w:val="00F44186"/>
    <w:rsid w:val="00F627DA"/>
    <w:rsid w:val="00F7288F"/>
    <w:rsid w:val="00F847A6"/>
    <w:rsid w:val="00F9441B"/>
    <w:rsid w:val="00FA4C32"/>
    <w:rsid w:val="00FB64E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a">
    <w:name w:val="_"/>
    <w:basedOn w:val="DefaultParagraphFont"/>
    <w:rsid w:val="0073179B"/>
  </w:style>
  <w:style w:type="character" w:customStyle="1" w:styleId="ls9">
    <w:name w:val="ls9"/>
    <w:basedOn w:val="DefaultParagraphFont"/>
    <w:rsid w:val="0073179B"/>
  </w:style>
  <w:style w:type="character" w:customStyle="1" w:styleId="ws7">
    <w:name w:val="ws7"/>
    <w:basedOn w:val="DefaultParagraphFont"/>
    <w:rsid w:val="0073179B"/>
  </w:style>
  <w:style w:type="character" w:customStyle="1" w:styleId="Heading1Char">
    <w:name w:val="Heading 1 Char"/>
    <w:basedOn w:val="DefaultParagraphFont"/>
    <w:link w:val="Heading1"/>
    <w:rsid w:val="00345AE0"/>
    <w:rPr>
      <w:smallCaps/>
      <w:noProof/>
    </w:rPr>
  </w:style>
  <w:style w:type="character" w:styleId="Hyperlink">
    <w:name w:val="Hyperlink"/>
    <w:basedOn w:val="DefaultParagraphFont"/>
    <w:rsid w:val="00AB7D97"/>
    <w:rPr>
      <w:color w:val="0563C1" w:themeColor="hyperlink"/>
      <w:u w:val="single"/>
    </w:rPr>
  </w:style>
  <w:style w:type="character" w:styleId="UnresolvedMention">
    <w:name w:val="Unresolved Mention"/>
    <w:basedOn w:val="DefaultParagraphFont"/>
    <w:uiPriority w:val="99"/>
    <w:semiHidden/>
    <w:unhideWhenUsed/>
    <w:rsid w:val="00AB7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6585">
      <w:bodyDiv w:val="1"/>
      <w:marLeft w:val="0"/>
      <w:marRight w:val="0"/>
      <w:marTop w:val="0"/>
      <w:marBottom w:val="0"/>
      <w:divBdr>
        <w:top w:val="none" w:sz="0" w:space="0" w:color="auto"/>
        <w:left w:val="none" w:sz="0" w:space="0" w:color="auto"/>
        <w:bottom w:val="none" w:sz="0" w:space="0" w:color="auto"/>
        <w:right w:val="none" w:sz="0" w:space="0" w:color="auto"/>
      </w:divBdr>
    </w:div>
    <w:div w:id="99909276">
      <w:bodyDiv w:val="1"/>
      <w:marLeft w:val="0"/>
      <w:marRight w:val="0"/>
      <w:marTop w:val="0"/>
      <w:marBottom w:val="0"/>
      <w:divBdr>
        <w:top w:val="none" w:sz="0" w:space="0" w:color="auto"/>
        <w:left w:val="none" w:sz="0" w:space="0" w:color="auto"/>
        <w:bottom w:val="none" w:sz="0" w:space="0" w:color="auto"/>
        <w:right w:val="none" w:sz="0" w:space="0" w:color="auto"/>
      </w:divBdr>
    </w:div>
    <w:div w:id="131948900">
      <w:bodyDiv w:val="1"/>
      <w:marLeft w:val="0"/>
      <w:marRight w:val="0"/>
      <w:marTop w:val="0"/>
      <w:marBottom w:val="0"/>
      <w:divBdr>
        <w:top w:val="none" w:sz="0" w:space="0" w:color="auto"/>
        <w:left w:val="none" w:sz="0" w:space="0" w:color="auto"/>
        <w:bottom w:val="none" w:sz="0" w:space="0" w:color="auto"/>
        <w:right w:val="none" w:sz="0" w:space="0" w:color="auto"/>
      </w:divBdr>
    </w:div>
    <w:div w:id="142817711">
      <w:bodyDiv w:val="1"/>
      <w:marLeft w:val="0"/>
      <w:marRight w:val="0"/>
      <w:marTop w:val="0"/>
      <w:marBottom w:val="0"/>
      <w:divBdr>
        <w:top w:val="none" w:sz="0" w:space="0" w:color="auto"/>
        <w:left w:val="none" w:sz="0" w:space="0" w:color="auto"/>
        <w:bottom w:val="none" w:sz="0" w:space="0" w:color="auto"/>
        <w:right w:val="none" w:sz="0" w:space="0" w:color="auto"/>
      </w:divBdr>
    </w:div>
    <w:div w:id="152110113">
      <w:bodyDiv w:val="1"/>
      <w:marLeft w:val="0"/>
      <w:marRight w:val="0"/>
      <w:marTop w:val="0"/>
      <w:marBottom w:val="0"/>
      <w:divBdr>
        <w:top w:val="none" w:sz="0" w:space="0" w:color="auto"/>
        <w:left w:val="none" w:sz="0" w:space="0" w:color="auto"/>
        <w:bottom w:val="none" w:sz="0" w:space="0" w:color="auto"/>
        <w:right w:val="none" w:sz="0" w:space="0" w:color="auto"/>
      </w:divBdr>
    </w:div>
    <w:div w:id="197551790">
      <w:bodyDiv w:val="1"/>
      <w:marLeft w:val="0"/>
      <w:marRight w:val="0"/>
      <w:marTop w:val="0"/>
      <w:marBottom w:val="0"/>
      <w:divBdr>
        <w:top w:val="none" w:sz="0" w:space="0" w:color="auto"/>
        <w:left w:val="none" w:sz="0" w:space="0" w:color="auto"/>
        <w:bottom w:val="none" w:sz="0" w:space="0" w:color="auto"/>
        <w:right w:val="none" w:sz="0" w:space="0" w:color="auto"/>
      </w:divBdr>
    </w:div>
    <w:div w:id="282805008">
      <w:bodyDiv w:val="1"/>
      <w:marLeft w:val="0"/>
      <w:marRight w:val="0"/>
      <w:marTop w:val="0"/>
      <w:marBottom w:val="0"/>
      <w:divBdr>
        <w:top w:val="none" w:sz="0" w:space="0" w:color="auto"/>
        <w:left w:val="none" w:sz="0" w:space="0" w:color="auto"/>
        <w:bottom w:val="none" w:sz="0" w:space="0" w:color="auto"/>
        <w:right w:val="none" w:sz="0" w:space="0" w:color="auto"/>
      </w:divBdr>
    </w:div>
    <w:div w:id="314377909">
      <w:bodyDiv w:val="1"/>
      <w:marLeft w:val="0"/>
      <w:marRight w:val="0"/>
      <w:marTop w:val="0"/>
      <w:marBottom w:val="0"/>
      <w:divBdr>
        <w:top w:val="none" w:sz="0" w:space="0" w:color="auto"/>
        <w:left w:val="none" w:sz="0" w:space="0" w:color="auto"/>
        <w:bottom w:val="none" w:sz="0" w:space="0" w:color="auto"/>
        <w:right w:val="none" w:sz="0" w:space="0" w:color="auto"/>
      </w:divBdr>
    </w:div>
    <w:div w:id="316955686">
      <w:bodyDiv w:val="1"/>
      <w:marLeft w:val="0"/>
      <w:marRight w:val="0"/>
      <w:marTop w:val="0"/>
      <w:marBottom w:val="0"/>
      <w:divBdr>
        <w:top w:val="none" w:sz="0" w:space="0" w:color="auto"/>
        <w:left w:val="none" w:sz="0" w:space="0" w:color="auto"/>
        <w:bottom w:val="none" w:sz="0" w:space="0" w:color="auto"/>
        <w:right w:val="none" w:sz="0" w:space="0" w:color="auto"/>
      </w:divBdr>
    </w:div>
    <w:div w:id="456069756">
      <w:bodyDiv w:val="1"/>
      <w:marLeft w:val="0"/>
      <w:marRight w:val="0"/>
      <w:marTop w:val="0"/>
      <w:marBottom w:val="0"/>
      <w:divBdr>
        <w:top w:val="none" w:sz="0" w:space="0" w:color="auto"/>
        <w:left w:val="none" w:sz="0" w:space="0" w:color="auto"/>
        <w:bottom w:val="none" w:sz="0" w:space="0" w:color="auto"/>
        <w:right w:val="none" w:sz="0" w:space="0" w:color="auto"/>
      </w:divBdr>
    </w:div>
    <w:div w:id="518811046">
      <w:bodyDiv w:val="1"/>
      <w:marLeft w:val="0"/>
      <w:marRight w:val="0"/>
      <w:marTop w:val="0"/>
      <w:marBottom w:val="0"/>
      <w:divBdr>
        <w:top w:val="none" w:sz="0" w:space="0" w:color="auto"/>
        <w:left w:val="none" w:sz="0" w:space="0" w:color="auto"/>
        <w:bottom w:val="none" w:sz="0" w:space="0" w:color="auto"/>
        <w:right w:val="none" w:sz="0" w:space="0" w:color="auto"/>
      </w:divBdr>
    </w:div>
    <w:div w:id="527766801">
      <w:bodyDiv w:val="1"/>
      <w:marLeft w:val="0"/>
      <w:marRight w:val="0"/>
      <w:marTop w:val="0"/>
      <w:marBottom w:val="0"/>
      <w:divBdr>
        <w:top w:val="none" w:sz="0" w:space="0" w:color="auto"/>
        <w:left w:val="none" w:sz="0" w:space="0" w:color="auto"/>
        <w:bottom w:val="none" w:sz="0" w:space="0" w:color="auto"/>
        <w:right w:val="none" w:sz="0" w:space="0" w:color="auto"/>
      </w:divBdr>
    </w:div>
    <w:div w:id="559874508">
      <w:bodyDiv w:val="1"/>
      <w:marLeft w:val="0"/>
      <w:marRight w:val="0"/>
      <w:marTop w:val="0"/>
      <w:marBottom w:val="0"/>
      <w:divBdr>
        <w:top w:val="none" w:sz="0" w:space="0" w:color="auto"/>
        <w:left w:val="none" w:sz="0" w:space="0" w:color="auto"/>
        <w:bottom w:val="none" w:sz="0" w:space="0" w:color="auto"/>
        <w:right w:val="none" w:sz="0" w:space="0" w:color="auto"/>
      </w:divBdr>
    </w:div>
    <w:div w:id="624821952">
      <w:bodyDiv w:val="1"/>
      <w:marLeft w:val="0"/>
      <w:marRight w:val="0"/>
      <w:marTop w:val="0"/>
      <w:marBottom w:val="0"/>
      <w:divBdr>
        <w:top w:val="none" w:sz="0" w:space="0" w:color="auto"/>
        <w:left w:val="none" w:sz="0" w:space="0" w:color="auto"/>
        <w:bottom w:val="none" w:sz="0" w:space="0" w:color="auto"/>
        <w:right w:val="none" w:sz="0" w:space="0" w:color="auto"/>
      </w:divBdr>
    </w:div>
    <w:div w:id="683943880">
      <w:bodyDiv w:val="1"/>
      <w:marLeft w:val="0"/>
      <w:marRight w:val="0"/>
      <w:marTop w:val="0"/>
      <w:marBottom w:val="0"/>
      <w:divBdr>
        <w:top w:val="none" w:sz="0" w:space="0" w:color="auto"/>
        <w:left w:val="none" w:sz="0" w:space="0" w:color="auto"/>
        <w:bottom w:val="none" w:sz="0" w:space="0" w:color="auto"/>
        <w:right w:val="none" w:sz="0" w:space="0" w:color="auto"/>
      </w:divBdr>
    </w:div>
    <w:div w:id="745734798">
      <w:bodyDiv w:val="1"/>
      <w:marLeft w:val="0"/>
      <w:marRight w:val="0"/>
      <w:marTop w:val="0"/>
      <w:marBottom w:val="0"/>
      <w:divBdr>
        <w:top w:val="none" w:sz="0" w:space="0" w:color="auto"/>
        <w:left w:val="none" w:sz="0" w:space="0" w:color="auto"/>
        <w:bottom w:val="none" w:sz="0" w:space="0" w:color="auto"/>
        <w:right w:val="none" w:sz="0" w:space="0" w:color="auto"/>
      </w:divBdr>
    </w:div>
    <w:div w:id="768156831">
      <w:bodyDiv w:val="1"/>
      <w:marLeft w:val="0"/>
      <w:marRight w:val="0"/>
      <w:marTop w:val="0"/>
      <w:marBottom w:val="0"/>
      <w:divBdr>
        <w:top w:val="none" w:sz="0" w:space="0" w:color="auto"/>
        <w:left w:val="none" w:sz="0" w:space="0" w:color="auto"/>
        <w:bottom w:val="none" w:sz="0" w:space="0" w:color="auto"/>
        <w:right w:val="none" w:sz="0" w:space="0" w:color="auto"/>
      </w:divBdr>
    </w:div>
    <w:div w:id="842284360">
      <w:bodyDiv w:val="1"/>
      <w:marLeft w:val="0"/>
      <w:marRight w:val="0"/>
      <w:marTop w:val="0"/>
      <w:marBottom w:val="0"/>
      <w:divBdr>
        <w:top w:val="none" w:sz="0" w:space="0" w:color="auto"/>
        <w:left w:val="none" w:sz="0" w:space="0" w:color="auto"/>
        <w:bottom w:val="none" w:sz="0" w:space="0" w:color="auto"/>
        <w:right w:val="none" w:sz="0" w:space="0" w:color="auto"/>
      </w:divBdr>
    </w:div>
    <w:div w:id="866024851">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611251">
      <w:bodyDiv w:val="1"/>
      <w:marLeft w:val="0"/>
      <w:marRight w:val="0"/>
      <w:marTop w:val="0"/>
      <w:marBottom w:val="0"/>
      <w:divBdr>
        <w:top w:val="none" w:sz="0" w:space="0" w:color="auto"/>
        <w:left w:val="none" w:sz="0" w:space="0" w:color="auto"/>
        <w:bottom w:val="none" w:sz="0" w:space="0" w:color="auto"/>
        <w:right w:val="none" w:sz="0" w:space="0" w:color="auto"/>
      </w:divBdr>
    </w:div>
    <w:div w:id="922645223">
      <w:bodyDiv w:val="1"/>
      <w:marLeft w:val="0"/>
      <w:marRight w:val="0"/>
      <w:marTop w:val="0"/>
      <w:marBottom w:val="0"/>
      <w:divBdr>
        <w:top w:val="none" w:sz="0" w:space="0" w:color="auto"/>
        <w:left w:val="none" w:sz="0" w:space="0" w:color="auto"/>
        <w:bottom w:val="none" w:sz="0" w:space="0" w:color="auto"/>
        <w:right w:val="none" w:sz="0" w:space="0" w:color="auto"/>
      </w:divBdr>
    </w:div>
    <w:div w:id="1272971868">
      <w:bodyDiv w:val="1"/>
      <w:marLeft w:val="0"/>
      <w:marRight w:val="0"/>
      <w:marTop w:val="0"/>
      <w:marBottom w:val="0"/>
      <w:divBdr>
        <w:top w:val="none" w:sz="0" w:space="0" w:color="auto"/>
        <w:left w:val="none" w:sz="0" w:space="0" w:color="auto"/>
        <w:bottom w:val="none" w:sz="0" w:space="0" w:color="auto"/>
        <w:right w:val="none" w:sz="0" w:space="0" w:color="auto"/>
      </w:divBdr>
    </w:div>
    <w:div w:id="1298602906">
      <w:bodyDiv w:val="1"/>
      <w:marLeft w:val="0"/>
      <w:marRight w:val="0"/>
      <w:marTop w:val="0"/>
      <w:marBottom w:val="0"/>
      <w:divBdr>
        <w:top w:val="none" w:sz="0" w:space="0" w:color="auto"/>
        <w:left w:val="none" w:sz="0" w:space="0" w:color="auto"/>
        <w:bottom w:val="none" w:sz="0" w:space="0" w:color="auto"/>
        <w:right w:val="none" w:sz="0" w:space="0" w:color="auto"/>
      </w:divBdr>
    </w:div>
    <w:div w:id="1323315216">
      <w:bodyDiv w:val="1"/>
      <w:marLeft w:val="0"/>
      <w:marRight w:val="0"/>
      <w:marTop w:val="0"/>
      <w:marBottom w:val="0"/>
      <w:divBdr>
        <w:top w:val="none" w:sz="0" w:space="0" w:color="auto"/>
        <w:left w:val="none" w:sz="0" w:space="0" w:color="auto"/>
        <w:bottom w:val="none" w:sz="0" w:space="0" w:color="auto"/>
        <w:right w:val="none" w:sz="0" w:space="0" w:color="auto"/>
      </w:divBdr>
    </w:div>
    <w:div w:id="1341814297">
      <w:bodyDiv w:val="1"/>
      <w:marLeft w:val="0"/>
      <w:marRight w:val="0"/>
      <w:marTop w:val="0"/>
      <w:marBottom w:val="0"/>
      <w:divBdr>
        <w:top w:val="none" w:sz="0" w:space="0" w:color="auto"/>
        <w:left w:val="none" w:sz="0" w:space="0" w:color="auto"/>
        <w:bottom w:val="none" w:sz="0" w:space="0" w:color="auto"/>
        <w:right w:val="none" w:sz="0" w:space="0" w:color="auto"/>
      </w:divBdr>
    </w:div>
    <w:div w:id="1407848984">
      <w:bodyDiv w:val="1"/>
      <w:marLeft w:val="0"/>
      <w:marRight w:val="0"/>
      <w:marTop w:val="0"/>
      <w:marBottom w:val="0"/>
      <w:divBdr>
        <w:top w:val="none" w:sz="0" w:space="0" w:color="auto"/>
        <w:left w:val="none" w:sz="0" w:space="0" w:color="auto"/>
        <w:bottom w:val="none" w:sz="0" w:space="0" w:color="auto"/>
        <w:right w:val="none" w:sz="0" w:space="0" w:color="auto"/>
      </w:divBdr>
    </w:div>
    <w:div w:id="1411150427">
      <w:bodyDiv w:val="1"/>
      <w:marLeft w:val="0"/>
      <w:marRight w:val="0"/>
      <w:marTop w:val="0"/>
      <w:marBottom w:val="0"/>
      <w:divBdr>
        <w:top w:val="none" w:sz="0" w:space="0" w:color="auto"/>
        <w:left w:val="none" w:sz="0" w:space="0" w:color="auto"/>
        <w:bottom w:val="none" w:sz="0" w:space="0" w:color="auto"/>
        <w:right w:val="none" w:sz="0" w:space="0" w:color="auto"/>
      </w:divBdr>
    </w:div>
    <w:div w:id="1418748497">
      <w:bodyDiv w:val="1"/>
      <w:marLeft w:val="0"/>
      <w:marRight w:val="0"/>
      <w:marTop w:val="0"/>
      <w:marBottom w:val="0"/>
      <w:divBdr>
        <w:top w:val="none" w:sz="0" w:space="0" w:color="auto"/>
        <w:left w:val="none" w:sz="0" w:space="0" w:color="auto"/>
        <w:bottom w:val="none" w:sz="0" w:space="0" w:color="auto"/>
        <w:right w:val="none" w:sz="0" w:space="0" w:color="auto"/>
      </w:divBdr>
    </w:div>
    <w:div w:id="1461219652">
      <w:bodyDiv w:val="1"/>
      <w:marLeft w:val="0"/>
      <w:marRight w:val="0"/>
      <w:marTop w:val="0"/>
      <w:marBottom w:val="0"/>
      <w:divBdr>
        <w:top w:val="none" w:sz="0" w:space="0" w:color="auto"/>
        <w:left w:val="none" w:sz="0" w:space="0" w:color="auto"/>
        <w:bottom w:val="none" w:sz="0" w:space="0" w:color="auto"/>
        <w:right w:val="none" w:sz="0" w:space="0" w:color="auto"/>
      </w:divBdr>
    </w:div>
    <w:div w:id="1461606391">
      <w:bodyDiv w:val="1"/>
      <w:marLeft w:val="0"/>
      <w:marRight w:val="0"/>
      <w:marTop w:val="0"/>
      <w:marBottom w:val="0"/>
      <w:divBdr>
        <w:top w:val="none" w:sz="0" w:space="0" w:color="auto"/>
        <w:left w:val="none" w:sz="0" w:space="0" w:color="auto"/>
        <w:bottom w:val="none" w:sz="0" w:space="0" w:color="auto"/>
        <w:right w:val="none" w:sz="0" w:space="0" w:color="auto"/>
      </w:divBdr>
    </w:div>
    <w:div w:id="1526793233">
      <w:bodyDiv w:val="1"/>
      <w:marLeft w:val="0"/>
      <w:marRight w:val="0"/>
      <w:marTop w:val="0"/>
      <w:marBottom w:val="0"/>
      <w:divBdr>
        <w:top w:val="none" w:sz="0" w:space="0" w:color="auto"/>
        <w:left w:val="none" w:sz="0" w:space="0" w:color="auto"/>
        <w:bottom w:val="none" w:sz="0" w:space="0" w:color="auto"/>
        <w:right w:val="none" w:sz="0" w:space="0" w:color="auto"/>
      </w:divBdr>
    </w:div>
    <w:div w:id="1552154753">
      <w:bodyDiv w:val="1"/>
      <w:marLeft w:val="0"/>
      <w:marRight w:val="0"/>
      <w:marTop w:val="0"/>
      <w:marBottom w:val="0"/>
      <w:divBdr>
        <w:top w:val="none" w:sz="0" w:space="0" w:color="auto"/>
        <w:left w:val="none" w:sz="0" w:space="0" w:color="auto"/>
        <w:bottom w:val="none" w:sz="0" w:space="0" w:color="auto"/>
        <w:right w:val="none" w:sz="0" w:space="0" w:color="auto"/>
      </w:divBdr>
    </w:div>
    <w:div w:id="1588155500">
      <w:bodyDiv w:val="1"/>
      <w:marLeft w:val="0"/>
      <w:marRight w:val="0"/>
      <w:marTop w:val="0"/>
      <w:marBottom w:val="0"/>
      <w:divBdr>
        <w:top w:val="none" w:sz="0" w:space="0" w:color="auto"/>
        <w:left w:val="none" w:sz="0" w:space="0" w:color="auto"/>
        <w:bottom w:val="none" w:sz="0" w:space="0" w:color="auto"/>
        <w:right w:val="none" w:sz="0" w:space="0" w:color="auto"/>
      </w:divBdr>
    </w:div>
    <w:div w:id="1688673458">
      <w:bodyDiv w:val="1"/>
      <w:marLeft w:val="0"/>
      <w:marRight w:val="0"/>
      <w:marTop w:val="0"/>
      <w:marBottom w:val="0"/>
      <w:divBdr>
        <w:top w:val="none" w:sz="0" w:space="0" w:color="auto"/>
        <w:left w:val="none" w:sz="0" w:space="0" w:color="auto"/>
        <w:bottom w:val="none" w:sz="0" w:space="0" w:color="auto"/>
        <w:right w:val="none" w:sz="0" w:space="0" w:color="auto"/>
      </w:divBdr>
    </w:div>
    <w:div w:id="1705596954">
      <w:bodyDiv w:val="1"/>
      <w:marLeft w:val="0"/>
      <w:marRight w:val="0"/>
      <w:marTop w:val="0"/>
      <w:marBottom w:val="0"/>
      <w:divBdr>
        <w:top w:val="none" w:sz="0" w:space="0" w:color="auto"/>
        <w:left w:val="none" w:sz="0" w:space="0" w:color="auto"/>
        <w:bottom w:val="none" w:sz="0" w:space="0" w:color="auto"/>
        <w:right w:val="none" w:sz="0" w:space="0" w:color="auto"/>
      </w:divBdr>
    </w:div>
    <w:div w:id="1723477406">
      <w:bodyDiv w:val="1"/>
      <w:marLeft w:val="0"/>
      <w:marRight w:val="0"/>
      <w:marTop w:val="0"/>
      <w:marBottom w:val="0"/>
      <w:divBdr>
        <w:top w:val="none" w:sz="0" w:space="0" w:color="auto"/>
        <w:left w:val="none" w:sz="0" w:space="0" w:color="auto"/>
        <w:bottom w:val="none" w:sz="0" w:space="0" w:color="auto"/>
        <w:right w:val="none" w:sz="0" w:space="0" w:color="auto"/>
      </w:divBdr>
    </w:div>
    <w:div w:id="1726444687">
      <w:bodyDiv w:val="1"/>
      <w:marLeft w:val="0"/>
      <w:marRight w:val="0"/>
      <w:marTop w:val="0"/>
      <w:marBottom w:val="0"/>
      <w:divBdr>
        <w:top w:val="none" w:sz="0" w:space="0" w:color="auto"/>
        <w:left w:val="none" w:sz="0" w:space="0" w:color="auto"/>
        <w:bottom w:val="none" w:sz="0" w:space="0" w:color="auto"/>
        <w:right w:val="none" w:sz="0" w:space="0" w:color="auto"/>
      </w:divBdr>
    </w:div>
    <w:div w:id="1742604096">
      <w:bodyDiv w:val="1"/>
      <w:marLeft w:val="0"/>
      <w:marRight w:val="0"/>
      <w:marTop w:val="0"/>
      <w:marBottom w:val="0"/>
      <w:divBdr>
        <w:top w:val="none" w:sz="0" w:space="0" w:color="auto"/>
        <w:left w:val="none" w:sz="0" w:space="0" w:color="auto"/>
        <w:bottom w:val="none" w:sz="0" w:space="0" w:color="auto"/>
        <w:right w:val="none" w:sz="0" w:space="0" w:color="auto"/>
      </w:divBdr>
    </w:div>
    <w:div w:id="1747729900">
      <w:bodyDiv w:val="1"/>
      <w:marLeft w:val="0"/>
      <w:marRight w:val="0"/>
      <w:marTop w:val="0"/>
      <w:marBottom w:val="0"/>
      <w:divBdr>
        <w:top w:val="none" w:sz="0" w:space="0" w:color="auto"/>
        <w:left w:val="none" w:sz="0" w:space="0" w:color="auto"/>
        <w:bottom w:val="none" w:sz="0" w:space="0" w:color="auto"/>
        <w:right w:val="none" w:sz="0" w:space="0" w:color="auto"/>
      </w:divBdr>
    </w:div>
    <w:div w:id="1750154339">
      <w:bodyDiv w:val="1"/>
      <w:marLeft w:val="0"/>
      <w:marRight w:val="0"/>
      <w:marTop w:val="0"/>
      <w:marBottom w:val="0"/>
      <w:divBdr>
        <w:top w:val="none" w:sz="0" w:space="0" w:color="auto"/>
        <w:left w:val="none" w:sz="0" w:space="0" w:color="auto"/>
        <w:bottom w:val="none" w:sz="0" w:space="0" w:color="auto"/>
        <w:right w:val="none" w:sz="0" w:space="0" w:color="auto"/>
      </w:divBdr>
    </w:div>
    <w:div w:id="1767727368">
      <w:bodyDiv w:val="1"/>
      <w:marLeft w:val="0"/>
      <w:marRight w:val="0"/>
      <w:marTop w:val="0"/>
      <w:marBottom w:val="0"/>
      <w:divBdr>
        <w:top w:val="none" w:sz="0" w:space="0" w:color="auto"/>
        <w:left w:val="none" w:sz="0" w:space="0" w:color="auto"/>
        <w:bottom w:val="none" w:sz="0" w:space="0" w:color="auto"/>
        <w:right w:val="none" w:sz="0" w:space="0" w:color="auto"/>
      </w:divBdr>
    </w:div>
    <w:div w:id="1814181146">
      <w:bodyDiv w:val="1"/>
      <w:marLeft w:val="0"/>
      <w:marRight w:val="0"/>
      <w:marTop w:val="0"/>
      <w:marBottom w:val="0"/>
      <w:divBdr>
        <w:top w:val="none" w:sz="0" w:space="0" w:color="auto"/>
        <w:left w:val="none" w:sz="0" w:space="0" w:color="auto"/>
        <w:bottom w:val="none" w:sz="0" w:space="0" w:color="auto"/>
        <w:right w:val="none" w:sz="0" w:space="0" w:color="auto"/>
      </w:divBdr>
    </w:div>
    <w:div w:id="1822308564">
      <w:bodyDiv w:val="1"/>
      <w:marLeft w:val="0"/>
      <w:marRight w:val="0"/>
      <w:marTop w:val="0"/>
      <w:marBottom w:val="0"/>
      <w:divBdr>
        <w:top w:val="none" w:sz="0" w:space="0" w:color="auto"/>
        <w:left w:val="none" w:sz="0" w:space="0" w:color="auto"/>
        <w:bottom w:val="none" w:sz="0" w:space="0" w:color="auto"/>
        <w:right w:val="none" w:sz="0" w:space="0" w:color="auto"/>
      </w:divBdr>
    </w:div>
    <w:div w:id="1844199921">
      <w:bodyDiv w:val="1"/>
      <w:marLeft w:val="0"/>
      <w:marRight w:val="0"/>
      <w:marTop w:val="0"/>
      <w:marBottom w:val="0"/>
      <w:divBdr>
        <w:top w:val="none" w:sz="0" w:space="0" w:color="auto"/>
        <w:left w:val="none" w:sz="0" w:space="0" w:color="auto"/>
        <w:bottom w:val="none" w:sz="0" w:space="0" w:color="auto"/>
        <w:right w:val="none" w:sz="0" w:space="0" w:color="auto"/>
      </w:divBdr>
    </w:div>
    <w:div w:id="1847207850">
      <w:bodyDiv w:val="1"/>
      <w:marLeft w:val="0"/>
      <w:marRight w:val="0"/>
      <w:marTop w:val="0"/>
      <w:marBottom w:val="0"/>
      <w:divBdr>
        <w:top w:val="none" w:sz="0" w:space="0" w:color="auto"/>
        <w:left w:val="none" w:sz="0" w:space="0" w:color="auto"/>
        <w:bottom w:val="none" w:sz="0" w:space="0" w:color="auto"/>
        <w:right w:val="none" w:sz="0" w:space="0" w:color="auto"/>
      </w:divBdr>
    </w:div>
    <w:div w:id="1847284233">
      <w:bodyDiv w:val="1"/>
      <w:marLeft w:val="0"/>
      <w:marRight w:val="0"/>
      <w:marTop w:val="0"/>
      <w:marBottom w:val="0"/>
      <w:divBdr>
        <w:top w:val="none" w:sz="0" w:space="0" w:color="auto"/>
        <w:left w:val="none" w:sz="0" w:space="0" w:color="auto"/>
        <w:bottom w:val="none" w:sz="0" w:space="0" w:color="auto"/>
        <w:right w:val="none" w:sz="0" w:space="0" w:color="auto"/>
      </w:divBdr>
    </w:div>
    <w:div w:id="1847668000">
      <w:bodyDiv w:val="1"/>
      <w:marLeft w:val="0"/>
      <w:marRight w:val="0"/>
      <w:marTop w:val="0"/>
      <w:marBottom w:val="0"/>
      <w:divBdr>
        <w:top w:val="none" w:sz="0" w:space="0" w:color="auto"/>
        <w:left w:val="none" w:sz="0" w:space="0" w:color="auto"/>
        <w:bottom w:val="none" w:sz="0" w:space="0" w:color="auto"/>
        <w:right w:val="none" w:sz="0" w:space="0" w:color="auto"/>
      </w:divBdr>
    </w:div>
    <w:div w:id="1884636111">
      <w:bodyDiv w:val="1"/>
      <w:marLeft w:val="0"/>
      <w:marRight w:val="0"/>
      <w:marTop w:val="0"/>
      <w:marBottom w:val="0"/>
      <w:divBdr>
        <w:top w:val="none" w:sz="0" w:space="0" w:color="auto"/>
        <w:left w:val="none" w:sz="0" w:space="0" w:color="auto"/>
        <w:bottom w:val="none" w:sz="0" w:space="0" w:color="auto"/>
        <w:right w:val="none" w:sz="0" w:space="0" w:color="auto"/>
      </w:divBdr>
    </w:div>
    <w:div w:id="1899319745">
      <w:bodyDiv w:val="1"/>
      <w:marLeft w:val="0"/>
      <w:marRight w:val="0"/>
      <w:marTop w:val="0"/>
      <w:marBottom w:val="0"/>
      <w:divBdr>
        <w:top w:val="none" w:sz="0" w:space="0" w:color="auto"/>
        <w:left w:val="none" w:sz="0" w:space="0" w:color="auto"/>
        <w:bottom w:val="none" w:sz="0" w:space="0" w:color="auto"/>
        <w:right w:val="none" w:sz="0" w:space="0" w:color="auto"/>
      </w:divBdr>
    </w:div>
    <w:div w:id="1929072756">
      <w:bodyDiv w:val="1"/>
      <w:marLeft w:val="0"/>
      <w:marRight w:val="0"/>
      <w:marTop w:val="0"/>
      <w:marBottom w:val="0"/>
      <w:divBdr>
        <w:top w:val="none" w:sz="0" w:space="0" w:color="auto"/>
        <w:left w:val="none" w:sz="0" w:space="0" w:color="auto"/>
        <w:bottom w:val="none" w:sz="0" w:space="0" w:color="auto"/>
        <w:right w:val="none" w:sz="0" w:space="0" w:color="auto"/>
      </w:divBdr>
    </w:div>
    <w:div w:id="1929147345">
      <w:bodyDiv w:val="1"/>
      <w:marLeft w:val="0"/>
      <w:marRight w:val="0"/>
      <w:marTop w:val="0"/>
      <w:marBottom w:val="0"/>
      <w:divBdr>
        <w:top w:val="none" w:sz="0" w:space="0" w:color="auto"/>
        <w:left w:val="none" w:sz="0" w:space="0" w:color="auto"/>
        <w:bottom w:val="none" w:sz="0" w:space="0" w:color="auto"/>
        <w:right w:val="none" w:sz="0" w:space="0" w:color="auto"/>
      </w:divBdr>
    </w:div>
    <w:div w:id="1945068617">
      <w:bodyDiv w:val="1"/>
      <w:marLeft w:val="0"/>
      <w:marRight w:val="0"/>
      <w:marTop w:val="0"/>
      <w:marBottom w:val="0"/>
      <w:divBdr>
        <w:top w:val="none" w:sz="0" w:space="0" w:color="auto"/>
        <w:left w:val="none" w:sz="0" w:space="0" w:color="auto"/>
        <w:bottom w:val="none" w:sz="0" w:space="0" w:color="auto"/>
        <w:right w:val="none" w:sz="0" w:space="0" w:color="auto"/>
      </w:divBdr>
    </w:div>
    <w:div w:id="1950776650">
      <w:bodyDiv w:val="1"/>
      <w:marLeft w:val="0"/>
      <w:marRight w:val="0"/>
      <w:marTop w:val="0"/>
      <w:marBottom w:val="0"/>
      <w:divBdr>
        <w:top w:val="none" w:sz="0" w:space="0" w:color="auto"/>
        <w:left w:val="none" w:sz="0" w:space="0" w:color="auto"/>
        <w:bottom w:val="none" w:sz="0" w:space="0" w:color="auto"/>
        <w:right w:val="none" w:sz="0" w:space="0" w:color="auto"/>
      </w:divBdr>
    </w:div>
    <w:div w:id="2008242145">
      <w:bodyDiv w:val="1"/>
      <w:marLeft w:val="0"/>
      <w:marRight w:val="0"/>
      <w:marTop w:val="0"/>
      <w:marBottom w:val="0"/>
      <w:divBdr>
        <w:top w:val="none" w:sz="0" w:space="0" w:color="auto"/>
        <w:left w:val="none" w:sz="0" w:space="0" w:color="auto"/>
        <w:bottom w:val="none" w:sz="0" w:space="0" w:color="auto"/>
        <w:right w:val="none" w:sz="0" w:space="0" w:color="auto"/>
      </w:divBdr>
    </w:div>
    <w:div w:id="2031447013">
      <w:bodyDiv w:val="1"/>
      <w:marLeft w:val="0"/>
      <w:marRight w:val="0"/>
      <w:marTop w:val="0"/>
      <w:marBottom w:val="0"/>
      <w:divBdr>
        <w:top w:val="none" w:sz="0" w:space="0" w:color="auto"/>
        <w:left w:val="none" w:sz="0" w:space="0" w:color="auto"/>
        <w:bottom w:val="none" w:sz="0" w:space="0" w:color="auto"/>
        <w:right w:val="none" w:sz="0" w:space="0" w:color="auto"/>
      </w:divBdr>
    </w:div>
    <w:div w:id="2034762952">
      <w:bodyDiv w:val="1"/>
      <w:marLeft w:val="0"/>
      <w:marRight w:val="0"/>
      <w:marTop w:val="0"/>
      <w:marBottom w:val="0"/>
      <w:divBdr>
        <w:top w:val="none" w:sz="0" w:space="0" w:color="auto"/>
        <w:left w:val="none" w:sz="0" w:space="0" w:color="auto"/>
        <w:bottom w:val="none" w:sz="0" w:space="0" w:color="auto"/>
        <w:right w:val="none" w:sz="0" w:space="0" w:color="auto"/>
      </w:divBdr>
    </w:div>
    <w:div w:id="2041273613">
      <w:bodyDiv w:val="1"/>
      <w:marLeft w:val="0"/>
      <w:marRight w:val="0"/>
      <w:marTop w:val="0"/>
      <w:marBottom w:val="0"/>
      <w:divBdr>
        <w:top w:val="none" w:sz="0" w:space="0" w:color="auto"/>
        <w:left w:val="none" w:sz="0" w:space="0" w:color="auto"/>
        <w:bottom w:val="none" w:sz="0" w:space="0" w:color="auto"/>
        <w:right w:val="none" w:sz="0" w:space="0" w:color="auto"/>
      </w:divBdr>
    </w:div>
    <w:div w:id="2072262422">
      <w:bodyDiv w:val="1"/>
      <w:marLeft w:val="0"/>
      <w:marRight w:val="0"/>
      <w:marTop w:val="0"/>
      <w:marBottom w:val="0"/>
      <w:divBdr>
        <w:top w:val="none" w:sz="0" w:space="0" w:color="auto"/>
        <w:left w:val="none" w:sz="0" w:space="0" w:color="auto"/>
        <w:bottom w:val="none" w:sz="0" w:space="0" w:color="auto"/>
        <w:right w:val="none" w:sz="0" w:space="0" w:color="auto"/>
      </w:divBdr>
    </w:div>
    <w:div w:id="2079093261">
      <w:bodyDiv w:val="1"/>
      <w:marLeft w:val="0"/>
      <w:marRight w:val="0"/>
      <w:marTop w:val="0"/>
      <w:marBottom w:val="0"/>
      <w:divBdr>
        <w:top w:val="none" w:sz="0" w:space="0" w:color="auto"/>
        <w:left w:val="none" w:sz="0" w:space="0" w:color="auto"/>
        <w:bottom w:val="none" w:sz="0" w:space="0" w:color="auto"/>
        <w:right w:val="none" w:sz="0" w:space="0" w:color="auto"/>
      </w:divBdr>
    </w:div>
    <w:div w:id="2091464286">
      <w:bodyDiv w:val="1"/>
      <w:marLeft w:val="0"/>
      <w:marRight w:val="0"/>
      <w:marTop w:val="0"/>
      <w:marBottom w:val="0"/>
      <w:divBdr>
        <w:top w:val="none" w:sz="0" w:space="0" w:color="auto"/>
        <w:left w:val="none" w:sz="0" w:space="0" w:color="auto"/>
        <w:bottom w:val="none" w:sz="0" w:space="0" w:color="auto"/>
        <w:right w:val="none" w:sz="0" w:space="0" w:color="auto"/>
      </w:divBdr>
    </w:div>
    <w:div w:id="21057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image" Target="media/image2.jpeg" /><Relationship Id="rId3" Type="http://schemas.openxmlformats.org/officeDocument/2006/relationships/customXml" Target="../customXml/item3.xml" /><Relationship Id="rId21" Type="http://schemas.openxmlformats.org/officeDocument/2006/relationships/image" Target="media/image5.jpeg"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image" Target="media/image1.png" /><Relationship Id="rId2" Type="http://schemas.openxmlformats.org/officeDocument/2006/relationships/customXml" Target="../customXml/item2.xml" /><Relationship Id="rId16" Type="http://schemas.openxmlformats.org/officeDocument/2006/relationships/footer" Target="footer3.xml" /><Relationship Id="rId20" Type="http://schemas.openxmlformats.org/officeDocument/2006/relationships/image" Target="media/image4.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3.xml" /><Relationship Id="rId23" Type="http://schemas.openxmlformats.org/officeDocument/2006/relationships/theme" Target="theme/theme1.xml" /><Relationship Id="rId10" Type="http://schemas.openxmlformats.org/officeDocument/2006/relationships/endnotes" Target="endnotes.xml" /><Relationship Id="rId19" Type="http://schemas.openxmlformats.org/officeDocument/2006/relationships/image" Target="media/image3.jpeg"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D008F9F643144938236B2D58FA48A" ma:contentTypeVersion="6" ma:contentTypeDescription="Create a new document." ma:contentTypeScope="" ma:versionID="76ca39c3ca2504764d7273ca33ec4ce0">
  <xsd:schema xmlns:xsd="http://www.w3.org/2001/XMLSchema" xmlns:xs="http://www.w3.org/2001/XMLSchema" xmlns:p="http://schemas.microsoft.com/office/2006/metadata/properties" xmlns:ns3="3d9d40a1-8511-4ae0-9d85-9ab7bb48373e" targetNamespace="http://schemas.microsoft.com/office/2006/metadata/properties" ma:root="true" ma:fieldsID="d0e0e4ac480431671099535635d6c8c9" ns3:_="">
    <xsd:import namespace="3d9d40a1-8511-4ae0-9d85-9ab7bb48373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9d40a1-8511-4ae0-9d85-9ab7bb483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3d9d40a1-8511-4ae0-9d85-9ab7bb48373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638B38-4245-4E58-87F6-14FEBB8F1F2D}">
  <ds:schemaRefs>
    <ds:schemaRef ds:uri="http://schemas.microsoft.com/office/2006/metadata/contentType"/>
    <ds:schemaRef ds:uri="http://schemas.microsoft.com/office/2006/metadata/properties/metaAttributes"/>
    <ds:schemaRef ds:uri="http://www.w3.org/2000/xmlns/"/>
    <ds:schemaRef ds:uri="http://www.w3.org/2001/XMLSchema"/>
    <ds:schemaRef ds:uri="3d9d40a1-8511-4ae0-9d85-9ab7bb48373e"/>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0411AC08-5E62-4B3B-A39F-505ABDD4A0EB}">
  <ds:schemaRefs>
    <ds:schemaRef ds:uri="http://schemas.microsoft.com/office/2006/metadata/properties"/>
    <ds:schemaRef ds:uri="http://www.w3.org/2000/xmlns/"/>
    <ds:schemaRef ds:uri="3d9d40a1-8511-4ae0-9d85-9ab7bb48373e"/>
    <ds:schemaRef ds:uri="http://www.w3.org/2001/XMLSchema-instance"/>
  </ds:schemaRefs>
</ds:datastoreItem>
</file>

<file path=customXml/itemProps4.xml><?xml version="1.0" encoding="utf-8"?>
<ds:datastoreItem xmlns:ds="http://schemas.openxmlformats.org/officeDocument/2006/customXml" ds:itemID="{0B1D8996-3287-40F4-9A59-873E519D2D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1986</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Shaik Azaz</cp:lastModifiedBy>
  <cp:revision>2</cp:revision>
  <dcterms:created xsi:type="dcterms:W3CDTF">2024-11-26T17:23:00Z</dcterms:created>
  <dcterms:modified xsi:type="dcterms:W3CDTF">2024-11-26T17:23:00Z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0x010100BBED008F9F643144938236B2D58FA48A</vt:lpwstr>
  </property>
</Properties>
</file>