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CheckList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 has been emptied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Login User Details reset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Software Update URL has been changed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Setup Page has all the demo values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Company Logo Should Blank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PHP.ini Go to line no 916 and change  upload_max_filesize = 512M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