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4E439" w14:textId="76A4437A" w:rsidR="0019381B" w:rsidRPr="0019381B" w:rsidRDefault="0019381B" w:rsidP="0019381B">
      <w:pPr>
        <w:jc w:val="center"/>
        <w:rPr>
          <w:b/>
          <w:sz w:val="40"/>
          <w:szCs w:val="40"/>
        </w:rPr>
      </w:pPr>
      <w:r w:rsidRPr="0019381B">
        <w:rPr>
          <w:b/>
          <w:sz w:val="40"/>
          <w:szCs w:val="40"/>
        </w:rPr>
        <w:t>IZV701</w:t>
      </w:r>
    </w:p>
    <w:p w14:paraId="56E433F9" w14:textId="77777777" w:rsidR="0019381B" w:rsidRPr="0019381B" w:rsidRDefault="0019381B" w:rsidP="0019381B">
      <w:pPr>
        <w:jc w:val="center"/>
        <w:rPr>
          <w:b/>
          <w:sz w:val="40"/>
          <w:szCs w:val="40"/>
        </w:rPr>
      </w:pPr>
    </w:p>
    <w:p w14:paraId="0BAACC6C" w14:textId="36BEAF49" w:rsidR="0019381B" w:rsidRPr="0019381B" w:rsidRDefault="0019381B" w:rsidP="0019381B">
      <w:pPr>
        <w:jc w:val="center"/>
        <w:rPr>
          <w:b/>
          <w:sz w:val="40"/>
          <w:szCs w:val="40"/>
        </w:rPr>
      </w:pPr>
      <w:r w:rsidRPr="0019381B">
        <w:rPr>
          <w:b/>
          <w:sz w:val="40"/>
          <w:szCs w:val="40"/>
        </w:rPr>
        <w:t>Veri Analitiğinin Temelleri</w:t>
      </w:r>
    </w:p>
    <w:p w14:paraId="32711377" w14:textId="77777777" w:rsidR="0019381B" w:rsidRDefault="0019381B" w:rsidP="0019381B">
      <w:pPr>
        <w:jc w:val="center"/>
        <w:rPr>
          <w:b/>
          <w:sz w:val="40"/>
          <w:szCs w:val="40"/>
        </w:rPr>
      </w:pPr>
    </w:p>
    <w:p w14:paraId="43D1C5F5" w14:textId="77777777" w:rsidR="0019381B" w:rsidRPr="0019381B" w:rsidRDefault="0019381B" w:rsidP="0019381B">
      <w:pPr>
        <w:jc w:val="center"/>
        <w:rPr>
          <w:b/>
          <w:sz w:val="40"/>
          <w:szCs w:val="40"/>
        </w:rPr>
      </w:pPr>
    </w:p>
    <w:p w14:paraId="370499F7" w14:textId="77777777" w:rsidR="0019381B" w:rsidRPr="0019381B" w:rsidRDefault="0019381B" w:rsidP="0019381B">
      <w:pPr>
        <w:jc w:val="center"/>
        <w:rPr>
          <w:b/>
          <w:sz w:val="40"/>
          <w:szCs w:val="40"/>
        </w:rPr>
      </w:pPr>
      <w:r w:rsidRPr="0019381B">
        <w:rPr>
          <w:b/>
          <w:sz w:val="40"/>
          <w:szCs w:val="40"/>
        </w:rPr>
        <w:t>Vize Projesi</w:t>
      </w:r>
    </w:p>
    <w:p w14:paraId="46937B7C" w14:textId="77777777" w:rsidR="0019381B" w:rsidRPr="0019381B" w:rsidRDefault="0019381B" w:rsidP="0019381B">
      <w:pPr>
        <w:jc w:val="center"/>
        <w:rPr>
          <w:sz w:val="40"/>
          <w:szCs w:val="40"/>
        </w:rPr>
      </w:pPr>
    </w:p>
    <w:p w14:paraId="22F52D53" w14:textId="77777777" w:rsidR="0019381B" w:rsidRPr="0019381B" w:rsidRDefault="0019381B" w:rsidP="0019381B">
      <w:pPr>
        <w:jc w:val="center"/>
        <w:rPr>
          <w:sz w:val="40"/>
          <w:szCs w:val="40"/>
        </w:rPr>
      </w:pPr>
    </w:p>
    <w:p w14:paraId="32D8847F" w14:textId="77777777" w:rsidR="0019381B" w:rsidRPr="0019381B" w:rsidRDefault="0019381B" w:rsidP="0019381B">
      <w:pPr>
        <w:jc w:val="center"/>
        <w:rPr>
          <w:sz w:val="40"/>
          <w:szCs w:val="40"/>
        </w:rPr>
      </w:pPr>
    </w:p>
    <w:p w14:paraId="375FD095" w14:textId="77777777" w:rsidR="0019381B" w:rsidRPr="0019381B" w:rsidRDefault="0019381B" w:rsidP="0019381B">
      <w:pPr>
        <w:jc w:val="center"/>
        <w:rPr>
          <w:sz w:val="40"/>
          <w:szCs w:val="40"/>
        </w:rPr>
      </w:pPr>
    </w:p>
    <w:p w14:paraId="71D1B2CD" w14:textId="77777777" w:rsidR="0019381B" w:rsidRPr="0019381B" w:rsidRDefault="0019381B" w:rsidP="0019381B">
      <w:pPr>
        <w:jc w:val="center"/>
        <w:rPr>
          <w:b/>
          <w:bCs/>
          <w:sz w:val="40"/>
          <w:szCs w:val="40"/>
        </w:rPr>
      </w:pPr>
      <w:r w:rsidRPr="0019381B">
        <w:rPr>
          <w:b/>
          <w:bCs/>
          <w:sz w:val="40"/>
          <w:szCs w:val="40"/>
        </w:rPr>
        <w:t>Sude Gül ÜZÜM</w:t>
      </w:r>
    </w:p>
    <w:p w14:paraId="14C5580A" w14:textId="77777777" w:rsidR="0019381B" w:rsidRPr="0019381B" w:rsidRDefault="0019381B" w:rsidP="0019381B">
      <w:pPr>
        <w:jc w:val="center"/>
        <w:rPr>
          <w:b/>
          <w:bCs/>
          <w:sz w:val="40"/>
          <w:szCs w:val="40"/>
        </w:rPr>
      </w:pPr>
      <w:r w:rsidRPr="0019381B">
        <w:rPr>
          <w:b/>
          <w:bCs/>
          <w:sz w:val="40"/>
          <w:szCs w:val="40"/>
        </w:rPr>
        <w:t>-6006165-</w:t>
      </w:r>
    </w:p>
    <w:p w14:paraId="71CF2AF5" w14:textId="77777777" w:rsidR="0019381B" w:rsidRPr="0019381B" w:rsidRDefault="0019381B" w:rsidP="0019381B">
      <w:pPr>
        <w:jc w:val="center"/>
        <w:rPr>
          <w:b/>
          <w:bCs/>
          <w:sz w:val="40"/>
          <w:szCs w:val="40"/>
        </w:rPr>
      </w:pPr>
    </w:p>
    <w:p w14:paraId="33AFE31A" w14:textId="77777777" w:rsidR="0019381B" w:rsidRDefault="0019381B" w:rsidP="0019381B">
      <w:pPr>
        <w:jc w:val="center"/>
        <w:rPr>
          <w:b/>
          <w:bCs/>
          <w:sz w:val="40"/>
          <w:szCs w:val="40"/>
        </w:rPr>
      </w:pPr>
    </w:p>
    <w:p w14:paraId="58124D04" w14:textId="77777777" w:rsidR="0019381B" w:rsidRDefault="0019381B" w:rsidP="0019381B">
      <w:pPr>
        <w:jc w:val="center"/>
        <w:rPr>
          <w:b/>
          <w:bCs/>
          <w:sz w:val="40"/>
          <w:szCs w:val="40"/>
        </w:rPr>
      </w:pPr>
    </w:p>
    <w:p w14:paraId="09A3522A" w14:textId="77777777" w:rsidR="0019381B" w:rsidRDefault="0019381B" w:rsidP="0019381B">
      <w:pPr>
        <w:jc w:val="center"/>
        <w:rPr>
          <w:b/>
          <w:bCs/>
          <w:sz w:val="40"/>
          <w:szCs w:val="40"/>
        </w:rPr>
      </w:pPr>
    </w:p>
    <w:p w14:paraId="158E65B7" w14:textId="77777777" w:rsidR="0019381B" w:rsidRPr="0019381B" w:rsidRDefault="0019381B" w:rsidP="0019381B">
      <w:pPr>
        <w:jc w:val="center"/>
        <w:rPr>
          <w:b/>
          <w:bCs/>
          <w:sz w:val="40"/>
          <w:szCs w:val="40"/>
        </w:rPr>
      </w:pPr>
    </w:p>
    <w:p w14:paraId="7DA83E13" w14:textId="77777777" w:rsidR="0019381B" w:rsidRPr="0019381B" w:rsidRDefault="0019381B" w:rsidP="0019381B">
      <w:pPr>
        <w:rPr>
          <w:b/>
          <w:bCs/>
          <w:sz w:val="40"/>
          <w:szCs w:val="40"/>
        </w:rPr>
      </w:pPr>
    </w:p>
    <w:p w14:paraId="3A6252BE" w14:textId="6A78B5BD" w:rsidR="0019381B" w:rsidRPr="0019381B" w:rsidRDefault="0019381B" w:rsidP="0019381B">
      <w:pPr>
        <w:jc w:val="center"/>
        <w:rPr>
          <w:b/>
          <w:bCs/>
          <w:sz w:val="40"/>
          <w:szCs w:val="40"/>
        </w:rPr>
      </w:pPr>
      <w:r>
        <w:rPr>
          <w:b/>
          <w:bCs/>
          <w:sz w:val="40"/>
          <w:szCs w:val="40"/>
        </w:rPr>
        <w:t>07</w:t>
      </w:r>
      <w:r w:rsidRPr="0019381B">
        <w:rPr>
          <w:b/>
          <w:bCs/>
          <w:sz w:val="40"/>
          <w:szCs w:val="40"/>
        </w:rPr>
        <w:t>.0</w:t>
      </w:r>
      <w:r>
        <w:rPr>
          <w:b/>
          <w:bCs/>
          <w:sz w:val="40"/>
          <w:szCs w:val="40"/>
        </w:rPr>
        <w:t>4</w:t>
      </w:r>
      <w:r w:rsidRPr="0019381B">
        <w:rPr>
          <w:b/>
          <w:bCs/>
          <w:sz w:val="40"/>
          <w:szCs w:val="40"/>
        </w:rPr>
        <w:t>.2028</w:t>
      </w:r>
    </w:p>
    <w:p w14:paraId="409397AA" w14:textId="77777777" w:rsidR="00D73D50" w:rsidRDefault="00D73D50"/>
    <w:p w14:paraId="7268197B" w14:textId="77777777" w:rsidR="0019381B" w:rsidRDefault="0019381B"/>
    <w:p w14:paraId="42684F9F" w14:textId="77777777" w:rsidR="00A03808" w:rsidRDefault="00A03808"/>
    <w:p w14:paraId="7E9A79EB" w14:textId="77777777" w:rsidR="00A03808" w:rsidRDefault="00A03808"/>
    <w:p w14:paraId="5C973EC6" w14:textId="77777777" w:rsidR="00A03808" w:rsidRDefault="00A03808"/>
    <w:sdt>
      <w:sdtPr>
        <w:rPr>
          <w:rFonts w:asciiTheme="minorHAnsi" w:eastAsiaTheme="minorEastAsia" w:hAnsiTheme="minorHAnsi" w:cs="Times New Roman"/>
          <w:color w:val="auto"/>
          <w:sz w:val="22"/>
          <w:szCs w:val="22"/>
        </w:rPr>
        <w:id w:val="-1526634415"/>
        <w:docPartObj>
          <w:docPartGallery w:val="Table of Contents"/>
          <w:docPartUnique/>
        </w:docPartObj>
      </w:sdtPr>
      <w:sdtContent>
        <w:p w14:paraId="08893B92" w14:textId="77777777" w:rsidR="00A03808" w:rsidRDefault="00A03808">
          <w:pPr>
            <w:pStyle w:val="TBal"/>
          </w:pPr>
        </w:p>
        <w:p w14:paraId="2360E055" w14:textId="77777777" w:rsidR="00A03808" w:rsidRDefault="00A03808">
          <w:pPr>
            <w:pStyle w:val="TBal"/>
          </w:pPr>
        </w:p>
        <w:p w14:paraId="2902E6BB" w14:textId="77777777" w:rsidR="00A03808" w:rsidRDefault="00A03808">
          <w:pPr>
            <w:pStyle w:val="TBal"/>
          </w:pPr>
        </w:p>
        <w:p w14:paraId="75D4146B" w14:textId="77777777" w:rsidR="00A03808" w:rsidRDefault="00A03808">
          <w:pPr>
            <w:pStyle w:val="TBal"/>
          </w:pPr>
        </w:p>
        <w:p w14:paraId="5B4D2CC2" w14:textId="6F5A49F4" w:rsidR="0019381B" w:rsidRPr="00A03808" w:rsidRDefault="0019381B">
          <w:pPr>
            <w:pStyle w:val="TBal"/>
            <w:rPr>
              <w:color w:val="auto"/>
            </w:rPr>
          </w:pPr>
          <w:r w:rsidRPr="00A03808">
            <w:rPr>
              <w:color w:val="auto"/>
            </w:rPr>
            <w:t>İçindekiler</w:t>
          </w:r>
        </w:p>
        <w:p w14:paraId="3ABAEC83" w14:textId="31500D7E" w:rsidR="0019381B" w:rsidRDefault="0042408C">
          <w:pPr>
            <w:pStyle w:val="T1"/>
          </w:pPr>
          <w:r>
            <w:rPr>
              <w:b/>
              <w:bCs/>
            </w:rPr>
            <w:t>Özet</w:t>
          </w:r>
          <w:r w:rsidR="0019381B">
            <w:ptab w:relativeTo="margin" w:alignment="right" w:leader="dot"/>
          </w:r>
        </w:p>
        <w:p w14:paraId="00C7988B" w14:textId="67227343" w:rsidR="0019381B" w:rsidRDefault="0042408C">
          <w:pPr>
            <w:pStyle w:val="T1"/>
            <w:rPr>
              <w:b/>
              <w:bCs/>
            </w:rPr>
          </w:pPr>
          <w:r>
            <w:rPr>
              <w:b/>
              <w:bCs/>
            </w:rPr>
            <w:t>Giriş</w:t>
          </w:r>
          <w:r w:rsidR="0019381B">
            <w:ptab w:relativeTo="margin" w:alignment="right" w:leader="dot"/>
          </w:r>
        </w:p>
        <w:p w14:paraId="1185C040" w14:textId="2FACBF09" w:rsidR="0042408C" w:rsidRDefault="0042408C" w:rsidP="0042408C">
          <w:pPr>
            <w:pStyle w:val="T1"/>
          </w:pPr>
          <w:r>
            <w:rPr>
              <w:b/>
              <w:bCs/>
            </w:rPr>
            <w:t>Yöntem</w:t>
          </w:r>
          <w:r>
            <w:ptab w:relativeTo="margin" w:alignment="right" w:leader="dot"/>
          </w:r>
        </w:p>
        <w:p w14:paraId="532D069B" w14:textId="1129931D" w:rsidR="0042408C" w:rsidRDefault="0042408C" w:rsidP="0042408C">
          <w:pPr>
            <w:pStyle w:val="T1"/>
            <w:rPr>
              <w:b/>
              <w:bCs/>
            </w:rPr>
          </w:pPr>
          <w:r>
            <w:rPr>
              <w:b/>
              <w:bCs/>
            </w:rPr>
            <w:t>Bulgular</w:t>
          </w:r>
          <w:r>
            <w:ptab w:relativeTo="margin" w:alignment="right" w:leader="dot"/>
          </w:r>
        </w:p>
        <w:p w14:paraId="38A61645" w14:textId="02FD8705" w:rsidR="0042408C" w:rsidRDefault="0042408C" w:rsidP="0042408C">
          <w:pPr>
            <w:pStyle w:val="T1"/>
          </w:pPr>
          <w:r>
            <w:rPr>
              <w:b/>
              <w:bCs/>
            </w:rPr>
            <w:t xml:space="preserve">Sonuç </w:t>
          </w:r>
          <w:r>
            <w:ptab w:relativeTo="margin" w:alignment="right" w:leader="dot"/>
          </w:r>
        </w:p>
        <w:p w14:paraId="5B2F1784" w14:textId="77777777" w:rsidR="0042408C" w:rsidRPr="0042408C" w:rsidRDefault="0042408C" w:rsidP="0042408C">
          <w:pPr>
            <w:rPr>
              <w:lang w:eastAsia="tr-TR"/>
            </w:rPr>
          </w:pPr>
        </w:p>
        <w:p w14:paraId="64DD1BF0" w14:textId="77777777" w:rsidR="0042408C" w:rsidRPr="0042408C" w:rsidRDefault="0042408C" w:rsidP="0042408C">
          <w:pPr>
            <w:rPr>
              <w:lang w:eastAsia="tr-TR"/>
            </w:rPr>
          </w:pPr>
        </w:p>
        <w:p w14:paraId="4D6D26C1" w14:textId="1F9DD67F" w:rsidR="0019381B" w:rsidRDefault="00000000" w:rsidP="0042408C">
          <w:pPr>
            <w:pStyle w:val="T3"/>
            <w:ind w:left="0"/>
          </w:pPr>
        </w:p>
      </w:sdtContent>
    </w:sdt>
    <w:p w14:paraId="732A43B6" w14:textId="77777777" w:rsidR="0019381B" w:rsidRDefault="0019381B"/>
    <w:p w14:paraId="3EAE14D4" w14:textId="77777777" w:rsidR="0019381B" w:rsidRDefault="0019381B"/>
    <w:p w14:paraId="417C7AE7" w14:textId="77777777" w:rsidR="0019381B" w:rsidRDefault="0019381B"/>
    <w:p w14:paraId="5E306587" w14:textId="77777777" w:rsidR="0019381B" w:rsidRDefault="0019381B"/>
    <w:p w14:paraId="689E8211" w14:textId="77777777" w:rsidR="0019381B" w:rsidRDefault="0019381B"/>
    <w:p w14:paraId="61939DFD" w14:textId="77777777" w:rsidR="0019381B" w:rsidRDefault="0019381B"/>
    <w:p w14:paraId="422A7E9A" w14:textId="77777777" w:rsidR="0019381B" w:rsidRDefault="0019381B"/>
    <w:p w14:paraId="1F088BDE" w14:textId="77777777" w:rsidR="0019381B" w:rsidRDefault="0019381B"/>
    <w:p w14:paraId="3338A6A3" w14:textId="77777777" w:rsidR="0019381B" w:rsidRDefault="0019381B"/>
    <w:p w14:paraId="62AADD16" w14:textId="77777777" w:rsidR="0019381B" w:rsidRDefault="0019381B"/>
    <w:p w14:paraId="580C19B4" w14:textId="77777777" w:rsidR="0019381B" w:rsidRDefault="0019381B"/>
    <w:p w14:paraId="18723581" w14:textId="77777777" w:rsidR="0019381B" w:rsidRDefault="0019381B"/>
    <w:p w14:paraId="486835DC" w14:textId="77777777" w:rsidR="0019381B" w:rsidRDefault="0019381B"/>
    <w:p w14:paraId="1A63248D" w14:textId="77777777" w:rsidR="0019381B" w:rsidRDefault="0019381B"/>
    <w:p w14:paraId="1148DF81" w14:textId="35EA2701" w:rsidR="0042408C" w:rsidRPr="0042408C" w:rsidRDefault="0042408C" w:rsidP="0042408C">
      <w:r w:rsidRPr="0042408C">
        <w:rPr>
          <w:b/>
          <w:bCs/>
        </w:rPr>
        <w:lastRenderedPageBreak/>
        <w:t>1. Özet</w:t>
      </w:r>
    </w:p>
    <w:p w14:paraId="33B31947" w14:textId="490A4851" w:rsidR="0042408C" w:rsidRPr="0042408C" w:rsidRDefault="0042408C" w:rsidP="0042408C">
      <w:r w:rsidRPr="0042408C">
        <w:t>Bu rapor, </w:t>
      </w:r>
      <w:r w:rsidRPr="0042408C">
        <w:rPr>
          <w:b/>
          <w:bCs/>
        </w:rPr>
        <w:t>TÜİK</w:t>
      </w:r>
      <w:r w:rsidRPr="0042408C">
        <w:t>'ten alınan iki veri seti kullanılarak "Bireylerin gece yalnız yürürken kendini güvende hissetme oranı ile suç oranları arasındaki ilişkinin incelenmesini amaçlamaktadır.</w:t>
      </w:r>
    </w:p>
    <w:p w14:paraId="78DD8238" w14:textId="77777777" w:rsidR="0042408C" w:rsidRPr="0042408C" w:rsidRDefault="0042408C" w:rsidP="0042408C">
      <w:pPr>
        <w:numPr>
          <w:ilvl w:val="0"/>
          <w:numId w:val="14"/>
        </w:numPr>
      </w:pPr>
      <w:r w:rsidRPr="0042408C">
        <w:rPr>
          <w:b/>
          <w:bCs/>
        </w:rPr>
        <w:t>Veri Setleri:</w:t>
      </w:r>
    </w:p>
    <w:p w14:paraId="64D99ED8" w14:textId="77777777" w:rsidR="0042408C" w:rsidRPr="0042408C" w:rsidRDefault="0042408C" w:rsidP="0042408C">
      <w:pPr>
        <w:numPr>
          <w:ilvl w:val="1"/>
          <w:numId w:val="14"/>
        </w:numPr>
      </w:pPr>
      <w:r w:rsidRPr="0042408C">
        <w:rPr>
          <w:b/>
          <w:bCs/>
        </w:rPr>
        <w:t>Güven Verisi (2011-2020):</w:t>
      </w:r>
      <w:r w:rsidRPr="0042408C">
        <w:t> Cinsiyet ve yıllara göre "Çok Güvenli" ile "Çok Güvensiz" arasındaki dağılım.</w:t>
      </w:r>
    </w:p>
    <w:p w14:paraId="0BAFB218" w14:textId="77777777" w:rsidR="0042408C" w:rsidRPr="0042408C" w:rsidRDefault="0042408C" w:rsidP="0042408C">
      <w:pPr>
        <w:numPr>
          <w:ilvl w:val="1"/>
          <w:numId w:val="14"/>
        </w:numPr>
      </w:pPr>
      <w:r w:rsidRPr="0042408C">
        <w:rPr>
          <w:b/>
          <w:bCs/>
        </w:rPr>
        <w:t>Suç Verisi (2011-2020):</w:t>
      </w:r>
      <w:r w:rsidRPr="0042408C">
        <w:t> İllere göre cinayet, yaralama, hırsızlık gibi suç türlerinin sayıları.</w:t>
      </w:r>
    </w:p>
    <w:p w14:paraId="6E4FEC3A" w14:textId="77777777" w:rsidR="0042408C" w:rsidRPr="0042408C" w:rsidRDefault="0042408C" w:rsidP="0042408C">
      <w:pPr>
        <w:numPr>
          <w:ilvl w:val="0"/>
          <w:numId w:val="14"/>
        </w:numPr>
      </w:pPr>
      <w:r w:rsidRPr="0042408C">
        <w:rPr>
          <w:b/>
          <w:bCs/>
        </w:rPr>
        <w:t>Ana Bulgular:</w:t>
      </w:r>
    </w:p>
    <w:p w14:paraId="0B265F0A" w14:textId="77777777" w:rsidR="0042408C" w:rsidRPr="0042408C" w:rsidRDefault="0042408C" w:rsidP="0042408C">
      <w:pPr>
        <w:numPr>
          <w:ilvl w:val="1"/>
          <w:numId w:val="14"/>
        </w:numPr>
      </w:pPr>
      <w:r w:rsidRPr="0042408C">
        <w:rPr>
          <w:b/>
          <w:bCs/>
        </w:rPr>
        <w:t>Kadınlar</w:t>
      </w:r>
      <w:r w:rsidRPr="0042408C">
        <w:t>, erkeklere kıyasla daha yüksek oranda </w:t>
      </w:r>
      <w:r w:rsidRPr="0042408C">
        <w:rPr>
          <w:b/>
          <w:bCs/>
        </w:rPr>
        <w:t>"Güvensiz"</w:t>
      </w:r>
      <w:r w:rsidRPr="0042408C">
        <w:t> hissetmektedir.</w:t>
      </w:r>
    </w:p>
    <w:p w14:paraId="5A18C0BF" w14:textId="77777777" w:rsidR="0042408C" w:rsidRPr="0042408C" w:rsidRDefault="0042408C" w:rsidP="0042408C">
      <w:pPr>
        <w:numPr>
          <w:ilvl w:val="1"/>
          <w:numId w:val="14"/>
        </w:numPr>
      </w:pPr>
      <w:r w:rsidRPr="0042408C">
        <w:rPr>
          <w:b/>
          <w:bCs/>
        </w:rPr>
        <w:t>İstanbul, Ankara ve Bursa</w:t>
      </w:r>
      <w:r w:rsidRPr="0042408C">
        <w:t>, en yüksek suç oranlarına sahip illerdir.</w:t>
      </w:r>
    </w:p>
    <w:p w14:paraId="02A74F7C" w14:textId="77777777" w:rsidR="0042408C" w:rsidRPr="0042408C" w:rsidRDefault="0042408C" w:rsidP="0042408C">
      <w:pPr>
        <w:numPr>
          <w:ilvl w:val="1"/>
          <w:numId w:val="14"/>
        </w:numPr>
      </w:pPr>
      <w:r w:rsidRPr="0042408C">
        <w:t>Güven ve suç oranları arasında </w:t>
      </w:r>
      <w:r w:rsidRPr="0042408C">
        <w:rPr>
          <w:b/>
          <w:bCs/>
        </w:rPr>
        <w:t>zayıf pozitif korelasyon (r ≈ 0.3)</w:t>
      </w:r>
      <w:r w:rsidRPr="0042408C">
        <w:t> bulunmuştur.</w:t>
      </w:r>
    </w:p>
    <w:p w14:paraId="67A0F155" w14:textId="365E0504" w:rsidR="0042408C" w:rsidRDefault="0042408C" w:rsidP="0042408C">
      <w:pPr>
        <w:numPr>
          <w:ilvl w:val="0"/>
          <w:numId w:val="14"/>
        </w:numPr>
      </w:pPr>
      <w:r w:rsidRPr="0042408C">
        <w:rPr>
          <w:b/>
          <w:bCs/>
        </w:rPr>
        <w:t>Sonuç:</w:t>
      </w:r>
      <w:r w:rsidRPr="0042408C">
        <w:t xml:space="preserve"> Suç oranları tek başına güven algısını açıklamakta </w:t>
      </w:r>
      <w:proofErr w:type="gramStart"/>
      <w:r w:rsidRPr="0042408C">
        <w:t xml:space="preserve">yetersizdir; </w:t>
      </w:r>
      <w:r w:rsidR="004C08BC">
        <w:t xml:space="preserve"> başka</w:t>
      </w:r>
      <w:proofErr w:type="gramEnd"/>
      <w:r w:rsidR="004C08BC">
        <w:t xml:space="preserve"> </w:t>
      </w:r>
      <w:r w:rsidRPr="0042408C">
        <w:t>faktörler de etkilidir.</w:t>
      </w:r>
    </w:p>
    <w:p w14:paraId="2EAFC097" w14:textId="77777777" w:rsidR="00A03808" w:rsidRDefault="00A03808" w:rsidP="00A03808"/>
    <w:p w14:paraId="5562E377" w14:textId="77777777" w:rsidR="00A03808" w:rsidRDefault="00A03808" w:rsidP="00A03808"/>
    <w:p w14:paraId="1F51061F" w14:textId="77777777" w:rsidR="00A03808" w:rsidRDefault="00A03808" w:rsidP="00A03808"/>
    <w:p w14:paraId="73773063" w14:textId="77777777" w:rsidR="00A03808" w:rsidRPr="00A03808" w:rsidRDefault="00A03808" w:rsidP="00A03808">
      <w:r w:rsidRPr="00A03808">
        <w:rPr>
          <w:b/>
          <w:bCs/>
        </w:rPr>
        <w:t>2. Giriş</w:t>
      </w:r>
    </w:p>
    <w:p w14:paraId="3E8841E6" w14:textId="77777777" w:rsidR="00A03808" w:rsidRPr="00A03808" w:rsidRDefault="00A03808" w:rsidP="00A03808">
      <w:r w:rsidRPr="00A03808">
        <w:rPr>
          <w:b/>
          <w:bCs/>
        </w:rPr>
        <w:t>Amaç</w:t>
      </w:r>
    </w:p>
    <w:p w14:paraId="0C54D8D1" w14:textId="77777777" w:rsidR="00A03808" w:rsidRPr="00A03808" w:rsidRDefault="00A03808" w:rsidP="00A03808">
      <w:pPr>
        <w:numPr>
          <w:ilvl w:val="0"/>
          <w:numId w:val="15"/>
        </w:numPr>
      </w:pPr>
      <w:r w:rsidRPr="00A03808">
        <w:t>Güven hissi ile suç istatistikleri arasındaki ilişkiyi analiz etmek.</w:t>
      </w:r>
    </w:p>
    <w:p w14:paraId="7FA82AA9" w14:textId="77777777" w:rsidR="00A03808" w:rsidRPr="00A03808" w:rsidRDefault="00A03808" w:rsidP="00A03808">
      <w:r w:rsidRPr="00A03808">
        <w:rPr>
          <w:b/>
          <w:bCs/>
        </w:rPr>
        <w:t>Kapsam ve Sınırlılıklar</w:t>
      </w:r>
    </w:p>
    <w:p w14:paraId="7179912C" w14:textId="77777777" w:rsidR="00A03808" w:rsidRDefault="00A03808" w:rsidP="00A03808">
      <w:pPr>
        <w:numPr>
          <w:ilvl w:val="0"/>
          <w:numId w:val="16"/>
        </w:numPr>
      </w:pPr>
      <w:r w:rsidRPr="00A03808">
        <w:rPr>
          <w:b/>
          <w:bCs/>
        </w:rPr>
        <w:t>Kapsam:</w:t>
      </w:r>
      <w:r w:rsidRPr="00A03808">
        <w:t> 2011-2020 yılları arası Türkiye verileri.</w:t>
      </w:r>
    </w:p>
    <w:p w14:paraId="6704A1A6" w14:textId="77777777" w:rsidR="00A03808" w:rsidRDefault="00A03808" w:rsidP="00A03808">
      <w:pPr>
        <w:rPr>
          <w:b/>
          <w:bCs/>
        </w:rPr>
      </w:pPr>
    </w:p>
    <w:p w14:paraId="18F989FF" w14:textId="77777777" w:rsidR="00A03808" w:rsidRPr="00A03808" w:rsidRDefault="00A03808" w:rsidP="00A03808">
      <w:r w:rsidRPr="00A03808">
        <w:rPr>
          <w:b/>
          <w:bCs/>
        </w:rPr>
        <w:t>3. Yöntem</w:t>
      </w:r>
    </w:p>
    <w:p w14:paraId="382FA958" w14:textId="77777777" w:rsidR="00A03808" w:rsidRPr="00A03808" w:rsidRDefault="00A03808" w:rsidP="00A03808">
      <w:r w:rsidRPr="00A03808">
        <w:rPr>
          <w:b/>
          <w:bCs/>
        </w:rPr>
        <w:t>Veri Kaynakları</w:t>
      </w:r>
    </w:p>
    <w:p w14:paraId="1780672B" w14:textId="77777777" w:rsidR="00A03808" w:rsidRPr="00A03808" w:rsidRDefault="00A03808" w:rsidP="00A03808">
      <w:pPr>
        <w:numPr>
          <w:ilvl w:val="0"/>
          <w:numId w:val="17"/>
        </w:numPr>
      </w:pPr>
      <w:r w:rsidRPr="00A03808">
        <w:rPr>
          <w:b/>
          <w:bCs/>
        </w:rPr>
        <w:t>Güven Verisi:</w:t>
      </w:r>
    </w:p>
    <w:p w14:paraId="34029A10" w14:textId="77777777" w:rsidR="00A03808" w:rsidRPr="00A03808" w:rsidRDefault="00A03808" w:rsidP="00A03808">
      <w:pPr>
        <w:numPr>
          <w:ilvl w:val="1"/>
          <w:numId w:val="17"/>
        </w:numPr>
      </w:pPr>
      <w:r w:rsidRPr="00A03808">
        <w:rPr>
          <w:b/>
          <w:bCs/>
        </w:rPr>
        <w:t>Değişkenler:</w:t>
      </w:r>
      <w:r w:rsidRPr="00A03808">
        <w:t> Cinsiyet, Yıl, Güven Seviyesi (Çok Güvenli → Çok Güvensiz)</w:t>
      </w:r>
    </w:p>
    <w:p w14:paraId="62DD2F8D" w14:textId="77777777" w:rsidR="00A03808" w:rsidRPr="00A03808" w:rsidRDefault="00A03808" w:rsidP="00A03808">
      <w:pPr>
        <w:numPr>
          <w:ilvl w:val="1"/>
          <w:numId w:val="17"/>
        </w:numPr>
      </w:pPr>
      <w:r w:rsidRPr="00A03808">
        <w:rPr>
          <w:b/>
          <w:bCs/>
        </w:rPr>
        <w:t>Boyut:</w:t>
      </w:r>
      <w:r w:rsidRPr="00A03808">
        <w:t> 15 satır × 11 sütun</w:t>
      </w:r>
    </w:p>
    <w:p w14:paraId="5A7628F6" w14:textId="77777777" w:rsidR="00A03808" w:rsidRPr="00A03808" w:rsidRDefault="00A03808" w:rsidP="00A03808">
      <w:pPr>
        <w:numPr>
          <w:ilvl w:val="0"/>
          <w:numId w:val="17"/>
        </w:numPr>
      </w:pPr>
      <w:r w:rsidRPr="00A03808">
        <w:rPr>
          <w:b/>
          <w:bCs/>
        </w:rPr>
        <w:t>Suç Verisi:</w:t>
      </w:r>
    </w:p>
    <w:p w14:paraId="020E3F0F" w14:textId="77777777" w:rsidR="00A03808" w:rsidRPr="00A03808" w:rsidRDefault="00A03808" w:rsidP="00A03808">
      <w:pPr>
        <w:numPr>
          <w:ilvl w:val="1"/>
          <w:numId w:val="17"/>
        </w:numPr>
      </w:pPr>
      <w:r w:rsidRPr="00A03808">
        <w:rPr>
          <w:b/>
          <w:bCs/>
        </w:rPr>
        <w:t>Değişkenler:</w:t>
      </w:r>
      <w:r w:rsidRPr="00A03808">
        <w:t> İl, Yıl, Cinsiyet, Suç Türleri (Cinayet, Yaralama, Hırsızlık vb.)</w:t>
      </w:r>
    </w:p>
    <w:p w14:paraId="7795E62E" w14:textId="77777777" w:rsidR="00A03808" w:rsidRPr="00A03808" w:rsidRDefault="00A03808" w:rsidP="00A03808">
      <w:pPr>
        <w:numPr>
          <w:ilvl w:val="1"/>
          <w:numId w:val="17"/>
        </w:numPr>
      </w:pPr>
      <w:r w:rsidRPr="00A03808">
        <w:rPr>
          <w:b/>
          <w:bCs/>
        </w:rPr>
        <w:t>Boyut:</w:t>
      </w:r>
      <w:r w:rsidRPr="00A03808">
        <w:t> 1.617 satır × 15 sütun</w:t>
      </w:r>
    </w:p>
    <w:p w14:paraId="4CAC7AB5" w14:textId="77777777" w:rsidR="00A03808" w:rsidRPr="00A03808" w:rsidRDefault="00A03808" w:rsidP="00A03808">
      <w:r w:rsidRPr="00A03808">
        <w:rPr>
          <w:b/>
          <w:bCs/>
        </w:rPr>
        <w:t>Analiz Teknikleri</w:t>
      </w:r>
    </w:p>
    <w:p w14:paraId="0FEC563C" w14:textId="77777777" w:rsidR="00A03808" w:rsidRPr="00A03808" w:rsidRDefault="00A03808" w:rsidP="00A03808">
      <w:pPr>
        <w:numPr>
          <w:ilvl w:val="0"/>
          <w:numId w:val="18"/>
        </w:numPr>
      </w:pPr>
      <w:r w:rsidRPr="00A03808">
        <w:rPr>
          <w:b/>
          <w:bCs/>
        </w:rPr>
        <w:lastRenderedPageBreak/>
        <w:t>Veri Temizleme:</w:t>
      </w:r>
      <w:r w:rsidRPr="00A03808">
        <w:t> Eksik değerler 0 ile dolduruldu.</w:t>
      </w:r>
    </w:p>
    <w:p w14:paraId="78B50586" w14:textId="77777777" w:rsidR="00A03808" w:rsidRPr="00A03808" w:rsidRDefault="00A03808" w:rsidP="00A03808">
      <w:pPr>
        <w:numPr>
          <w:ilvl w:val="0"/>
          <w:numId w:val="18"/>
        </w:numPr>
      </w:pPr>
      <w:r w:rsidRPr="00A03808">
        <w:rPr>
          <w:b/>
          <w:bCs/>
        </w:rPr>
        <w:t>Görselleştirme:</w:t>
      </w:r>
    </w:p>
    <w:p w14:paraId="53A1DBB1" w14:textId="77777777" w:rsidR="00A03808" w:rsidRPr="00A03808" w:rsidRDefault="00A03808" w:rsidP="00A03808">
      <w:pPr>
        <w:numPr>
          <w:ilvl w:val="1"/>
          <w:numId w:val="18"/>
        </w:numPr>
      </w:pPr>
      <w:r w:rsidRPr="00A03808">
        <w:rPr>
          <w:b/>
          <w:bCs/>
        </w:rPr>
        <w:t>Boxplot</w:t>
      </w:r>
      <w:r w:rsidRPr="00A03808">
        <w:t> (Dağılım analizi)</w:t>
      </w:r>
    </w:p>
    <w:p w14:paraId="0375F271" w14:textId="77777777" w:rsidR="00A03808" w:rsidRPr="00A03808" w:rsidRDefault="00A03808" w:rsidP="00A03808">
      <w:pPr>
        <w:numPr>
          <w:ilvl w:val="1"/>
          <w:numId w:val="18"/>
        </w:numPr>
      </w:pPr>
      <w:r w:rsidRPr="00A03808">
        <w:rPr>
          <w:b/>
          <w:bCs/>
        </w:rPr>
        <w:t>Korelasyon Matrisi</w:t>
      </w:r>
      <w:r w:rsidRPr="00A03808">
        <w:t> (Pearson)</w:t>
      </w:r>
    </w:p>
    <w:p w14:paraId="5EE2840F" w14:textId="77777777" w:rsidR="00A03808" w:rsidRPr="00A03808" w:rsidRDefault="00A03808" w:rsidP="00A03808">
      <w:pPr>
        <w:numPr>
          <w:ilvl w:val="1"/>
          <w:numId w:val="18"/>
        </w:numPr>
      </w:pPr>
      <w:r w:rsidRPr="00A03808">
        <w:rPr>
          <w:b/>
          <w:bCs/>
        </w:rPr>
        <w:t>Haritalandırma</w:t>
      </w:r>
      <w:r w:rsidRPr="00A03808">
        <w:t> (sf paketi ile Türkiye il haritası)</w:t>
      </w:r>
    </w:p>
    <w:p w14:paraId="32F11754" w14:textId="77777777" w:rsidR="00A03808" w:rsidRPr="00A03808" w:rsidRDefault="00A03808" w:rsidP="00A03808">
      <w:pPr>
        <w:numPr>
          <w:ilvl w:val="0"/>
          <w:numId w:val="18"/>
        </w:numPr>
      </w:pPr>
      <w:r w:rsidRPr="00A03808">
        <w:rPr>
          <w:b/>
          <w:bCs/>
        </w:rPr>
        <w:t>İstatistiksel Testler:</w:t>
      </w:r>
    </w:p>
    <w:p w14:paraId="6618D039" w14:textId="77777777" w:rsidR="00A03808" w:rsidRPr="00A03808" w:rsidRDefault="00A03808" w:rsidP="00A03808">
      <w:pPr>
        <w:numPr>
          <w:ilvl w:val="1"/>
          <w:numId w:val="18"/>
        </w:numPr>
      </w:pPr>
      <w:r w:rsidRPr="00A03808">
        <w:rPr>
          <w:b/>
          <w:bCs/>
        </w:rPr>
        <w:t>Çarpıklık-Basıklık</w:t>
      </w:r>
      <w:r w:rsidRPr="00A03808">
        <w:t> (Normallik testi)</w:t>
      </w:r>
    </w:p>
    <w:p w14:paraId="60F90B53" w14:textId="77777777" w:rsidR="00A03808" w:rsidRPr="00A03808" w:rsidRDefault="00A03808" w:rsidP="00A03808">
      <w:pPr>
        <w:numPr>
          <w:ilvl w:val="1"/>
          <w:numId w:val="18"/>
        </w:numPr>
      </w:pPr>
      <w:r w:rsidRPr="00A03808">
        <w:rPr>
          <w:b/>
          <w:bCs/>
        </w:rPr>
        <w:t>Zaman Serisi Analizi</w:t>
      </w:r>
    </w:p>
    <w:p w14:paraId="7EA30673" w14:textId="77777777" w:rsidR="00A03808" w:rsidRPr="00A03808" w:rsidRDefault="00A03808" w:rsidP="00A03808"/>
    <w:p w14:paraId="4BE0A518" w14:textId="77777777" w:rsidR="0019381B" w:rsidRDefault="0019381B"/>
    <w:p w14:paraId="072EC1B6" w14:textId="77777777" w:rsidR="0019381B" w:rsidRDefault="0019381B"/>
    <w:p w14:paraId="0D9B24DC" w14:textId="1B935D75" w:rsidR="0019381B" w:rsidRDefault="0019381B">
      <w:r>
        <w:t>Bu projede iki veri setini kullanarak analizi yapmak istedim. Araştırmalarım sonucu TÜİK’den aldığım iki excel tablosunu kendi projemin amacına uygun olarak satırları ve sütunların üzerinde temizlemeler yaparak csv formatlarına çevirdim.</w:t>
      </w:r>
    </w:p>
    <w:p w14:paraId="27E9BFE3" w14:textId="213F7202" w:rsidR="006A2B93" w:rsidRDefault="006A2B93" w:rsidP="006A2B93">
      <w:r>
        <w:t xml:space="preserve">Ana </w:t>
      </w:r>
      <w:r w:rsidR="0019381B">
        <w:t>Veri setim</w:t>
      </w:r>
      <w:r>
        <w:t xml:space="preserve">; </w:t>
      </w:r>
      <w:r w:rsidRPr="006A2B93">
        <w:t>Cinsiyete göre bireylerin yaşadığı çevrede gece yalnız yürürken kendini güvende hissetme durumu, 2011-2020</w:t>
      </w:r>
      <w:r>
        <w:t xml:space="preserve"> </w:t>
      </w:r>
    </w:p>
    <w:p w14:paraId="5F829F22" w14:textId="24AA2C28" w:rsidR="006A2B93" w:rsidRDefault="006A2B93" w:rsidP="006A2B93">
      <w:r>
        <w:t xml:space="preserve">Kısaca güven veri setim 2011 ve 2020 yılları arasında Çok Güvenli, Güvenli, Nötr, Güvensiz, Çok Güvensiz şeklinde ayrımları mecvut ve yıl bazında oranları hakkında bir veri seti. </w:t>
      </w:r>
    </w:p>
    <w:p w14:paraId="7CEB3461" w14:textId="40250AB1" w:rsidR="006A2B93" w:rsidRDefault="006A2B93" w:rsidP="006A2B93">
      <w:r>
        <w:t>T=Toplam</w:t>
      </w:r>
    </w:p>
    <w:p w14:paraId="7D13E55E" w14:textId="706C958C" w:rsidR="006A2B93" w:rsidRDefault="006A2B93" w:rsidP="006A2B93">
      <w:r>
        <w:t>E=Erkek</w:t>
      </w:r>
    </w:p>
    <w:p w14:paraId="19B23D2B" w14:textId="6CCD7E33" w:rsidR="006A2B93" w:rsidRDefault="006A2B93" w:rsidP="006A2B93">
      <w:r>
        <w:t xml:space="preserve">K=Kadın olarak veri setimi düzenledim. Yaşadığımız çevrede gece yürürken kendimizi güvende hissetmeme nedenlerini düşündüm ve buna uygun veri setleri arayışına girdim. Birçok farklı nedenden dolayı kendimi güvende hissetmeyiz bunlardan birisi de yaşadığımız çevredeki suç oranlarının çok olmasıyla ilgili bir ilişkisi olabilir mi düşüncesi ile </w:t>
      </w:r>
      <w:r w:rsidRPr="006A2B93">
        <w:t>3. Düzeyde, Suç Türü ve Suçun İşlendiği ile Göre Ceza İnfaz Kurumuna Giren Hükümlüler, 2011-2020</w:t>
      </w:r>
      <w:r>
        <w:t xml:space="preserve"> veri setini buldum ve kısaca güven veri setini düzenledim.</w:t>
      </w:r>
    </w:p>
    <w:p w14:paraId="39FB4F33" w14:textId="30F36FD2" w:rsidR="006A2B93" w:rsidRDefault="006A2B93" w:rsidP="006A2B93">
      <w:r>
        <w:rPr>
          <w:noProof/>
        </w:rPr>
        <w:lastRenderedPageBreak/>
        <w:drawing>
          <wp:inline distT="0" distB="0" distL="0" distR="0" wp14:anchorId="06158F67" wp14:editId="02BE4BAE">
            <wp:extent cx="5760720" cy="3024505"/>
            <wp:effectExtent l="0" t="0" r="0" b="4445"/>
            <wp:docPr id="707974037" name="Resim 1" descr="metin, ekran görüntüsü, sayı, numara,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74037" name="Resim 1" descr="metin, ekran görüntüsü, sayı, numara, paralel içeren bir resim&#10;&#10;Yapay zeka tarafından oluşturulan içerik yanlış olabilir."/>
                    <pic:cNvPicPr/>
                  </pic:nvPicPr>
                  <pic:blipFill>
                    <a:blip r:embed="rId5"/>
                    <a:stretch>
                      <a:fillRect/>
                    </a:stretch>
                  </pic:blipFill>
                  <pic:spPr>
                    <a:xfrm>
                      <a:off x="0" y="0"/>
                      <a:ext cx="5760720" cy="3024505"/>
                    </a:xfrm>
                    <a:prstGeom prst="rect">
                      <a:avLst/>
                    </a:prstGeom>
                  </pic:spPr>
                </pic:pic>
              </a:graphicData>
            </a:graphic>
          </wp:inline>
        </w:drawing>
      </w:r>
    </w:p>
    <w:p w14:paraId="278D1BE2" w14:textId="4163A4BC" w:rsidR="006A2B93" w:rsidRDefault="006A2B93" w:rsidP="006A2B93">
      <w:r>
        <w:t xml:space="preserve">Tablo 1: Güven veri seti </w:t>
      </w:r>
    </w:p>
    <w:p w14:paraId="22DACDAC" w14:textId="497A81C4" w:rsidR="006A2B93" w:rsidRDefault="00F51A21" w:rsidP="006A2B93">
      <w:r>
        <w:rPr>
          <w:noProof/>
        </w:rPr>
        <w:drawing>
          <wp:inline distT="0" distB="0" distL="0" distR="0" wp14:anchorId="7BD112F7" wp14:editId="13E4E37F">
            <wp:extent cx="6135529" cy="2276475"/>
            <wp:effectExtent l="0" t="0" r="0" b="0"/>
            <wp:docPr id="270079391" name="Resim 1" descr="metin, sayı, numara,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9391" name="Resim 1" descr="metin, sayı, numara, ekran görüntüsü, yazı tipi içeren bir resim&#10;&#10;Yapay zeka tarafından oluşturulan içerik yanlış olabilir."/>
                    <pic:cNvPicPr/>
                  </pic:nvPicPr>
                  <pic:blipFill>
                    <a:blip r:embed="rId6"/>
                    <a:stretch>
                      <a:fillRect/>
                    </a:stretch>
                  </pic:blipFill>
                  <pic:spPr>
                    <a:xfrm>
                      <a:off x="0" y="0"/>
                      <a:ext cx="6147784" cy="2281022"/>
                    </a:xfrm>
                    <a:prstGeom prst="rect">
                      <a:avLst/>
                    </a:prstGeom>
                  </pic:spPr>
                </pic:pic>
              </a:graphicData>
            </a:graphic>
          </wp:inline>
        </w:drawing>
      </w:r>
    </w:p>
    <w:p w14:paraId="0A4DE1A2" w14:textId="1748652F" w:rsidR="006A2B93" w:rsidRDefault="00F51A21" w:rsidP="006A2B93">
      <w:r>
        <w:rPr>
          <w:noProof/>
        </w:rPr>
        <w:drawing>
          <wp:inline distT="0" distB="0" distL="0" distR="0" wp14:anchorId="348A4C1A" wp14:editId="5931E676">
            <wp:extent cx="6141720" cy="2040470"/>
            <wp:effectExtent l="0" t="0" r="0" b="0"/>
            <wp:docPr id="1834302042" name="Resim 1" descr="metin, sayı, numara,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02042" name="Resim 1" descr="metin, sayı, numara, ekran görüntüsü, yazı tipi içeren bir resim&#10;&#10;Yapay zeka tarafından oluşturulan içerik yanlış olabilir."/>
                    <pic:cNvPicPr/>
                  </pic:nvPicPr>
                  <pic:blipFill>
                    <a:blip r:embed="rId7"/>
                    <a:stretch>
                      <a:fillRect/>
                    </a:stretch>
                  </pic:blipFill>
                  <pic:spPr>
                    <a:xfrm>
                      <a:off x="0" y="0"/>
                      <a:ext cx="6170543" cy="2050046"/>
                    </a:xfrm>
                    <a:prstGeom prst="rect">
                      <a:avLst/>
                    </a:prstGeom>
                  </pic:spPr>
                </pic:pic>
              </a:graphicData>
            </a:graphic>
          </wp:inline>
        </w:drawing>
      </w:r>
    </w:p>
    <w:p w14:paraId="21FB5B4F" w14:textId="7DD1EF5B" w:rsidR="00F51A21" w:rsidRDefault="00F51A21" w:rsidP="006A2B93">
      <w:r>
        <w:t>Tablo 2: Suç veri setindeki sütunlar</w:t>
      </w:r>
    </w:p>
    <w:p w14:paraId="007A174D" w14:textId="77777777" w:rsidR="00F51A21" w:rsidRDefault="00F51A21" w:rsidP="006A2B93"/>
    <w:p w14:paraId="364A570A" w14:textId="27280A5F" w:rsidR="00F51A21" w:rsidRDefault="00F51A21" w:rsidP="006A2B93">
      <w:r>
        <w:t>Suçun işlendiği il, yıl ve cinsiyetlere göre suç türlerinden oluşmakta.</w:t>
      </w:r>
    </w:p>
    <w:p w14:paraId="39EAEA31" w14:textId="77777777" w:rsidR="00F51A21" w:rsidRDefault="00F51A21" w:rsidP="006A2B93"/>
    <w:p w14:paraId="6D7C5D30" w14:textId="0FEF1690" w:rsidR="00F51A21" w:rsidRDefault="00F51A21" w:rsidP="006A2B93">
      <w:r>
        <w:t>Güven veri seti: 11 sütun ve 15 satırdan oluşmakta.</w:t>
      </w:r>
    </w:p>
    <w:p w14:paraId="7C8C8EA6" w14:textId="1C7CDE78" w:rsidR="00F51A21" w:rsidRDefault="00F51A21" w:rsidP="006A2B93">
      <w:r>
        <w:t>Suç veri seti: 15 sütun ve 1617 satırdan oluşmakta.</w:t>
      </w:r>
    </w:p>
    <w:p w14:paraId="367DBE6A" w14:textId="1719B187" w:rsidR="00F51A21" w:rsidRDefault="00F51A21" w:rsidP="006A2B93"/>
    <w:p w14:paraId="0291F703" w14:textId="1EA2A2DA" w:rsidR="00F51A21" w:rsidRDefault="00F51A21" w:rsidP="006A2B93">
      <w:r>
        <w:t>Güven veri setinde hiç boş değer yoktu. Fakat suç veri setinde boş değerler vardı bu boş satırları nasıl doldurmam gerektiğiyle ilgili düşünürken fark ettim ki o satırlar boş değer değil o suç türünden hükümlü birisinin olmadığı anlamına geliyor. İstatiksel hesaplama yaparken boş satırlar ve 0 değerinin yazması arasında farklar oluşacağına karar verdiğim için boş olan satırları 0 değerini girerek doldurdum. Bu şekilde verilerimi temizledim ve doldurdum.</w:t>
      </w:r>
    </w:p>
    <w:p w14:paraId="40DCB49E" w14:textId="77777777" w:rsidR="00BB51BA" w:rsidRDefault="00BB51BA" w:rsidP="006A2B93"/>
    <w:p w14:paraId="0D4D57F0" w14:textId="612A3ACB" w:rsidR="00BB51BA" w:rsidRDefault="00BB51BA" w:rsidP="006A2B93">
      <w:r>
        <w:t>Bu veri setlerine sormak istediğim soru: Bireyin yaşadığı çevrede gece yalnız yürürken kendini güvende hissetmeme oranı ile suç oranları arasında ilişki var mı, nasıl bir ilişki var?</w:t>
      </w:r>
    </w:p>
    <w:p w14:paraId="26DE7B74" w14:textId="77777777" w:rsidR="00BB51BA" w:rsidRDefault="00BB51BA" w:rsidP="006A2B93"/>
    <w:p w14:paraId="7A960610" w14:textId="25E1CC52" w:rsidR="00BB51BA" w:rsidRDefault="00247C10" w:rsidP="006A2B93">
      <w:r w:rsidRPr="00247C10">
        <w:rPr>
          <w:noProof/>
        </w:rPr>
        <w:drawing>
          <wp:inline distT="0" distB="0" distL="0" distR="0" wp14:anchorId="2DA873A2" wp14:editId="1903124D">
            <wp:extent cx="5760720" cy="1530350"/>
            <wp:effectExtent l="0" t="0" r="0" b="0"/>
            <wp:docPr id="991858667" name="Resim 2" descr="metin, sayı, numara,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8667" name="Resim 2" descr="metin, sayı, numara, yazı tipi, ekran görüntüsü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30350"/>
                    </a:xfrm>
                    <a:prstGeom prst="rect">
                      <a:avLst/>
                    </a:prstGeom>
                    <a:noFill/>
                    <a:ln>
                      <a:noFill/>
                    </a:ln>
                  </pic:spPr>
                </pic:pic>
              </a:graphicData>
            </a:graphic>
          </wp:inline>
        </w:drawing>
      </w:r>
    </w:p>
    <w:p w14:paraId="418BBD83" w14:textId="0D0A983A" w:rsidR="00FE285D" w:rsidRDefault="00FE285D" w:rsidP="006A2B93">
      <w:r>
        <w:t>Görsel 3: Güven veri seti için sürekli değişkenlerin dağılım analizi</w:t>
      </w:r>
    </w:p>
    <w:p w14:paraId="557CEED7" w14:textId="77777777" w:rsidR="00247C10" w:rsidRDefault="00247C10" w:rsidP="006A2B93"/>
    <w:p w14:paraId="19C8EABC" w14:textId="5A7E681F" w:rsidR="00247C10" w:rsidRDefault="00247C10" w:rsidP="006A2B93">
      <w:r w:rsidRPr="00247C10">
        <w:rPr>
          <w:b/>
          <w:bCs/>
        </w:rPr>
        <w:t>Çarpıklık</w:t>
      </w:r>
      <w:r>
        <w:t>: H</w:t>
      </w:r>
      <w:r w:rsidRPr="00247C10">
        <w:t>er bir grubun dağılımının simetriden ne kadar uzaklaştığını gösteren bir ölçüdür.</w:t>
      </w:r>
    </w:p>
    <w:p w14:paraId="035B8A74" w14:textId="77777777" w:rsidR="00247C10" w:rsidRDefault="00247C10" w:rsidP="006A2B93"/>
    <w:p w14:paraId="77A59C02" w14:textId="0A1FF185" w:rsidR="00247C10" w:rsidRDefault="00247C10" w:rsidP="00247C10">
      <w:pPr>
        <w:pStyle w:val="ListeParagraf"/>
        <w:numPr>
          <w:ilvl w:val="0"/>
          <w:numId w:val="1"/>
        </w:numPr>
      </w:pPr>
      <w:r w:rsidRPr="00247C10">
        <w:t xml:space="preserve">Pozitif değerler dağılımın sağa çarpık olduğunu, yani kuyruğun sağ tarafa doğru uzadığını ve verilerin çoğunun daha düşük değerlerde toplandığını gösterir. </w:t>
      </w:r>
    </w:p>
    <w:p w14:paraId="3AAE43B0" w14:textId="02F8EAA8" w:rsidR="00247C10" w:rsidRDefault="00247C10" w:rsidP="00247C10">
      <w:pPr>
        <w:pStyle w:val="ListeParagraf"/>
        <w:ind w:left="360"/>
      </w:pPr>
      <w:r>
        <w:t>Bu veriler;</w:t>
      </w:r>
    </w:p>
    <w:p w14:paraId="32518E38" w14:textId="5D3AFAA4" w:rsidR="00247C10" w:rsidRDefault="00247C10" w:rsidP="00247C10">
      <w:pPr>
        <w:pStyle w:val="ListeParagraf"/>
        <w:numPr>
          <w:ilvl w:val="0"/>
          <w:numId w:val="2"/>
        </w:numPr>
      </w:pPr>
      <w:proofErr w:type="gramStart"/>
      <w:r w:rsidRPr="00247C10">
        <w:t>Erkek -</w:t>
      </w:r>
      <w:proofErr w:type="gramEnd"/>
      <w:r w:rsidRPr="00247C10">
        <w:t xml:space="preserve"> Notr: 1.114, </w:t>
      </w:r>
    </w:p>
    <w:p w14:paraId="40D59828" w14:textId="77777777" w:rsidR="00247C10" w:rsidRDefault="00247C10" w:rsidP="00247C10">
      <w:pPr>
        <w:pStyle w:val="ListeParagraf"/>
        <w:numPr>
          <w:ilvl w:val="0"/>
          <w:numId w:val="2"/>
        </w:numPr>
      </w:pPr>
      <w:proofErr w:type="gramStart"/>
      <w:r w:rsidRPr="00247C10">
        <w:t>Erkek -</w:t>
      </w:r>
      <w:proofErr w:type="gramEnd"/>
      <w:r w:rsidRPr="00247C10">
        <w:t xml:space="preserve"> Cok_Guvensiz: 0.425, </w:t>
      </w:r>
    </w:p>
    <w:p w14:paraId="05E6EC5B" w14:textId="77777777" w:rsidR="00247C10" w:rsidRDefault="00247C10" w:rsidP="00247C10">
      <w:pPr>
        <w:pStyle w:val="ListeParagraf"/>
        <w:numPr>
          <w:ilvl w:val="0"/>
          <w:numId w:val="2"/>
        </w:numPr>
      </w:pPr>
      <w:proofErr w:type="gramStart"/>
      <w:r w:rsidRPr="00247C10">
        <w:t>Kadın -</w:t>
      </w:r>
      <w:proofErr w:type="gramEnd"/>
      <w:r w:rsidRPr="00247C10">
        <w:t xml:space="preserve"> Guvenli: 0.124, </w:t>
      </w:r>
    </w:p>
    <w:p w14:paraId="24EA138D" w14:textId="4C845B44" w:rsidR="00247C10" w:rsidRDefault="00247C10" w:rsidP="00247C10">
      <w:pPr>
        <w:pStyle w:val="ListeParagraf"/>
        <w:numPr>
          <w:ilvl w:val="0"/>
          <w:numId w:val="2"/>
        </w:numPr>
      </w:pPr>
      <w:r w:rsidRPr="00247C10">
        <w:t xml:space="preserve">Kadın </w:t>
      </w:r>
      <w:r>
        <w:t>–</w:t>
      </w:r>
      <w:r w:rsidRPr="00247C10">
        <w:t>Notr: 1.858</w:t>
      </w:r>
    </w:p>
    <w:p w14:paraId="50CEF3DE" w14:textId="77777777" w:rsidR="00247C10" w:rsidRPr="00247C10" w:rsidRDefault="00247C10" w:rsidP="00247C10">
      <w:pPr>
        <w:pStyle w:val="ListeParagraf"/>
        <w:ind w:left="360"/>
      </w:pPr>
    </w:p>
    <w:p w14:paraId="275EEA18" w14:textId="1801B5BE" w:rsidR="00247C10" w:rsidRDefault="00247C10" w:rsidP="00247C10">
      <w:pPr>
        <w:pStyle w:val="ListeParagraf"/>
        <w:numPr>
          <w:ilvl w:val="0"/>
          <w:numId w:val="1"/>
        </w:numPr>
      </w:pPr>
      <w:r w:rsidRPr="00247C10">
        <w:t xml:space="preserve">Negatif değerler dağılımın sola çarpık olduğunu, yani kuyruğun sol tarafa doğru uzadığını ve verilerin çoğunun daha yüksek değerlerde toplandığını gösterir. </w:t>
      </w:r>
    </w:p>
    <w:p w14:paraId="3EE53E88" w14:textId="5DE38498" w:rsidR="00247C10" w:rsidRDefault="00247C10" w:rsidP="00247C10">
      <w:pPr>
        <w:pStyle w:val="ListeParagraf"/>
        <w:ind w:left="360"/>
      </w:pPr>
      <w:r>
        <w:t xml:space="preserve">Bu veriler; </w:t>
      </w:r>
    </w:p>
    <w:p w14:paraId="3506FBAF" w14:textId="77777777" w:rsidR="00247C10" w:rsidRDefault="00247C10" w:rsidP="00247C10">
      <w:pPr>
        <w:pStyle w:val="ListeParagraf"/>
        <w:numPr>
          <w:ilvl w:val="0"/>
          <w:numId w:val="3"/>
        </w:numPr>
      </w:pPr>
      <w:proofErr w:type="gramStart"/>
      <w:r w:rsidRPr="00247C10">
        <w:t>Erkek -</w:t>
      </w:r>
      <w:proofErr w:type="gramEnd"/>
      <w:r w:rsidRPr="00247C10">
        <w:t xml:space="preserve"> Guvenli: -0.278,</w:t>
      </w:r>
    </w:p>
    <w:p w14:paraId="50DFB13A" w14:textId="77777777" w:rsidR="00247C10" w:rsidRDefault="00247C10" w:rsidP="00247C10">
      <w:pPr>
        <w:pStyle w:val="ListeParagraf"/>
        <w:numPr>
          <w:ilvl w:val="0"/>
          <w:numId w:val="3"/>
        </w:numPr>
      </w:pPr>
      <w:proofErr w:type="gramStart"/>
      <w:r w:rsidRPr="00247C10">
        <w:t>Erkek -</w:t>
      </w:r>
      <w:proofErr w:type="gramEnd"/>
      <w:r w:rsidRPr="00247C10">
        <w:t xml:space="preserve"> Guvensiz: -0.541, </w:t>
      </w:r>
    </w:p>
    <w:p w14:paraId="596070B8" w14:textId="77777777" w:rsidR="00247C10" w:rsidRDefault="00247C10" w:rsidP="00247C10">
      <w:pPr>
        <w:pStyle w:val="ListeParagraf"/>
        <w:numPr>
          <w:ilvl w:val="0"/>
          <w:numId w:val="3"/>
        </w:numPr>
      </w:pPr>
      <w:proofErr w:type="gramStart"/>
      <w:r w:rsidRPr="00247C10">
        <w:t>Kadın -</w:t>
      </w:r>
      <w:proofErr w:type="gramEnd"/>
      <w:r w:rsidRPr="00247C10">
        <w:t xml:space="preserve"> Cok_Guvenli: -0.120, </w:t>
      </w:r>
    </w:p>
    <w:p w14:paraId="6B34757D" w14:textId="77777777" w:rsidR="00247C10" w:rsidRDefault="00247C10" w:rsidP="00247C10">
      <w:pPr>
        <w:pStyle w:val="ListeParagraf"/>
        <w:numPr>
          <w:ilvl w:val="0"/>
          <w:numId w:val="3"/>
        </w:numPr>
      </w:pPr>
      <w:proofErr w:type="gramStart"/>
      <w:r w:rsidRPr="00247C10">
        <w:t>Kadın -</w:t>
      </w:r>
      <w:proofErr w:type="gramEnd"/>
      <w:r w:rsidRPr="00247C10">
        <w:t xml:space="preserve"> Guvensiz: -1.159, </w:t>
      </w:r>
    </w:p>
    <w:p w14:paraId="6F617692" w14:textId="5CB64817" w:rsidR="00247C10" w:rsidRDefault="00247C10" w:rsidP="00247C10">
      <w:pPr>
        <w:pStyle w:val="ListeParagraf"/>
        <w:numPr>
          <w:ilvl w:val="0"/>
          <w:numId w:val="3"/>
        </w:numPr>
      </w:pPr>
      <w:proofErr w:type="gramStart"/>
      <w:r w:rsidRPr="00247C10">
        <w:lastRenderedPageBreak/>
        <w:t>Kadın -</w:t>
      </w:r>
      <w:proofErr w:type="gramEnd"/>
      <w:r w:rsidRPr="00247C10">
        <w:t xml:space="preserve"> Cok_Guvensiz: -0.203</w:t>
      </w:r>
    </w:p>
    <w:p w14:paraId="6E6907F0" w14:textId="77777777" w:rsidR="00247C10" w:rsidRDefault="00247C10" w:rsidP="00247C10">
      <w:pPr>
        <w:pStyle w:val="ListeParagraf"/>
      </w:pPr>
    </w:p>
    <w:p w14:paraId="04D4AFCD" w14:textId="77777777" w:rsidR="00247C10" w:rsidRPr="00247C10" w:rsidRDefault="00247C10" w:rsidP="00247C10">
      <w:pPr>
        <w:pStyle w:val="ListeParagraf"/>
        <w:ind w:left="360"/>
      </w:pPr>
    </w:p>
    <w:p w14:paraId="1BD74437" w14:textId="25458B6C" w:rsidR="00247C10" w:rsidRDefault="00247C10" w:rsidP="00247C10">
      <w:pPr>
        <w:pStyle w:val="ListeParagraf"/>
        <w:numPr>
          <w:ilvl w:val="0"/>
          <w:numId w:val="1"/>
        </w:numPr>
      </w:pPr>
      <w:r w:rsidRPr="00247C10">
        <w:t>Sıfıra yakın değerler, dağılımın daha simetrik olduğunu düşündürür.</w:t>
      </w:r>
    </w:p>
    <w:p w14:paraId="366668EC" w14:textId="4714326C" w:rsidR="00247C10" w:rsidRDefault="00247C10" w:rsidP="00247C10">
      <w:r>
        <w:t xml:space="preserve">Sonuç: </w:t>
      </w:r>
      <w:r w:rsidRPr="00247C10">
        <w:t xml:space="preserve">Bu tablo, farklı cinsiyet ve güven seviyelerindeki veri dağılımlarının temel şekil özelliklerini özetlemektedir. Çoğu grubun verisi normal dağılıma uygun görünse de, </w:t>
      </w:r>
      <w:proofErr w:type="gramStart"/>
      <w:r w:rsidRPr="00247C10">
        <w:rPr>
          <w:b/>
          <w:bCs/>
        </w:rPr>
        <w:t>Kadın -</w:t>
      </w:r>
      <w:proofErr w:type="gramEnd"/>
      <w:r w:rsidRPr="00247C10">
        <w:rPr>
          <w:b/>
          <w:bCs/>
        </w:rPr>
        <w:t xml:space="preserve"> Notr</w:t>
      </w:r>
      <w:r w:rsidRPr="00247C10">
        <w:t xml:space="preserve"> grubu normal dağılmamaktadır. Çarpıklık ve basıklık değerleri, dağılımların simetri ve "sivrilik" açısından farklılıklar gösterdiğini ortaya koymaktadır</w:t>
      </w:r>
      <w:r w:rsidR="00855B24">
        <w:t>.</w:t>
      </w:r>
    </w:p>
    <w:p w14:paraId="4A63A9D0" w14:textId="2D86F99E" w:rsidR="00855B24" w:rsidRDefault="00855B24" w:rsidP="00247C10">
      <w:r>
        <w:rPr>
          <w:noProof/>
        </w:rPr>
        <w:drawing>
          <wp:inline distT="0" distB="0" distL="0" distR="0" wp14:anchorId="2E22FD83" wp14:editId="2329476E">
            <wp:extent cx="5760720" cy="4557395"/>
            <wp:effectExtent l="0" t="0" r="0" b="0"/>
            <wp:docPr id="751508823" name="Resim 1" descr="metin, diyagram,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08823" name="Resim 1" descr="metin, diyagram, yazı tipi, çizgi içeren bir resim&#10;&#10;Yapay zeka tarafından oluşturulan içerik yanlış olabilir."/>
                    <pic:cNvPicPr/>
                  </pic:nvPicPr>
                  <pic:blipFill>
                    <a:blip r:embed="rId9"/>
                    <a:stretch>
                      <a:fillRect/>
                    </a:stretch>
                  </pic:blipFill>
                  <pic:spPr>
                    <a:xfrm>
                      <a:off x="0" y="0"/>
                      <a:ext cx="5760720" cy="4557395"/>
                    </a:xfrm>
                    <a:prstGeom prst="rect">
                      <a:avLst/>
                    </a:prstGeom>
                  </pic:spPr>
                </pic:pic>
              </a:graphicData>
            </a:graphic>
          </wp:inline>
        </w:drawing>
      </w:r>
    </w:p>
    <w:p w14:paraId="58D5BD3A" w14:textId="0FCF0089" w:rsidR="00855B24" w:rsidRDefault="00855B24" w:rsidP="00247C10">
      <w:r>
        <w:t>Görsel 4: Güven veri setinin zaman serisi</w:t>
      </w:r>
    </w:p>
    <w:p w14:paraId="687AEFA8" w14:textId="3D8ED12B" w:rsidR="00855B24" w:rsidRPr="00855B24" w:rsidRDefault="00855B24" w:rsidP="00855B24">
      <w:pPr>
        <w:pStyle w:val="ListeParagraf"/>
        <w:numPr>
          <w:ilvl w:val="0"/>
          <w:numId w:val="1"/>
        </w:numPr>
      </w:pPr>
      <w:r w:rsidRPr="00855B24">
        <w:rPr>
          <w:b/>
          <w:bCs/>
        </w:rPr>
        <w:t>Çok Güvenli:</w:t>
      </w:r>
    </w:p>
    <w:p w14:paraId="4F48DE24" w14:textId="2585CA5B" w:rsidR="00855B24" w:rsidRPr="00855B24" w:rsidRDefault="00855B24" w:rsidP="00855B24">
      <w:pPr>
        <w:numPr>
          <w:ilvl w:val="0"/>
          <w:numId w:val="9"/>
        </w:numPr>
      </w:pPr>
      <w:r w:rsidRPr="00855B24">
        <w:t>Erkeklerin "Çok Güvenli" diyen yüzdesi genel olarak düşüş göstermiş</w:t>
      </w:r>
      <w:r>
        <w:t xml:space="preserve"> son yıllarda yükselmiş</w:t>
      </w:r>
      <w:r w:rsidRPr="00855B24">
        <w:t>.</w:t>
      </w:r>
    </w:p>
    <w:p w14:paraId="397EEA50" w14:textId="77777777" w:rsidR="00855B24" w:rsidRPr="00855B24" w:rsidRDefault="00855B24" w:rsidP="00855B24">
      <w:pPr>
        <w:numPr>
          <w:ilvl w:val="0"/>
          <w:numId w:val="9"/>
        </w:numPr>
      </w:pPr>
      <w:r w:rsidRPr="00855B24">
        <w:t>Kadınların "Çok Güvenli" diyen yüzdesi de dalgalı bir seyir izlese de son yıllarda artmış gibi.</w:t>
      </w:r>
    </w:p>
    <w:p w14:paraId="54EFD3BB" w14:textId="32086809" w:rsidR="00855B24" w:rsidRPr="00855B24" w:rsidRDefault="00855B24" w:rsidP="00855B24">
      <w:pPr>
        <w:pStyle w:val="ListeParagraf"/>
        <w:numPr>
          <w:ilvl w:val="0"/>
          <w:numId w:val="1"/>
        </w:numPr>
      </w:pPr>
      <w:r w:rsidRPr="00855B24">
        <w:rPr>
          <w:b/>
          <w:bCs/>
        </w:rPr>
        <w:t>Çok Güvensiz:</w:t>
      </w:r>
    </w:p>
    <w:p w14:paraId="0F9A9084" w14:textId="77777777" w:rsidR="00855B24" w:rsidRPr="00855B24" w:rsidRDefault="00855B24" w:rsidP="00855B24">
      <w:pPr>
        <w:numPr>
          <w:ilvl w:val="0"/>
          <w:numId w:val="10"/>
        </w:numPr>
      </w:pPr>
      <w:r w:rsidRPr="00855B24">
        <w:t>Erkeklerin "Çok Güvensiz" diyen yüzdesi dalgalı bir şekilde seyretmiş, belirgin bir artış ya da azalış yok gibi.</w:t>
      </w:r>
    </w:p>
    <w:p w14:paraId="0C7D293F" w14:textId="77777777" w:rsidR="00855B24" w:rsidRDefault="00855B24" w:rsidP="00855B24">
      <w:pPr>
        <w:numPr>
          <w:ilvl w:val="0"/>
          <w:numId w:val="10"/>
        </w:numPr>
      </w:pPr>
      <w:r w:rsidRPr="00855B24">
        <w:t>Kadınların "Çok Güvensiz" diyen yüzdesi de benzer şekilde dalgalı bir seyir izlemiş.</w:t>
      </w:r>
    </w:p>
    <w:p w14:paraId="17245220" w14:textId="1036418B" w:rsidR="00855B24" w:rsidRPr="00855B24" w:rsidRDefault="00855B24" w:rsidP="00855B24">
      <w:pPr>
        <w:pStyle w:val="ListeParagraf"/>
        <w:numPr>
          <w:ilvl w:val="0"/>
          <w:numId w:val="1"/>
        </w:numPr>
      </w:pPr>
      <w:r w:rsidRPr="00855B24">
        <w:rPr>
          <w:b/>
          <w:bCs/>
        </w:rPr>
        <w:lastRenderedPageBreak/>
        <w:t>Güvenli:</w:t>
      </w:r>
    </w:p>
    <w:p w14:paraId="676F47D3" w14:textId="715630B5" w:rsidR="00855B24" w:rsidRPr="00855B24" w:rsidRDefault="00855B24" w:rsidP="00855B24">
      <w:pPr>
        <w:numPr>
          <w:ilvl w:val="0"/>
          <w:numId w:val="11"/>
        </w:numPr>
      </w:pPr>
      <w:r w:rsidRPr="00855B24">
        <w:t>Erkeklerin "Güvenli" diyen yüzdesi genel olarak artış göstermiş</w:t>
      </w:r>
      <w:r>
        <w:t xml:space="preserve"> son yılda biraz düşmüş</w:t>
      </w:r>
      <w:r w:rsidRPr="00855B24">
        <w:t>.</w:t>
      </w:r>
    </w:p>
    <w:p w14:paraId="33235E51" w14:textId="77777777" w:rsidR="00855B24" w:rsidRPr="00855B24" w:rsidRDefault="00855B24" w:rsidP="00855B24">
      <w:pPr>
        <w:numPr>
          <w:ilvl w:val="0"/>
          <w:numId w:val="11"/>
        </w:numPr>
      </w:pPr>
      <w:r w:rsidRPr="00855B24">
        <w:t>Kadınların "Güvenli" diyen yüzdesi de dalgalı bir seyir izlese de son yıllarda artmış gibi.</w:t>
      </w:r>
    </w:p>
    <w:p w14:paraId="6EE61C25" w14:textId="692E68C2" w:rsidR="00855B24" w:rsidRPr="00855B24" w:rsidRDefault="00855B24" w:rsidP="00855B24">
      <w:pPr>
        <w:pStyle w:val="ListeParagraf"/>
        <w:numPr>
          <w:ilvl w:val="0"/>
          <w:numId w:val="1"/>
        </w:numPr>
      </w:pPr>
      <w:r w:rsidRPr="00855B24">
        <w:rPr>
          <w:b/>
          <w:bCs/>
        </w:rPr>
        <w:t>Güvensiz:</w:t>
      </w:r>
    </w:p>
    <w:p w14:paraId="0CD2A5AA" w14:textId="77777777" w:rsidR="00855B24" w:rsidRPr="00855B24" w:rsidRDefault="00855B24" w:rsidP="00855B24">
      <w:pPr>
        <w:numPr>
          <w:ilvl w:val="0"/>
          <w:numId w:val="12"/>
        </w:numPr>
      </w:pPr>
      <w:r w:rsidRPr="00855B24">
        <w:t>Erkeklerin "Güvensiz" diyen yüzdesi genel olarak düşüş göstermiş.</w:t>
      </w:r>
    </w:p>
    <w:p w14:paraId="082A25BB" w14:textId="77777777" w:rsidR="00855B24" w:rsidRPr="00855B24" w:rsidRDefault="00855B24" w:rsidP="00855B24">
      <w:pPr>
        <w:numPr>
          <w:ilvl w:val="0"/>
          <w:numId w:val="12"/>
        </w:numPr>
      </w:pPr>
      <w:r w:rsidRPr="00855B24">
        <w:t>Kadınların "Güvensiz" diyen yüzdesi de dalgalı bir seyir izlese de son yıllarda azalmış gibi.</w:t>
      </w:r>
    </w:p>
    <w:p w14:paraId="53F62889" w14:textId="5479A62F" w:rsidR="00855B24" w:rsidRPr="00855B24" w:rsidRDefault="00855B24" w:rsidP="007056D6">
      <w:pPr>
        <w:pStyle w:val="ListeParagraf"/>
        <w:numPr>
          <w:ilvl w:val="0"/>
          <w:numId w:val="1"/>
        </w:numPr>
      </w:pPr>
      <w:r w:rsidRPr="007056D6">
        <w:rPr>
          <w:b/>
          <w:bCs/>
        </w:rPr>
        <w:t>Nötr:</w:t>
      </w:r>
    </w:p>
    <w:p w14:paraId="257DF30D" w14:textId="77777777" w:rsidR="00855B24" w:rsidRPr="00855B24" w:rsidRDefault="00855B24" w:rsidP="007056D6">
      <w:pPr>
        <w:numPr>
          <w:ilvl w:val="0"/>
          <w:numId w:val="13"/>
        </w:numPr>
      </w:pPr>
      <w:r w:rsidRPr="00855B24">
        <w:t>Erkeklerin "Nötr" diyen yüzdesi dalgalı bir seyir izlemiş, son yıllarda hafif bir düşüş olabilir.</w:t>
      </w:r>
    </w:p>
    <w:p w14:paraId="6BE2070C" w14:textId="77777777" w:rsidR="00855B24" w:rsidRDefault="00855B24" w:rsidP="007056D6">
      <w:pPr>
        <w:numPr>
          <w:ilvl w:val="0"/>
          <w:numId w:val="13"/>
        </w:numPr>
      </w:pPr>
      <w:r w:rsidRPr="00855B24">
        <w:t>Kadınların "Nötr" diyen yüzdesi de dalgalı bir seyir izlemiş, özellikle son yılda belirgin bir artış olmuş.</w:t>
      </w:r>
    </w:p>
    <w:p w14:paraId="35EC0EAA" w14:textId="77777777" w:rsidR="007056D6" w:rsidRDefault="007056D6" w:rsidP="007056D6"/>
    <w:p w14:paraId="340C86EA" w14:textId="77777777" w:rsidR="007056D6" w:rsidRDefault="007056D6" w:rsidP="007056D6"/>
    <w:p w14:paraId="70DC886D" w14:textId="219F5C75" w:rsidR="006E473B" w:rsidRPr="00855B24" w:rsidRDefault="007056D6" w:rsidP="007056D6">
      <w:pPr>
        <w:rPr>
          <w:b/>
          <w:bCs/>
          <w:sz w:val="36"/>
          <w:szCs w:val="36"/>
        </w:rPr>
      </w:pPr>
      <w:r w:rsidRPr="007056D6">
        <w:rPr>
          <w:b/>
          <w:bCs/>
          <w:sz w:val="36"/>
          <w:szCs w:val="36"/>
        </w:rPr>
        <w:t>Suç Veri Seti Üzerine Analizler</w:t>
      </w:r>
    </w:p>
    <w:p w14:paraId="1C76BED3" w14:textId="5DD62612" w:rsidR="00855B24" w:rsidRDefault="007056D6" w:rsidP="00247C10">
      <w:r>
        <w:rPr>
          <w:noProof/>
        </w:rPr>
        <w:drawing>
          <wp:inline distT="0" distB="0" distL="0" distR="0" wp14:anchorId="7B7F74F9" wp14:editId="1BB8538E">
            <wp:extent cx="4454475" cy="2819400"/>
            <wp:effectExtent l="0" t="0" r="3810" b="0"/>
            <wp:docPr id="902742396"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42396" name="Resim 1" descr="metin, diyagram, öykü gelişim çizgisi; kumpas; grafiğini çıkarma, çizgi içeren bir resim&#10;&#10;Yapay zeka tarafından oluşturulan içerik yanlış olabilir."/>
                    <pic:cNvPicPr/>
                  </pic:nvPicPr>
                  <pic:blipFill>
                    <a:blip r:embed="rId10"/>
                    <a:stretch>
                      <a:fillRect/>
                    </a:stretch>
                  </pic:blipFill>
                  <pic:spPr>
                    <a:xfrm>
                      <a:off x="0" y="0"/>
                      <a:ext cx="4462009" cy="2824169"/>
                    </a:xfrm>
                    <a:prstGeom prst="rect">
                      <a:avLst/>
                    </a:prstGeom>
                  </pic:spPr>
                </pic:pic>
              </a:graphicData>
            </a:graphic>
          </wp:inline>
        </w:drawing>
      </w:r>
    </w:p>
    <w:p w14:paraId="3FEC61EE" w14:textId="3476D58B" w:rsidR="007056D6" w:rsidRDefault="007056D6" w:rsidP="00247C10">
      <w:r>
        <w:t>Görsel 5: Öldürme suçu dağılımı</w:t>
      </w:r>
    </w:p>
    <w:p w14:paraId="4D988956" w14:textId="77777777" w:rsidR="007056D6" w:rsidRDefault="007056D6" w:rsidP="00247C10"/>
    <w:p w14:paraId="075A460E" w14:textId="0A53201C" w:rsidR="007056D6" w:rsidRDefault="007056D6" w:rsidP="00247C10">
      <w:r>
        <w:rPr>
          <w:noProof/>
        </w:rPr>
        <w:lastRenderedPageBreak/>
        <w:drawing>
          <wp:inline distT="0" distB="0" distL="0" distR="0" wp14:anchorId="32038CEB" wp14:editId="4A79DC43">
            <wp:extent cx="4240033" cy="3009900"/>
            <wp:effectExtent l="0" t="0" r="8255" b="0"/>
            <wp:docPr id="1844389583"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9583" name="Resim 1" descr="metin, diyagram, öykü gelişim çizgisi; kumpas; grafiğini çıkarma, çizgi içeren bir resim&#10;&#10;Yapay zeka tarafından oluşturulan içerik yanlış olabilir."/>
                    <pic:cNvPicPr/>
                  </pic:nvPicPr>
                  <pic:blipFill>
                    <a:blip r:embed="rId11"/>
                    <a:stretch>
                      <a:fillRect/>
                    </a:stretch>
                  </pic:blipFill>
                  <pic:spPr>
                    <a:xfrm>
                      <a:off x="0" y="0"/>
                      <a:ext cx="4250043" cy="3017006"/>
                    </a:xfrm>
                    <a:prstGeom prst="rect">
                      <a:avLst/>
                    </a:prstGeom>
                  </pic:spPr>
                </pic:pic>
              </a:graphicData>
            </a:graphic>
          </wp:inline>
        </w:drawing>
      </w:r>
    </w:p>
    <w:p w14:paraId="460D6E57" w14:textId="3776CACC" w:rsidR="007056D6" w:rsidRDefault="007056D6" w:rsidP="007056D6">
      <w:r>
        <w:t>Görsel 6: Yaralama suçu dağılımı</w:t>
      </w:r>
    </w:p>
    <w:p w14:paraId="4B695562" w14:textId="77777777" w:rsidR="00F65267" w:rsidRDefault="00F65267" w:rsidP="00F65267"/>
    <w:p w14:paraId="709E2F10" w14:textId="6046A88B" w:rsidR="00F65267" w:rsidRDefault="00F65267" w:rsidP="00F65267">
      <w:r>
        <w:rPr>
          <w:noProof/>
        </w:rPr>
        <w:drawing>
          <wp:inline distT="0" distB="0" distL="0" distR="0" wp14:anchorId="11BCBF1B" wp14:editId="5C6CBA01">
            <wp:extent cx="4262355" cy="3000375"/>
            <wp:effectExtent l="0" t="0" r="5080" b="0"/>
            <wp:docPr id="555653672"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53672" name="Resim 1" descr="metin, diyagram, öykü gelişim çizgisi; kumpas; grafiğini çıkarma, çizgi içeren bir resim&#10;&#10;Yapay zeka tarafından oluşturulan içerik yanlış olabilir."/>
                    <pic:cNvPicPr/>
                  </pic:nvPicPr>
                  <pic:blipFill>
                    <a:blip r:embed="rId12"/>
                    <a:stretch>
                      <a:fillRect/>
                    </a:stretch>
                  </pic:blipFill>
                  <pic:spPr>
                    <a:xfrm>
                      <a:off x="0" y="0"/>
                      <a:ext cx="4268843" cy="3004942"/>
                    </a:xfrm>
                    <a:prstGeom prst="rect">
                      <a:avLst/>
                    </a:prstGeom>
                  </pic:spPr>
                </pic:pic>
              </a:graphicData>
            </a:graphic>
          </wp:inline>
        </w:drawing>
      </w:r>
    </w:p>
    <w:p w14:paraId="29A23A76" w14:textId="28A75616" w:rsidR="00F65267" w:rsidRDefault="00F65267" w:rsidP="00F65267">
      <w:r>
        <w:t>Görsel 7: Cinsel suç dağılımı</w:t>
      </w:r>
    </w:p>
    <w:p w14:paraId="03BFAEC1" w14:textId="77777777" w:rsidR="00F65267" w:rsidRDefault="00F65267" w:rsidP="007056D6"/>
    <w:p w14:paraId="0916AD92" w14:textId="77777777" w:rsidR="007056D6" w:rsidRDefault="007056D6" w:rsidP="00247C10"/>
    <w:p w14:paraId="5207F00F" w14:textId="1F900E81" w:rsidR="00247C10" w:rsidRDefault="00F65267" w:rsidP="006A2B93">
      <w:r>
        <w:rPr>
          <w:noProof/>
        </w:rPr>
        <w:lastRenderedPageBreak/>
        <w:drawing>
          <wp:inline distT="0" distB="0" distL="0" distR="0" wp14:anchorId="74892155" wp14:editId="1DBFCDC9">
            <wp:extent cx="4105059" cy="2867025"/>
            <wp:effectExtent l="0" t="0" r="0" b="0"/>
            <wp:docPr id="331614054" name="Resim 1" descr="metin, diyagram,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4054" name="Resim 1" descr="metin, diyagram, çizgi, öykü gelişim çizgisi; kumpas; grafiğini çıkarma içeren bir resim&#10;&#10;Yapay zeka tarafından oluşturulan içerik yanlış olabilir."/>
                    <pic:cNvPicPr/>
                  </pic:nvPicPr>
                  <pic:blipFill>
                    <a:blip r:embed="rId13"/>
                    <a:stretch>
                      <a:fillRect/>
                    </a:stretch>
                  </pic:blipFill>
                  <pic:spPr>
                    <a:xfrm>
                      <a:off x="0" y="0"/>
                      <a:ext cx="4105901" cy="2867613"/>
                    </a:xfrm>
                    <a:prstGeom prst="rect">
                      <a:avLst/>
                    </a:prstGeom>
                  </pic:spPr>
                </pic:pic>
              </a:graphicData>
            </a:graphic>
          </wp:inline>
        </w:drawing>
      </w:r>
    </w:p>
    <w:p w14:paraId="7B9AC36B" w14:textId="4A5519DE" w:rsidR="00F65267" w:rsidRDefault="00F65267" w:rsidP="00F65267">
      <w:r>
        <w:t>Görsel 8: K</w:t>
      </w:r>
      <w:r w:rsidRPr="00F65267">
        <w:t>işiyi hürriyetinden yoksun kılma</w:t>
      </w:r>
      <w:r>
        <w:t xml:space="preserve"> suçu dağılımı</w:t>
      </w:r>
    </w:p>
    <w:p w14:paraId="7B47D654" w14:textId="239E4A4B" w:rsidR="00F65267" w:rsidRDefault="00F65267" w:rsidP="00F65267">
      <w:r w:rsidRPr="007056D6">
        <w:t>Bu grafiklere göre, "</w:t>
      </w:r>
      <w:r w:rsidRPr="00F65267">
        <w:t xml:space="preserve"> kişiyi hürriyetinden yoksun kılma</w:t>
      </w:r>
      <w:r w:rsidRPr="007056D6">
        <w:t>"</w:t>
      </w:r>
      <w:r>
        <w:t xml:space="preserve"> suçuyla</w:t>
      </w:r>
      <w:r w:rsidRPr="007056D6">
        <w:t xml:space="preserve"> ilgili bu sayısal veri, </w:t>
      </w:r>
      <w:r w:rsidRPr="007056D6">
        <w:rPr>
          <w:b/>
          <w:bCs/>
        </w:rPr>
        <w:t>çok sayıda düşük değere ve az sayıda yüksek değere sahip</w:t>
      </w:r>
      <w:r>
        <w:t xml:space="preserve"> ve </w:t>
      </w:r>
      <w:r w:rsidRPr="007056D6">
        <w:t xml:space="preserve">bu veri </w:t>
      </w:r>
      <w:r w:rsidRPr="007056D6">
        <w:rPr>
          <w:b/>
          <w:bCs/>
        </w:rPr>
        <w:t>normal dağılım göstermiyor</w:t>
      </w:r>
      <w:r w:rsidRPr="007056D6">
        <w:t>.</w:t>
      </w:r>
    </w:p>
    <w:p w14:paraId="2CF898CC" w14:textId="77777777" w:rsidR="00F65267" w:rsidRDefault="00F65267" w:rsidP="00F65267"/>
    <w:p w14:paraId="275AFFD4" w14:textId="7D4E98DF" w:rsidR="00F65267" w:rsidRDefault="00F65267" w:rsidP="00F65267">
      <w:r>
        <w:rPr>
          <w:noProof/>
        </w:rPr>
        <w:drawing>
          <wp:inline distT="0" distB="0" distL="0" distR="0" wp14:anchorId="4B4BA191" wp14:editId="76DD922B">
            <wp:extent cx="3848200" cy="2743200"/>
            <wp:effectExtent l="0" t="0" r="0" b="0"/>
            <wp:docPr id="181919236" name="Resim 1" descr="metin, diyagram,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9236" name="Resim 1" descr="metin, diyagram, çizgi, öykü gelişim çizgisi; kumpas; grafiğini çıkarma içeren bir resim&#10;&#10;Yapay zeka tarafından oluşturulan içerik yanlış olabilir."/>
                    <pic:cNvPicPr/>
                  </pic:nvPicPr>
                  <pic:blipFill>
                    <a:blip r:embed="rId14"/>
                    <a:stretch>
                      <a:fillRect/>
                    </a:stretch>
                  </pic:blipFill>
                  <pic:spPr>
                    <a:xfrm>
                      <a:off x="0" y="0"/>
                      <a:ext cx="3851108" cy="2745273"/>
                    </a:xfrm>
                    <a:prstGeom prst="rect">
                      <a:avLst/>
                    </a:prstGeom>
                  </pic:spPr>
                </pic:pic>
              </a:graphicData>
            </a:graphic>
          </wp:inline>
        </w:drawing>
      </w:r>
    </w:p>
    <w:p w14:paraId="0574AF56" w14:textId="5A99B3EA" w:rsidR="00F65267" w:rsidRDefault="00F65267" w:rsidP="00F65267">
      <w:r>
        <w:t>Görsel 9: Hakaret suçu dağılımı</w:t>
      </w:r>
    </w:p>
    <w:p w14:paraId="6877199B" w14:textId="3E60EEBA" w:rsidR="00F65267" w:rsidRDefault="00F65267" w:rsidP="00F65267">
      <w:r w:rsidRPr="007056D6">
        <w:t>Bu grafiklere göre, "</w:t>
      </w:r>
      <w:r>
        <w:t xml:space="preserve">hakaret </w:t>
      </w:r>
      <w:r w:rsidRPr="007056D6">
        <w:t>"</w:t>
      </w:r>
      <w:r>
        <w:t xml:space="preserve"> suçuyla</w:t>
      </w:r>
      <w:r w:rsidRPr="007056D6">
        <w:t xml:space="preserve"> ilgili bu sayısal veri, </w:t>
      </w:r>
      <w:r w:rsidRPr="007056D6">
        <w:rPr>
          <w:b/>
          <w:bCs/>
        </w:rPr>
        <w:t>çok sayıda düşük değere ve az sayıda yüksek değere sahip</w:t>
      </w:r>
      <w:r>
        <w:t xml:space="preserve"> ve </w:t>
      </w:r>
      <w:r w:rsidRPr="007056D6">
        <w:t xml:space="preserve">bu veri </w:t>
      </w:r>
      <w:r w:rsidRPr="007056D6">
        <w:rPr>
          <w:b/>
          <w:bCs/>
        </w:rPr>
        <w:t>normal dağılım göstermiyor</w:t>
      </w:r>
      <w:r w:rsidRPr="007056D6">
        <w:t>.</w:t>
      </w:r>
    </w:p>
    <w:p w14:paraId="58A4333C" w14:textId="77777777" w:rsidR="006E473B" w:rsidRDefault="006E473B" w:rsidP="00F65267"/>
    <w:p w14:paraId="1385375E" w14:textId="4FE3FB3D" w:rsidR="006E473B" w:rsidRDefault="006E473B" w:rsidP="00F65267"/>
    <w:p w14:paraId="206E0904" w14:textId="712A3BF2" w:rsidR="00F65267" w:rsidRDefault="00F65267" w:rsidP="00F65267">
      <w:r>
        <w:rPr>
          <w:noProof/>
        </w:rPr>
        <w:lastRenderedPageBreak/>
        <w:drawing>
          <wp:inline distT="0" distB="0" distL="0" distR="0" wp14:anchorId="7C4A9E22" wp14:editId="0D943F1E">
            <wp:extent cx="3745682" cy="2743200"/>
            <wp:effectExtent l="0" t="0" r="7620" b="0"/>
            <wp:docPr id="2135704016"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4016" name="Resim 1" descr="metin, diyagram, öykü gelişim çizgisi; kumpas; grafiğini çıkarma, çizgi içeren bir resim&#10;&#10;Yapay zeka tarafından oluşturulan içerik yanlış olabilir."/>
                    <pic:cNvPicPr/>
                  </pic:nvPicPr>
                  <pic:blipFill>
                    <a:blip r:embed="rId15"/>
                    <a:stretch>
                      <a:fillRect/>
                    </a:stretch>
                  </pic:blipFill>
                  <pic:spPr>
                    <a:xfrm>
                      <a:off x="0" y="0"/>
                      <a:ext cx="3748579" cy="2745322"/>
                    </a:xfrm>
                    <a:prstGeom prst="rect">
                      <a:avLst/>
                    </a:prstGeom>
                  </pic:spPr>
                </pic:pic>
              </a:graphicData>
            </a:graphic>
          </wp:inline>
        </w:drawing>
      </w:r>
    </w:p>
    <w:p w14:paraId="6050405E" w14:textId="254C9027" w:rsidR="006E473B" w:rsidRDefault="006E473B" w:rsidP="006E473B">
      <w:r>
        <w:t>Görsel 10: Hırsızlık suçu dağılımı</w:t>
      </w:r>
    </w:p>
    <w:p w14:paraId="01C240A0" w14:textId="523C3CFF" w:rsidR="006E473B" w:rsidRDefault="006E473B" w:rsidP="006E473B">
      <w:r w:rsidRPr="007056D6">
        <w:t>Bu grafiklere göre, "</w:t>
      </w:r>
      <w:r>
        <w:t xml:space="preserve">hırsızlık </w:t>
      </w:r>
      <w:r w:rsidRPr="007056D6">
        <w:t>"</w:t>
      </w:r>
      <w:r>
        <w:t xml:space="preserve"> suçuyla</w:t>
      </w:r>
      <w:r w:rsidRPr="007056D6">
        <w:t xml:space="preserve"> ilgili bu sayısal veri, </w:t>
      </w:r>
      <w:r w:rsidRPr="007056D6">
        <w:rPr>
          <w:b/>
          <w:bCs/>
        </w:rPr>
        <w:t>çok sayıda düşük değere ve az sayıda yüksek değere sahip</w:t>
      </w:r>
      <w:r>
        <w:t xml:space="preserve"> ve </w:t>
      </w:r>
      <w:r w:rsidRPr="007056D6">
        <w:t xml:space="preserve">bu veri </w:t>
      </w:r>
      <w:r w:rsidRPr="007056D6">
        <w:rPr>
          <w:b/>
          <w:bCs/>
        </w:rPr>
        <w:t>normal dağılım göstermiyor</w:t>
      </w:r>
      <w:r w:rsidRPr="007056D6">
        <w:t>.</w:t>
      </w:r>
    </w:p>
    <w:p w14:paraId="5FCDF88A" w14:textId="77777777" w:rsidR="006E473B" w:rsidRDefault="006E473B" w:rsidP="006E473B"/>
    <w:p w14:paraId="714D86C7" w14:textId="25ED4993" w:rsidR="006E473B" w:rsidRDefault="006E473B" w:rsidP="00F65267">
      <w:r>
        <w:rPr>
          <w:noProof/>
        </w:rPr>
        <w:drawing>
          <wp:inline distT="0" distB="0" distL="0" distR="0" wp14:anchorId="3FF21524" wp14:editId="58676809">
            <wp:extent cx="3829050" cy="2730393"/>
            <wp:effectExtent l="0" t="0" r="0" b="0"/>
            <wp:docPr id="559412633"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12633" name="Resim 1" descr="metin, diyagram, öykü gelişim çizgisi; kumpas; grafiğini çıkarma, çizgi içeren bir resim&#10;&#10;Yapay zeka tarafından oluşturulan içerik yanlış olabilir."/>
                    <pic:cNvPicPr/>
                  </pic:nvPicPr>
                  <pic:blipFill>
                    <a:blip r:embed="rId16"/>
                    <a:stretch>
                      <a:fillRect/>
                    </a:stretch>
                  </pic:blipFill>
                  <pic:spPr>
                    <a:xfrm>
                      <a:off x="0" y="0"/>
                      <a:ext cx="3833607" cy="2733643"/>
                    </a:xfrm>
                    <a:prstGeom prst="rect">
                      <a:avLst/>
                    </a:prstGeom>
                  </pic:spPr>
                </pic:pic>
              </a:graphicData>
            </a:graphic>
          </wp:inline>
        </w:drawing>
      </w:r>
    </w:p>
    <w:p w14:paraId="7E8E5B30" w14:textId="23F24EBC" w:rsidR="006E473B" w:rsidRDefault="006E473B" w:rsidP="006E473B">
      <w:r>
        <w:t>Görsel 11: U</w:t>
      </w:r>
      <w:r w:rsidRPr="006E473B">
        <w:t>yuşturucu madde imal ve ticareti</w:t>
      </w:r>
      <w:r>
        <w:t xml:space="preserve"> suçu dağılımı</w:t>
      </w:r>
    </w:p>
    <w:p w14:paraId="4D849C03" w14:textId="39700F2D" w:rsidR="006E473B" w:rsidRDefault="006E473B" w:rsidP="006E473B">
      <w:r>
        <w:rPr>
          <w:noProof/>
        </w:rPr>
        <w:lastRenderedPageBreak/>
        <w:drawing>
          <wp:inline distT="0" distB="0" distL="0" distR="0" wp14:anchorId="1B02FBD4" wp14:editId="4B20302A">
            <wp:extent cx="4079417" cy="2667000"/>
            <wp:effectExtent l="0" t="0" r="0" b="0"/>
            <wp:docPr id="1374755304" name="Resim 1" descr="metin, diyagram, öykü gelişim çizgisi; kumpas; grafiğini çıkarma,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55304" name="Resim 1" descr="metin, diyagram, öykü gelişim çizgisi; kumpas; grafiğini çıkarma, sayı, numara içeren bir resim&#10;&#10;Yapay zeka tarafından oluşturulan içerik yanlış olabilir."/>
                    <pic:cNvPicPr/>
                  </pic:nvPicPr>
                  <pic:blipFill>
                    <a:blip r:embed="rId17"/>
                    <a:stretch>
                      <a:fillRect/>
                    </a:stretch>
                  </pic:blipFill>
                  <pic:spPr>
                    <a:xfrm>
                      <a:off x="0" y="0"/>
                      <a:ext cx="4081413" cy="2668305"/>
                    </a:xfrm>
                    <a:prstGeom prst="rect">
                      <a:avLst/>
                    </a:prstGeom>
                  </pic:spPr>
                </pic:pic>
              </a:graphicData>
            </a:graphic>
          </wp:inline>
        </w:drawing>
      </w:r>
    </w:p>
    <w:p w14:paraId="5FA20887" w14:textId="5D428CF0" w:rsidR="006E473B" w:rsidRDefault="006E473B" w:rsidP="006E473B">
      <w:r>
        <w:t>Görsel 12: U</w:t>
      </w:r>
      <w:r w:rsidRPr="006E473B">
        <w:t>yuşturucu madde kullanma ve satın alma</w:t>
      </w:r>
      <w:r>
        <w:t xml:space="preserve"> suçu dağılımı</w:t>
      </w:r>
    </w:p>
    <w:p w14:paraId="0F62BD10" w14:textId="77777777" w:rsidR="006E473B" w:rsidRDefault="006E473B" w:rsidP="006E473B"/>
    <w:p w14:paraId="101F9B30" w14:textId="064C46E9" w:rsidR="006E473B" w:rsidRDefault="006E473B" w:rsidP="006E473B">
      <w:r>
        <w:rPr>
          <w:noProof/>
        </w:rPr>
        <w:drawing>
          <wp:inline distT="0" distB="0" distL="0" distR="0" wp14:anchorId="374906F3" wp14:editId="46565417">
            <wp:extent cx="3916826" cy="2790825"/>
            <wp:effectExtent l="0" t="0" r="7620" b="0"/>
            <wp:docPr id="979185372"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5372" name="Resim 1" descr="metin, diyagram, öykü gelişim çizgisi; kumpas; grafiğini çıkarma, çizgi içeren bir resim&#10;&#10;Yapay zeka tarafından oluşturulan içerik yanlış olabilir."/>
                    <pic:cNvPicPr/>
                  </pic:nvPicPr>
                  <pic:blipFill>
                    <a:blip r:embed="rId18"/>
                    <a:stretch>
                      <a:fillRect/>
                    </a:stretch>
                  </pic:blipFill>
                  <pic:spPr>
                    <a:xfrm>
                      <a:off x="0" y="0"/>
                      <a:ext cx="3919908" cy="2793021"/>
                    </a:xfrm>
                    <a:prstGeom prst="rect">
                      <a:avLst/>
                    </a:prstGeom>
                  </pic:spPr>
                </pic:pic>
              </a:graphicData>
            </a:graphic>
          </wp:inline>
        </w:drawing>
      </w:r>
    </w:p>
    <w:p w14:paraId="04F1CEFF" w14:textId="0DAA4655" w:rsidR="006E473B" w:rsidRDefault="006E473B" w:rsidP="006E473B">
      <w:r>
        <w:t xml:space="preserve">Görsel 13: </w:t>
      </w:r>
      <w:r w:rsidRPr="006E473B">
        <w:t>kötü muamele</w:t>
      </w:r>
      <w:r>
        <w:t xml:space="preserve"> suçu dağılımı</w:t>
      </w:r>
    </w:p>
    <w:p w14:paraId="63B7D9A6" w14:textId="0DA07C46" w:rsidR="006E473B" w:rsidRDefault="006E473B" w:rsidP="006E473B">
      <w:r>
        <w:rPr>
          <w:noProof/>
        </w:rPr>
        <w:lastRenderedPageBreak/>
        <w:drawing>
          <wp:inline distT="0" distB="0" distL="0" distR="0" wp14:anchorId="60CC33FD" wp14:editId="0AEAA966">
            <wp:extent cx="3486150" cy="2471278"/>
            <wp:effectExtent l="0" t="0" r="0" b="5715"/>
            <wp:docPr id="451539126"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9126" name="Resim 1" descr="metin, diyagram, öykü gelişim çizgisi; kumpas; grafiğini çıkarma, çizgi içeren bir resim&#10;&#10;Yapay zeka tarafından oluşturulan içerik yanlış olabilir."/>
                    <pic:cNvPicPr/>
                  </pic:nvPicPr>
                  <pic:blipFill>
                    <a:blip r:embed="rId19"/>
                    <a:stretch>
                      <a:fillRect/>
                    </a:stretch>
                  </pic:blipFill>
                  <pic:spPr>
                    <a:xfrm>
                      <a:off x="0" y="0"/>
                      <a:ext cx="3492621" cy="2475865"/>
                    </a:xfrm>
                    <a:prstGeom prst="rect">
                      <a:avLst/>
                    </a:prstGeom>
                  </pic:spPr>
                </pic:pic>
              </a:graphicData>
            </a:graphic>
          </wp:inline>
        </w:drawing>
      </w:r>
    </w:p>
    <w:p w14:paraId="1ACCC145" w14:textId="668A8161" w:rsidR="006E473B" w:rsidRDefault="006E473B" w:rsidP="006E473B">
      <w:r>
        <w:t>Görsel 14: K</w:t>
      </w:r>
      <w:r w:rsidRPr="006E473B">
        <w:t>açakçılık</w:t>
      </w:r>
      <w:r>
        <w:t xml:space="preserve"> suçu dağılımı</w:t>
      </w:r>
    </w:p>
    <w:p w14:paraId="63E01A5B" w14:textId="1132F9BB" w:rsidR="006E473B" w:rsidRDefault="006E473B" w:rsidP="006E473B">
      <w:r>
        <w:rPr>
          <w:noProof/>
        </w:rPr>
        <w:drawing>
          <wp:inline distT="0" distB="0" distL="0" distR="0" wp14:anchorId="6BA322CB" wp14:editId="35614F13">
            <wp:extent cx="3816250" cy="2800350"/>
            <wp:effectExtent l="0" t="0" r="0" b="0"/>
            <wp:docPr id="1840545354"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45354" name="Resim 1" descr="metin, diyagram, öykü gelişim çizgisi; kumpas; grafiğini çıkarma, çizgi içeren bir resim&#10;&#10;Yapay zeka tarafından oluşturulan içerik yanlış olabilir."/>
                    <pic:cNvPicPr/>
                  </pic:nvPicPr>
                  <pic:blipFill>
                    <a:blip r:embed="rId20"/>
                    <a:stretch>
                      <a:fillRect/>
                    </a:stretch>
                  </pic:blipFill>
                  <pic:spPr>
                    <a:xfrm>
                      <a:off x="0" y="0"/>
                      <a:ext cx="3822964" cy="2805277"/>
                    </a:xfrm>
                    <a:prstGeom prst="rect">
                      <a:avLst/>
                    </a:prstGeom>
                  </pic:spPr>
                </pic:pic>
              </a:graphicData>
            </a:graphic>
          </wp:inline>
        </w:drawing>
      </w:r>
    </w:p>
    <w:p w14:paraId="2D158E6C" w14:textId="0D0F1320" w:rsidR="006E473B" w:rsidRDefault="006E473B" w:rsidP="006E473B">
      <w:r>
        <w:t>Görsel 15: Silah ve bıçaklı suçlar dağılımı</w:t>
      </w:r>
    </w:p>
    <w:p w14:paraId="73BD1DCB" w14:textId="77777777" w:rsidR="006E473B" w:rsidRDefault="006E473B" w:rsidP="006E473B"/>
    <w:p w14:paraId="0B67CF58" w14:textId="770A0A9F" w:rsidR="006E473B" w:rsidRDefault="006E473B" w:rsidP="006E473B">
      <w:r>
        <w:rPr>
          <w:noProof/>
        </w:rPr>
        <w:lastRenderedPageBreak/>
        <w:drawing>
          <wp:inline distT="0" distB="0" distL="0" distR="0" wp14:anchorId="574675AA" wp14:editId="4E85A7AD">
            <wp:extent cx="4000500" cy="2830160"/>
            <wp:effectExtent l="0" t="0" r="0" b="8890"/>
            <wp:docPr id="56780689" name="Resim 1" descr="metin, 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0689" name="Resim 1" descr="metin, diyagram, öykü gelişim çizgisi; kumpas; grafiğini çıkarma, çizgi içeren bir resim&#10;&#10;Yapay zeka tarafından oluşturulan içerik yanlış olabilir."/>
                    <pic:cNvPicPr/>
                  </pic:nvPicPr>
                  <pic:blipFill>
                    <a:blip r:embed="rId21"/>
                    <a:stretch>
                      <a:fillRect/>
                    </a:stretch>
                  </pic:blipFill>
                  <pic:spPr>
                    <a:xfrm>
                      <a:off x="0" y="0"/>
                      <a:ext cx="4005875" cy="2833963"/>
                    </a:xfrm>
                    <a:prstGeom prst="rect">
                      <a:avLst/>
                    </a:prstGeom>
                  </pic:spPr>
                </pic:pic>
              </a:graphicData>
            </a:graphic>
          </wp:inline>
        </w:drawing>
      </w:r>
    </w:p>
    <w:p w14:paraId="734E5407" w14:textId="0424CDB1" w:rsidR="006E473B" w:rsidRDefault="006E473B" w:rsidP="006E473B">
      <w:r>
        <w:t>Görsel 16: Tehdit suçları dağılımı</w:t>
      </w:r>
    </w:p>
    <w:p w14:paraId="403369D4" w14:textId="6A7A7AEF" w:rsidR="006E473B" w:rsidRDefault="006E473B" w:rsidP="006E473B">
      <w:r w:rsidRPr="006E473B">
        <w:t>Bu grafikler</w:t>
      </w:r>
      <w:r>
        <w:t xml:space="preserve">in tümüne baktığımızda </w:t>
      </w:r>
      <w:r w:rsidRPr="006E473B">
        <w:t xml:space="preserve">sayısal veri, </w:t>
      </w:r>
      <w:r w:rsidRPr="006E473B">
        <w:rPr>
          <w:b/>
          <w:bCs/>
        </w:rPr>
        <w:t>çok sayıda düşük değere ve az sayıda yüksek değere sahip</w:t>
      </w:r>
      <w:r w:rsidRPr="006E473B">
        <w:t xml:space="preserve"> ve bu veri </w:t>
      </w:r>
      <w:r w:rsidRPr="006E473B">
        <w:rPr>
          <w:b/>
          <w:bCs/>
        </w:rPr>
        <w:t>normal dağılım göstermiyor</w:t>
      </w:r>
      <w:r w:rsidRPr="006E473B">
        <w:t>.</w:t>
      </w:r>
    </w:p>
    <w:p w14:paraId="43E0F9AF" w14:textId="1A4D00ED" w:rsidR="005225BF" w:rsidRDefault="005225BF" w:rsidP="006E473B">
      <w:r w:rsidRPr="005225BF">
        <w:t>Bu suç türleriyle ilgili sayısal veriler tipik bir "çan eğrisi" şeklinde dağılmıyor. Çoğu olayda değerler düşük çıkarken, çok daha yüksek değerlere sahip seyrek olaylar da bulunuyor.</w:t>
      </w:r>
    </w:p>
    <w:p w14:paraId="6CB0178E" w14:textId="77777777" w:rsidR="009B49AA" w:rsidRDefault="009B49AA" w:rsidP="006E473B"/>
    <w:p w14:paraId="0AC54F65" w14:textId="632E9FBB" w:rsidR="009B49AA" w:rsidRDefault="009B49AA" w:rsidP="006E473B">
      <w:r>
        <w:rPr>
          <w:noProof/>
        </w:rPr>
        <w:drawing>
          <wp:inline distT="0" distB="0" distL="0" distR="0" wp14:anchorId="0EB2A89F" wp14:editId="09F01850">
            <wp:extent cx="5760720" cy="3448050"/>
            <wp:effectExtent l="0" t="0" r="0" b="0"/>
            <wp:docPr id="967170950"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70950" name="Resim 1" descr="metin, ekran görüntüsü, sayı, numara, yazı tipi içeren bir resim&#10;&#10;Yapay zeka tarafından oluşturulan içerik yanlış olabilir."/>
                    <pic:cNvPicPr/>
                  </pic:nvPicPr>
                  <pic:blipFill>
                    <a:blip r:embed="rId22"/>
                    <a:stretch>
                      <a:fillRect/>
                    </a:stretch>
                  </pic:blipFill>
                  <pic:spPr>
                    <a:xfrm>
                      <a:off x="0" y="0"/>
                      <a:ext cx="5760720" cy="3448050"/>
                    </a:xfrm>
                    <a:prstGeom prst="rect">
                      <a:avLst/>
                    </a:prstGeom>
                  </pic:spPr>
                </pic:pic>
              </a:graphicData>
            </a:graphic>
          </wp:inline>
        </w:drawing>
      </w:r>
    </w:p>
    <w:p w14:paraId="44C6864C" w14:textId="77777777" w:rsidR="009B49AA" w:rsidRDefault="009B49AA" w:rsidP="006E473B">
      <w:r>
        <w:t>Görsel 17: Kategorik değişkenlerin frekansları</w:t>
      </w:r>
    </w:p>
    <w:p w14:paraId="7323EB78" w14:textId="4A44F87C" w:rsidR="009B49AA" w:rsidRDefault="009B49AA" w:rsidP="006E473B">
      <w:r w:rsidRPr="009B49AA">
        <w:rPr>
          <w:b/>
          <w:bCs/>
        </w:rPr>
        <w:t>Güven Derecesi Dağılımı (Cinsiyete Göre):</w:t>
      </w:r>
      <w:r w:rsidRPr="009B49AA">
        <w:t xml:space="preserve"> </w:t>
      </w:r>
      <w:r>
        <w:t>E</w:t>
      </w:r>
      <w:r w:rsidRPr="009B49AA">
        <w:t xml:space="preserve">rkekler ve kadınlar arasında güven derecelerinin nasıl farklılaştığını gösteriyor. Örneğin, erkeklerde "Güvenli" diyenlerin ortalama yüzdesi kadınlara göre daha yüksekken, "Çok Güvenli" diyenlerin ortalama yüzdesi de erkeklerde daha </w:t>
      </w:r>
      <w:r w:rsidRPr="009B49AA">
        <w:lastRenderedPageBreak/>
        <w:t>yüksek. Ancak "Güvensiz" diyenlerin ortalama yüzdesi kadınlarda daha yüksek gibi görünüyor (26.2'ye karşı 11.4).</w:t>
      </w:r>
    </w:p>
    <w:p w14:paraId="62606D51" w14:textId="77777777" w:rsidR="009B49AA" w:rsidRDefault="009B49AA" w:rsidP="006E473B"/>
    <w:p w14:paraId="6D70F7A3" w14:textId="7116ADA1" w:rsidR="009B49AA" w:rsidRDefault="009B49AA" w:rsidP="006E473B">
      <w:r>
        <w:rPr>
          <w:noProof/>
        </w:rPr>
        <w:drawing>
          <wp:inline distT="0" distB="0" distL="0" distR="0" wp14:anchorId="0E0FFDAA" wp14:editId="5CA5EEDB">
            <wp:extent cx="5760720" cy="4935220"/>
            <wp:effectExtent l="0" t="0" r="0" b="0"/>
            <wp:docPr id="1599352435"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52435" name="Resim 1" descr="metin, ekran görüntüsü, diyagram, dikdörtgen içeren bir resim&#10;&#10;Yapay zeka tarafından oluşturulan içerik yanlış olabilir."/>
                    <pic:cNvPicPr/>
                  </pic:nvPicPr>
                  <pic:blipFill>
                    <a:blip r:embed="rId23"/>
                    <a:stretch>
                      <a:fillRect/>
                    </a:stretch>
                  </pic:blipFill>
                  <pic:spPr>
                    <a:xfrm>
                      <a:off x="0" y="0"/>
                      <a:ext cx="5760720" cy="4935220"/>
                    </a:xfrm>
                    <a:prstGeom prst="rect">
                      <a:avLst/>
                    </a:prstGeom>
                  </pic:spPr>
                </pic:pic>
              </a:graphicData>
            </a:graphic>
          </wp:inline>
        </w:drawing>
      </w:r>
    </w:p>
    <w:p w14:paraId="1623D46C" w14:textId="5D957C94" w:rsidR="009B49AA" w:rsidRDefault="009B49AA" w:rsidP="006E473B">
      <w:r>
        <w:t>Görsel 18: Korelasyon matrisi</w:t>
      </w:r>
    </w:p>
    <w:p w14:paraId="570349BB" w14:textId="608BBE25" w:rsidR="009B49AA" w:rsidRPr="009B49AA" w:rsidRDefault="009B49AA" w:rsidP="009B49AA">
      <w:pPr>
        <w:pStyle w:val="ListeParagraf"/>
        <w:numPr>
          <w:ilvl w:val="0"/>
          <w:numId w:val="1"/>
        </w:numPr>
      </w:pPr>
      <w:r w:rsidRPr="009B49AA">
        <w:rPr>
          <w:b/>
          <w:bCs/>
        </w:rPr>
        <w:t>Mavi Tonları (Pozitif Sayılar):</w:t>
      </w:r>
      <w:r w:rsidRPr="009B49AA">
        <w:t xml:space="preserve"> İki güven derecesi arasında pozitif bir ilişki olduğunu gösterir. Yani, birinde artış olduğunda diğerinde de artış eğilimi vardır. Sayı 1'e yaklaştıkça bu ilişki güçlenir. </w:t>
      </w:r>
    </w:p>
    <w:p w14:paraId="34307AF4" w14:textId="5C84159A" w:rsidR="009B49AA" w:rsidRPr="009B49AA" w:rsidRDefault="009B49AA" w:rsidP="009B49AA">
      <w:pPr>
        <w:pStyle w:val="ListeParagraf"/>
        <w:numPr>
          <w:ilvl w:val="0"/>
          <w:numId w:val="1"/>
        </w:numPr>
      </w:pPr>
      <w:r w:rsidRPr="009B49AA">
        <w:rPr>
          <w:b/>
          <w:bCs/>
        </w:rPr>
        <w:t>Beyaz/Açık Tonlar (Sıfıra Yakın Sayılar):</w:t>
      </w:r>
      <w:r w:rsidRPr="009B49AA">
        <w:t xml:space="preserve"> İki güven derecesi arasında zayıf veya neredeyse hiç ilişki olmadığını gösterir. </w:t>
      </w:r>
    </w:p>
    <w:p w14:paraId="06CBDC39" w14:textId="271BB7B6" w:rsidR="009B49AA" w:rsidRDefault="009B49AA" w:rsidP="009B49AA">
      <w:pPr>
        <w:pStyle w:val="ListeParagraf"/>
        <w:numPr>
          <w:ilvl w:val="0"/>
          <w:numId w:val="1"/>
        </w:numPr>
      </w:pPr>
      <w:r w:rsidRPr="009B49AA">
        <w:rPr>
          <w:b/>
          <w:bCs/>
        </w:rPr>
        <w:t>Kırmızı Tonları (Negatif Sayılar):</w:t>
      </w:r>
      <w:r w:rsidRPr="009B49AA">
        <w:t xml:space="preserve"> İki güven derecesi arasında negatif bir ilişki olduğunu gösterir. Yani, birinde artış olduğunda diğerinde azalma eğilimi vardır. Sayı -1'e yaklaştıkça bu ilişki güçlenir.</w:t>
      </w:r>
    </w:p>
    <w:p w14:paraId="6688FD6A" w14:textId="23D05A74" w:rsidR="009B49AA" w:rsidRPr="006E473B" w:rsidRDefault="009B49AA" w:rsidP="009B49AA">
      <w:r w:rsidRPr="009B49AA">
        <w:rPr>
          <w:b/>
          <w:bCs/>
        </w:rPr>
        <w:t>Yorum</w:t>
      </w:r>
      <w:r>
        <w:t xml:space="preserve">: </w:t>
      </w:r>
      <w:r w:rsidRPr="009B49AA">
        <w:t>Genel olarak, birbirine zıt güven seviyeleri arasında negatif ilişkiler, benzer güven seviyeleri arasında ise (daha zayıf olsa da) pozitif ilişkiler görülmektedir.</w:t>
      </w:r>
    </w:p>
    <w:p w14:paraId="2918B9BC" w14:textId="77777777" w:rsidR="006E473B" w:rsidRDefault="006E473B" w:rsidP="006E473B"/>
    <w:p w14:paraId="3E58E4CD" w14:textId="09406CED" w:rsidR="006E473B" w:rsidRDefault="009B1A66" w:rsidP="006E473B">
      <w:r>
        <w:rPr>
          <w:noProof/>
        </w:rPr>
        <w:lastRenderedPageBreak/>
        <w:drawing>
          <wp:inline distT="0" distB="0" distL="0" distR="0" wp14:anchorId="079F62DE" wp14:editId="347E6033">
            <wp:extent cx="5760720" cy="3821430"/>
            <wp:effectExtent l="0" t="0" r="0" b="7620"/>
            <wp:docPr id="606572712"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2712" name="Resim 1" descr="metin, ekran görüntüsü, diyagram, yazı tipi içeren bir resim&#10;&#10;Yapay zeka tarafından oluşturulan içerik yanlış olabilir."/>
                    <pic:cNvPicPr/>
                  </pic:nvPicPr>
                  <pic:blipFill>
                    <a:blip r:embed="rId24"/>
                    <a:stretch>
                      <a:fillRect/>
                    </a:stretch>
                  </pic:blipFill>
                  <pic:spPr>
                    <a:xfrm>
                      <a:off x="0" y="0"/>
                      <a:ext cx="5760720" cy="3821430"/>
                    </a:xfrm>
                    <a:prstGeom prst="rect">
                      <a:avLst/>
                    </a:prstGeom>
                  </pic:spPr>
                </pic:pic>
              </a:graphicData>
            </a:graphic>
          </wp:inline>
        </w:drawing>
      </w:r>
    </w:p>
    <w:p w14:paraId="620D6CB3" w14:textId="755E7892" w:rsidR="009B1A66" w:rsidRDefault="009B1A66" w:rsidP="009B1A66">
      <w:r>
        <w:t>Görsel 19: Cinsiyetleri göre korelasyon matrisi</w:t>
      </w:r>
    </w:p>
    <w:p w14:paraId="0DF55F00" w14:textId="77777777" w:rsidR="009B1A66" w:rsidRDefault="009B1A66" w:rsidP="009B1A66"/>
    <w:p w14:paraId="50A84604" w14:textId="758BB3D5" w:rsidR="009B1A66" w:rsidRDefault="0057188F" w:rsidP="009B1A66">
      <w:r>
        <w:rPr>
          <w:noProof/>
        </w:rPr>
        <w:drawing>
          <wp:inline distT="0" distB="0" distL="0" distR="0" wp14:anchorId="0B7EDECE" wp14:editId="15033970">
            <wp:extent cx="5760720" cy="3956685"/>
            <wp:effectExtent l="0" t="0" r="0" b="5715"/>
            <wp:docPr id="642647073"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47073" name="Resim 1" descr="metin, ekran görüntüsü, yazı tipi, diyagram içeren bir resim&#10;&#10;Yapay zeka tarafından oluşturulan içerik yanlış olabilir."/>
                    <pic:cNvPicPr/>
                  </pic:nvPicPr>
                  <pic:blipFill>
                    <a:blip r:embed="rId25"/>
                    <a:stretch>
                      <a:fillRect/>
                    </a:stretch>
                  </pic:blipFill>
                  <pic:spPr>
                    <a:xfrm>
                      <a:off x="0" y="0"/>
                      <a:ext cx="5760720" cy="3956685"/>
                    </a:xfrm>
                    <a:prstGeom prst="rect">
                      <a:avLst/>
                    </a:prstGeom>
                  </pic:spPr>
                </pic:pic>
              </a:graphicData>
            </a:graphic>
          </wp:inline>
        </w:drawing>
      </w:r>
    </w:p>
    <w:p w14:paraId="3DF04F6E" w14:textId="5044BD3A" w:rsidR="0057188F" w:rsidRDefault="0057188F" w:rsidP="009B1A66">
      <w:r>
        <w:t>Görsel 20: İllere göre toplam suç dağılımı</w:t>
      </w:r>
    </w:p>
    <w:p w14:paraId="404621F8" w14:textId="614D59C9" w:rsidR="0057188F" w:rsidRDefault="0057188F" w:rsidP="009B1A66">
      <w:r>
        <w:lastRenderedPageBreak/>
        <w:t xml:space="preserve">İl bazında toplam suç dağılımları koyu mavi yüksek suç sayısı açık renklere göre suç sayısı azlığını belirtir. En çok suçun </w:t>
      </w:r>
      <w:proofErr w:type="gramStart"/>
      <w:r>
        <w:t>İstanbul,  Ankara</w:t>
      </w:r>
      <w:proofErr w:type="gramEnd"/>
      <w:r>
        <w:t>, Antalya, Bursa, Adana diyebiliriz. Bu illerdeki gençler gece yalnız yürümekte güvende hissetmeyebilir.</w:t>
      </w:r>
    </w:p>
    <w:p w14:paraId="6DCF3A01" w14:textId="77777777" w:rsidR="0057188F" w:rsidRDefault="0057188F" w:rsidP="009B1A66"/>
    <w:p w14:paraId="59CF9591" w14:textId="1C916C9F" w:rsidR="0057188F" w:rsidRDefault="0057188F" w:rsidP="009B1A66">
      <w:r>
        <w:rPr>
          <w:noProof/>
        </w:rPr>
        <w:drawing>
          <wp:inline distT="0" distB="0" distL="0" distR="0" wp14:anchorId="1200CF74" wp14:editId="0209728A">
            <wp:extent cx="5760720" cy="3530600"/>
            <wp:effectExtent l="0" t="0" r="0" b="0"/>
            <wp:docPr id="1521163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63361" name=""/>
                    <pic:cNvPicPr/>
                  </pic:nvPicPr>
                  <pic:blipFill>
                    <a:blip r:embed="rId26"/>
                    <a:stretch>
                      <a:fillRect/>
                    </a:stretch>
                  </pic:blipFill>
                  <pic:spPr>
                    <a:xfrm>
                      <a:off x="0" y="0"/>
                      <a:ext cx="5760720" cy="3530600"/>
                    </a:xfrm>
                    <a:prstGeom prst="rect">
                      <a:avLst/>
                    </a:prstGeom>
                  </pic:spPr>
                </pic:pic>
              </a:graphicData>
            </a:graphic>
          </wp:inline>
        </w:drawing>
      </w:r>
    </w:p>
    <w:p w14:paraId="0DA8F58B" w14:textId="133562AF" w:rsidR="0057188F" w:rsidRDefault="0057188F" w:rsidP="009B1A66">
      <w:r>
        <w:t>Görsel 21: Suç türlerine göre güven dereceleri</w:t>
      </w:r>
    </w:p>
    <w:p w14:paraId="0EEB7B1C" w14:textId="184A7D67" w:rsidR="00036063" w:rsidRDefault="00036063" w:rsidP="009B1A66">
      <w:r w:rsidRPr="00036063">
        <w:rPr>
          <w:b/>
          <w:bCs/>
        </w:rPr>
        <w:t>Yorum</w:t>
      </w:r>
      <w:r>
        <w:t xml:space="preserve">: </w:t>
      </w:r>
      <w:r w:rsidRPr="00036063">
        <w:t xml:space="preserve">Bu grafiklerdeki trend çizgileri genellikle </w:t>
      </w:r>
      <w:r w:rsidRPr="00036063">
        <w:rPr>
          <w:b/>
          <w:bCs/>
        </w:rPr>
        <w:t>yatay veya hafif yukarı/aşağı eğimli</w:t>
      </w:r>
      <w:r w:rsidRPr="00036063">
        <w:t xml:space="preserve"> görünüyor. Ayrıca, noktalar çizgi etrafında oldukça </w:t>
      </w:r>
      <w:r w:rsidRPr="00036063">
        <w:rPr>
          <w:b/>
          <w:bCs/>
        </w:rPr>
        <w:t>dağınık</w:t>
      </w:r>
      <w:r w:rsidRPr="00036063">
        <w:t xml:space="preserve"> bir şekilde yayılmış durumda.</w:t>
      </w:r>
    </w:p>
    <w:p w14:paraId="23CE8C05" w14:textId="77777777" w:rsidR="00036063" w:rsidRDefault="00036063" w:rsidP="009B1A66"/>
    <w:p w14:paraId="7D1BDBD6" w14:textId="7C9E26DF" w:rsidR="00036063" w:rsidRDefault="00036063" w:rsidP="009B1A66">
      <w:r>
        <w:t>B</w:t>
      </w:r>
      <w:r w:rsidRPr="00036063">
        <w:t xml:space="preserve">u suç türleri için "güven oranı" ile "suç sayısı" arasında </w:t>
      </w:r>
      <w:r w:rsidRPr="00036063">
        <w:rPr>
          <w:b/>
          <w:bCs/>
        </w:rPr>
        <w:t>güçlü veya belirgin bir ilişki olmadığını</w:t>
      </w:r>
      <w:r w:rsidRPr="00036063">
        <w:t xml:space="preserve"> </w:t>
      </w:r>
      <w:r>
        <w:t>gözlemleniyor</w:t>
      </w:r>
      <w:r w:rsidRPr="00036063">
        <w:t>.</w:t>
      </w:r>
    </w:p>
    <w:p w14:paraId="70F05591" w14:textId="77777777" w:rsidR="00036063" w:rsidRDefault="00036063" w:rsidP="009B1A66"/>
    <w:p w14:paraId="23B0E5F0" w14:textId="48C7DDE5" w:rsidR="00036063" w:rsidRDefault="00036063" w:rsidP="009B1A66">
      <w:r>
        <w:rPr>
          <w:noProof/>
        </w:rPr>
        <w:drawing>
          <wp:inline distT="0" distB="0" distL="0" distR="0" wp14:anchorId="369870F6" wp14:editId="11324DE2">
            <wp:extent cx="4133850" cy="409575"/>
            <wp:effectExtent l="0" t="0" r="0" b="9525"/>
            <wp:docPr id="4705321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2157" name=""/>
                    <pic:cNvPicPr/>
                  </pic:nvPicPr>
                  <pic:blipFill>
                    <a:blip r:embed="rId27"/>
                    <a:stretch>
                      <a:fillRect/>
                    </a:stretch>
                  </pic:blipFill>
                  <pic:spPr>
                    <a:xfrm>
                      <a:off x="0" y="0"/>
                      <a:ext cx="4133850" cy="409575"/>
                    </a:xfrm>
                    <a:prstGeom prst="rect">
                      <a:avLst/>
                    </a:prstGeom>
                  </pic:spPr>
                </pic:pic>
              </a:graphicData>
            </a:graphic>
          </wp:inline>
        </w:drawing>
      </w:r>
    </w:p>
    <w:p w14:paraId="7B494120" w14:textId="4C22D33F" w:rsidR="00036063" w:rsidRDefault="00036063" w:rsidP="009B1A66">
      <w:r>
        <w:t>Görsel 22: Güven ve suç arasındaki korelasyon</w:t>
      </w:r>
    </w:p>
    <w:p w14:paraId="15E75A5B" w14:textId="77777777" w:rsidR="00036063" w:rsidRPr="00036063" w:rsidRDefault="00036063" w:rsidP="00036063">
      <w:r w:rsidRPr="00036063">
        <w:t>Korelasyon değeri:</w:t>
      </w:r>
    </w:p>
    <w:p w14:paraId="67822228" w14:textId="77777777" w:rsidR="00036063" w:rsidRPr="00036063" w:rsidRDefault="00036063" w:rsidP="00036063">
      <w:r w:rsidRPr="00036063">
        <w:t>0.7 – 1.0 → güçlü pozitif</w:t>
      </w:r>
    </w:p>
    <w:p w14:paraId="06655537" w14:textId="77777777" w:rsidR="00036063" w:rsidRPr="00036063" w:rsidRDefault="00036063" w:rsidP="00036063">
      <w:r w:rsidRPr="00036063">
        <w:t>0.4 – 0.7 → orta pozitif</w:t>
      </w:r>
    </w:p>
    <w:p w14:paraId="7882DC0B" w14:textId="77777777" w:rsidR="00036063" w:rsidRPr="00036063" w:rsidRDefault="00036063" w:rsidP="00036063">
      <w:r w:rsidRPr="00036063">
        <w:t>0.1 – 0.4 → zayıf pozitif</w:t>
      </w:r>
    </w:p>
    <w:p w14:paraId="4F40939F" w14:textId="77777777" w:rsidR="00036063" w:rsidRPr="00036063" w:rsidRDefault="00036063" w:rsidP="00036063">
      <w:r w:rsidRPr="00036063">
        <w:t>-0.1 – 0.1 → ilişki yok</w:t>
      </w:r>
    </w:p>
    <w:p w14:paraId="7B6C1DE3" w14:textId="77777777" w:rsidR="00036063" w:rsidRDefault="00036063" w:rsidP="00036063">
      <w:r w:rsidRPr="00036063">
        <w:t xml:space="preserve">-1.0 </w:t>
      </w:r>
      <w:proofErr w:type="gramStart"/>
      <w:r w:rsidRPr="00036063">
        <w:t>– -</w:t>
      </w:r>
      <w:proofErr w:type="gramEnd"/>
      <w:r w:rsidRPr="00036063">
        <w:t>0.7 → güçlü negatif</w:t>
      </w:r>
    </w:p>
    <w:p w14:paraId="4C813088" w14:textId="1084960B" w:rsidR="00036063" w:rsidRPr="00036063" w:rsidRDefault="00036063" w:rsidP="00036063">
      <w:r>
        <w:lastRenderedPageBreak/>
        <w:t>Bizim korelasyon sonucumuza göre güven oranı ile suç sayısı arasında zayıf pozitiflik bulunmakta.</w:t>
      </w:r>
    </w:p>
    <w:p w14:paraId="2DA6A3DC" w14:textId="77777777" w:rsidR="00036063" w:rsidRDefault="00036063" w:rsidP="009B1A66"/>
    <w:p w14:paraId="54A5F25D" w14:textId="77777777" w:rsidR="00036063" w:rsidRDefault="00036063" w:rsidP="009B1A66"/>
    <w:p w14:paraId="752F385B" w14:textId="3EA176FE" w:rsidR="00036063" w:rsidRDefault="00036063" w:rsidP="009B1A66">
      <w:r>
        <w:rPr>
          <w:noProof/>
        </w:rPr>
        <w:drawing>
          <wp:inline distT="0" distB="0" distL="0" distR="0" wp14:anchorId="535ED2FA" wp14:editId="090F22B1">
            <wp:extent cx="5760720" cy="4200525"/>
            <wp:effectExtent l="0" t="0" r="0" b="9525"/>
            <wp:docPr id="966886941"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6941" name="Resim 1" descr="metin, ekran görüntüsü, sayı, numara, çizgi içeren bir resim&#10;&#10;Yapay zeka tarafından oluşturulan içerik yanlış olabilir."/>
                    <pic:cNvPicPr/>
                  </pic:nvPicPr>
                  <pic:blipFill>
                    <a:blip r:embed="rId28"/>
                    <a:stretch>
                      <a:fillRect/>
                    </a:stretch>
                  </pic:blipFill>
                  <pic:spPr>
                    <a:xfrm>
                      <a:off x="0" y="0"/>
                      <a:ext cx="5760720" cy="4200525"/>
                    </a:xfrm>
                    <a:prstGeom prst="rect">
                      <a:avLst/>
                    </a:prstGeom>
                  </pic:spPr>
                </pic:pic>
              </a:graphicData>
            </a:graphic>
          </wp:inline>
        </w:drawing>
      </w:r>
    </w:p>
    <w:p w14:paraId="5BA69F0A" w14:textId="39B4593B" w:rsidR="0042408C" w:rsidRDefault="0042408C" w:rsidP="009B1A66">
      <w:r>
        <w:t xml:space="preserve">Görsel 23: </w:t>
      </w:r>
      <w:r w:rsidRPr="0042408C">
        <w:t xml:space="preserve">Yıllara </w:t>
      </w:r>
      <w:r>
        <w:t>g</w:t>
      </w:r>
      <w:r w:rsidRPr="0042408C">
        <w:t xml:space="preserve">öre </w:t>
      </w:r>
      <w:r>
        <w:t>o</w:t>
      </w:r>
      <w:r w:rsidRPr="0042408C">
        <w:t xml:space="preserve">rtalama </w:t>
      </w:r>
      <w:r>
        <w:t>g</w:t>
      </w:r>
      <w:r w:rsidRPr="0042408C">
        <w:t xml:space="preserve">üven </w:t>
      </w:r>
      <w:r>
        <w:t>o</w:t>
      </w:r>
      <w:r w:rsidRPr="0042408C">
        <w:t xml:space="preserve">ranı ile </w:t>
      </w:r>
      <w:r>
        <w:t>t</w:t>
      </w:r>
      <w:r w:rsidRPr="0042408C">
        <w:t xml:space="preserve">oplam </w:t>
      </w:r>
      <w:r>
        <w:t>s</w:t>
      </w:r>
      <w:r w:rsidRPr="0042408C">
        <w:t xml:space="preserve">uç </w:t>
      </w:r>
      <w:r>
        <w:t>s</w:t>
      </w:r>
      <w:r w:rsidRPr="0042408C">
        <w:t xml:space="preserve">ayısı </w:t>
      </w:r>
      <w:r>
        <w:t>a</w:t>
      </w:r>
      <w:r w:rsidRPr="0042408C">
        <w:t xml:space="preserve">rasındaki </w:t>
      </w:r>
      <w:r>
        <w:t>i</w:t>
      </w:r>
      <w:r w:rsidRPr="0042408C">
        <w:t>lişki</w:t>
      </w:r>
    </w:p>
    <w:p w14:paraId="12D1AE08" w14:textId="77777777" w:rsidR="0042408C" w:rsidRDefault="0042408C" w:rsidP="009B1A66"/>
    <w:p w14:paraId="78B47EB9" w14:textId="7613726A" w:rsidR="0042408C" w:rsidRPr="0042408C" w:rsidRDefault="0042408C" w:rsidP="009B1A66">
      <w:pPr>
        <w:rPr>
          <w:b/>
          <w:bCs/>
        </w:rPr>
      </w:pPr>
      <w:r w:rsidRPr="0042408C">
        <w:rPr>
          <w:b/>
          <w:bCs/>
        </w:rPr>
        <w:t>Ana Sonuç:</w:t>
      </w:r>
    </w:p>
    <w:p w14:paraId="0622F661" w14:textId="77777777" w:rsidR="0042408C" w:rsidRDefault="0042408C" w:rsidP="009B1A66">
      <w:r w:rsidRPr="0042408C">
        <w:t xml:space="preserve">Bu nokta grafiği bize şunu gösteriyor: </w:t>
      </w:r>
      <w:r w:rsidRPr="0042408C">
        <w:rPr>
          <w:b/>
          <w:bCs/>
        </w:rPr>
        <w:t>Ortalama güven skoru ile toplam suç sayısı arasında güçlü ve net bir ilişki görünmüyor.</w:t>
      </w:r>
      <w:r w:rsidRPr="0042408C">
        <w:t xml:space="preserve"> Yıllar içinde hem güven skorunda hem de suç sayısında dalgalanmalar olmuş ve bu dalgalanmalar birbirini çok yakından takip etmemiş gibi duruyor. </w:t>
      </w:r>
    </w:p>
    <w:p w14:paraId="6649A2ED" w14:textId="56D00A2B" w:rsidR="0042408C" w:rsidRDefault="0042408C" w:rsidP="009B1A66">
      <w:r w:rsidRPr="0042408C">
        <w:t xml:space="preserve">Kırmızı çizgi, yüksek güven skorunun genel olarak biraz daha düşük suç sayısıyla ilişkili olabileceğine dair hafif bir işaret verse </w:t>
      </w:r>
      <w:proofErr w:type="gramStart"/>
      <w:r w:rsidRPr="0042408C">
        <w:t>de,</w:t>
      </w:r>
      <w:proofErr w:type="gramEnd"/>
      <w:r w:rsidRPr="0042408C">
        <w:t xml:space="preserve"> bu ilişki çok kuvvetli değil ve başka birçok faktörün de suç sayısını etkilediği anlaşılıyor.</w:t>
      </w:r>
    </w:p>
    <w:p w14:paraId="432C1588" w14:textId="77777777" w:rsidR="0057188F" w:rsidRDefault="0057188F" w:rsidP="009B1A66"/>
    <w:p w14:paraId="59D7253F" w14:textId="77777777" w:rsidR="0057188F" w:rsidRDefault="0057188F" w:rsidP="009B1A66"/>
    <w:p w14:paraId="26E2B383" w14:textId="77777777" w:rsidR="009B1A66" w:rsidRDefault="009B1A66" w:rsidP="006E473B"/>
    <w:p w14:paraId="23527314" w14:textId="77777777" w:rsidR="006E473B" w:rsidRDefault="006E473B" w:rsidP="006E473B"/>
    <w:p w14:paraId="4B7752E0" w14:textId="4D731F10" w:rsidR="0019381B" w:rsidRDefault="0019381B"/>
    <w:sectPr w:rsidR="00193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ABF"/>
    <w:multiLevelType w:val="multilevel"/>
    <w:tmpl w:val="C93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F767A"/>
    <w:multiLevelType w:val="multilevel"/>
    <w:tmpl w:val="045A5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6DCD"/>
    <w:multiLevelType w:val="multilevel"/>
    <w:tmpl w:val="4B8E1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68B"/>
    <w:multiLevelType w:val="multilevel"/>
    <w:tmpl w:val="9DA67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D319F"/>
    <w:multiLevelType w:val="multilevel"/>
    <w:tmpl w:val="AA6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E0BAC"/>
    <w:multiLevelType w:val="multilevel"/>
    <w:tmpl w:val="5DD65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93F55"/>
    <w:multiLevelType w:val="multilevel"/>
    <w:tmpl w:val="A4CA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85EFF"/>
    <w:multiLevelType w:val="multilevel"/>
    <w:tmpl w:val="514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17B8F"/>
    <w:multiLevelType w:val="multilevel"/>
    <w:tmpl w:val="E064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D64BD"/>
    <w:multiLevelType w:val="multilevel"/>
    <w:tmpl w:val="01E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204AF"/>
    <w:multiLevelType w:val="hybridMultilevel"/>
    <w:tmpl w:val="64489EE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9D20642"/>
    <w:multiLevelType w:val="multilevel"/>
    <w:tmpl w:val="FD925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22EA"/>
    <w:multiLevelType w:val="multilevel"/>
    <w:tmpl w:val="216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46147"/>
    <w:multiLevelType w:val="hybridMultilevel"/>
    <w:tmpl w:val="78500BC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86928B7"/>
    <w:multiLevelType w:val="hybridMultilevel"/>
    <w:tmpl w:val="6DCED8F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7A352436"/>
    <w:multiLevelType w:val="multilevel"/>
    <w:tmpl w:val="CD42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341EE"/>
    <w:multiLevelType w:val="multilevel"/>
    <w:tmpl w:val="75FE0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C65EA"/>
    <w:multiLevelType w:val="multilevel"/>
    <w:tmpl w:val="3A7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899595">
    <w:abstractNumId w:val="10"/>
  </w:num>
  <w:num w:numId="2" w16cid:durableId="1209150596">
    <w:abstractNumId w:val="14"/>
  </w:num>
  <w:num w:numId="3" w16cid:durableId="64383379">
    <w:abstractNumId w:val="13"/>
  </w:num>
  <w:num w:numId="4" w16cid:durableId="1948808121">
    <w:abstractNumId w:val="6"/>
  </w:num>
  <w:num w:numId="5" w16cid:durableId="999962727">
    <w:abstractNumId w:val="9"/>
  </w:num>
  <w:num w:numId="6" w16cid:durableId="373509282">
    <w:abstractNumId w:val="0"/>
  </w:num>
  <w:num w:numId="7" w16cid:durableId="1457092922">
    <w:abstractNumId w:val="7"/>
  </w:num>
  <w:num w:numId="8" w16cid:durableId="443578421">
    <w:abstractNumId w:val="17"/>
  </w:num>
  <w:num w:numId="9" w16cid:durableId="2128888800">
    <w:abstractNumId w:val="5"/>
  </w:num>
  <w:num w:numId="10" w16cid:durableId="1710911865">
    <w:abstractNumId w:val="1"/>
  </w:num>
  <w:num w:numId="11" w16cid:durableId="1228341699">
    <w:abstractNumId w:val="3"/>
  </w:num>
  <w:num w:numId="12" w16cid:durableId="262346971">
    <w:abstractNumId w:val="16"/>
  </w:num>
  <w:num w:numId="13" w16cid:durableId="1104349123">
    <w:abstractNumId w:val="11"/>
  </w:num>
  <w:num w:numId="14" w16cid:durableId="1860119034">
    <w:abstractNumId w:val="8"/>
  </w:num>
  <w:num w:numId="15" w16cid:durableId="1743521961">
    <w:abstractNumId w:val="4"/>
  </w:num>
  <w:num w:numId="16" w16cid:durableId="1547985141">
    <w:abstractNumId w:val="12"/>
  </w:num>
  <w:num w:numId="17" w16cid:durableId="1478718277">
    <w:abstractNumId w:val="2"/>
  </w:num>
  <w:num w:numId="18" w16cid:durableId="1621061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1B"/>
    <w:rsid w:val="00036063"/>
    <w:rsid w:val="0019381B"/>
    <w:rsid w:val="00247C10"/>
    <w:rsid w:val="002928CD"/>
    <w:rsid w:val="003E15C3"/>
    <w:rsid w:val="0042408C"/>
    <w:rsid w:val="004C08BC"/>
    <w:rsid w:val="005225BF"/>
    <w:rsid w:val="005703D7"/>
    <w:rsid w:val="0057188F"/>
    <w:rsid w:val="006A2B93"/>
    <w:rsid w:val="006E473B"/>
    <w:rsid w:val="007056D6"/>
    <w:rsid w:val="00855B24"/>
    <w:rsid w:val="009B1A66"/>
    <w:rsid w:val="009B49AA"/>
    <w:rsid w:val="00A03808"/>
    <w:rsid w:val="00AC704B"/>
    <w:rsid w:val="00BB51BA"/>
    <w:rsid w:val="00D73D50"/>
    <w:rsid w:val="00DD2994"/>
    <w:rsid w:val="00F15649"/>
    <w:rsid w:val="00F51A21"/>
    <w:rsid w:val="00F65267"/>
    <w:rsid w:val="00FE28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69AE"/>
  <w15:chartTrackingRefBased/>
  <w15:docId w15:val="{FF8B075C-5FB0-4532-9FCF-E5CFB6DB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66"/>
  </w:style>
  <w:style w:type="paragraph" w:styleId="Balk1">
    <w:name w:val="heading 1"/>
    <w:basedOn w:val="Normal"/>
    <w:next w:val="Normal"/>
    <w:link w:val="Balk1Char"/>
    <w:uiPriority w:val="9"/>
    <w:qFormat/>
    <w:rsid w:val="00193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193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938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938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938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938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938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938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938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938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1938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938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938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938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938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938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938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9381B"/>
    <w:rPr>
      <w:rFonts w:eastAsiaTheme="majorEastAsia" w:cstheme="majorBidi"/>
      <w:color w:val="272727" w:themeColor="text1" w:themeTint="D8"/>
    </w:rPr>
  </w:style>
  <w:style w:type="paragraph" w:styleId="KonuBal">
    <w:name w:val="Title"/>
    <w:basedOn w:val="Normal"/>
    <w:next w:val="Normal"/>
    <w:link w:val="KonuBalChar"/>
    <w:uiPriority w:val="10"/>
    <w:qFormat/>
    <w:rsid w:val="00193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938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938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938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938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9381B"/>
    <w:rPr>
      <w:i/>
      <w:iCs/>
      <w:color w:val="404040" w:themeColor="text1" w:themeTint="BF"/>
    </w:rPr>
  </w:style>
  <w:style w:type="paragraph" w:styleId="ListeParagraf">
    <w:name w:val="List Paragraph"/>
    <w:basedOn w:val="Normal"/>
    <w:uiPriority w:val="34"/>
    <w:qFormat/>
    <w:rsid w:val="0019381B"/>
    <w:pPr>
      <w:ind w:left="720"/>
      <w:contextualSpacing/>
    </w:pPr>
  </w:style>
  <w:style w:type="character" w:styleId="GlVurgulama">
    <w:name w:val="Intense Emphasis"/>
    <w:basedOn w:val="VarsaylanParagrafYazTipi"/>
    <w:uiPriority w:val="21"/>
    <w:qFormat/>
    <w:rsid w:val="0019381B"/>
    <w:rPr>
      <w:i/>
      <w:iCs/>
      <w:color w:val="0F4761" w:themeColor="accent1" w:themeShade="BF"/>
    </w:rPr>
  </w:style>
  <w:style w:type="paragraph" w:styleId="GlAlnt">
    <w:name w:val="Intense Quote"/>
    <w:basedOn w:val="Normal"/>
    <w:next w:val="Normal"/>
    <w:link w:val="GlAlntChar"/>
    <w:uiPriority w:val="30"/>
    <w:qFormat/>
    <w:rsid w:val="00193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9381B"/>
    <w:rPr>
      <w:i/>
      <w:iCs/>
      <w:color w:val="0F4761" w:themeColor="accent1" w:themeShade="BF"/>
    </w:rPr>
  </w:style>
  <w:style w:type="character" w:styleId="GlBavuru">
    <w:name w:val="Intense Reference"/>
    <w:basedOn w:val="VarsaylanParagrafYazTipi"/>
    <w:uiPriority w:val="32"/>
    <w:qFormat/>
    <w:rsid w:val="0019381B"/>
    <w:rPr>
      <w:b/>
      <w:bCs/>
      <w:smallCaps/>
      <w:color w:val="0F4761" w:themeColor="accent1" w:themeShade="BF"/>
      <w:spacing w:val="5"/>
    </w:rPr>
  </w:style>
  <w:style w:type="paragraph" w:styleId="TBal">
    <w:name w:val="TOC Heading"/>
    <w:basedOn w:val="Balk1"/>
    <w:next w:val="Normal"/>
    <w:uiPriority w:val="39"/>
    <w:unhideWhenUsed/>
    <w:qFormat/>
    <w:rsid w:val="0019381B"/>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19381B"/>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19381B"/>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19381B"/>
    <w:pPr>
      <w:spacing w:after="100"/>
      <w:ind w:left="440"/>
    </w:pPr>
    <w:rPr>
      <w:rFonts w:eastAsiaTheme="minorEastAsia"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18602">
      <w:bodyDiv w:val="1"/>
      <w:marLeft w:val="0"/>
      <w:marRight w:val="0"/>
      <w:marTop w:val="0"/>
      <w:marBottom w:val="0"/>
      <w:divBdr>
        <w:top w:val="none" w:sz="0" w:space="0" w:color="auto"/>
        <w:left w:val="none" w:sz="0" w:space="0" w:color="auto"/>
        <w:bottom w:val="none" w:sz="0" w:space="0" w:color="auto"/>
        <w:right w:val="none" w:sz="0" w:space="0" w:color="auto"/>
      </w:divBdr>
    </w:div>
    <w:div w:id="169373357">
      <w:bodyDiv w:val="1"/>
      <w:marLeft w:val="0"/>
      <w:marRight w:val="0"/>
      <w:marTop w:val="0"/>
      <w:marBottom w:val="0"/>
      <w:divBdr>
        <w:top w:val="none" w:sz="0" w:space="0" w:color="auto"/>
        <w:left w:val="none" w:sz="0" w:space="0" w:color="auto"/>
        <w:bottom w:val="none" w:sz="0" w:space="0" w:color="auto"/>
        <w:right w:val="none" w:sz="0" w:space="0" w:color="auto"/>
      </w:divBdr>
    </w:div>
    <w:div w:id="286744812">
      <w:bodyDiv w:val="1"/>
      <w:marLeft w:val="0"/>
      <w:marRight w:val="0"/>
      <w:marTop w:val="0"/>
      <w:marBottom w:val="0"/>
      <w:divBdr>
        <w:top w:val="none" w:sz="0" w:space="0" w:color="auto"/>
        <w:left w:val="none" w:sz="0" w:space="0" w:color="auto"/>
        <w:bottom w:val="none" w:sz="0" w:space="0" w:color="auto"/>
        <w:right w:val="none" w:sz="0" w:space="0" w:color="auto"/>
      </w:divBdr>
    </w:div>
    <w:div w:id="333382514">
      <w:bodyDiv w:val="1"/>
      <w:marLeft w:val="0"/>
      <w:marRight w:val="0"/>
      <w:marTop w:val="0"/>
      <w:marBottom w:val="0"/>
      <w:divBdr>
        <w:top w:val="none" w:sz="0" w:space="0" w:color="auto"/>
        <w:left w:val="none" w:sz="0" w:space="0" w:color="auto"/>
        <w:bottom w:val="none" w:sz="0" w:space="0" w:color="auto"/>
        <w:right w:val="none" w:sz="0" w:space="0" w:color="auto"/>
      </w:divBdr>
    </w:div>
    <w:div w:id="457725069">
      <w:bodyDiv w:val="1"/>
      <w:marLeft w:val="0"/>
      <w:marRight w:val="0"/>
      <w:marTop w:val="0"/>
      <w:marBottom w:val="0"/>
      <w:divBdr>
        <w:top w:val="none" w:sz="0" w:space="0" w:color="auto"/>
        <w:left w:val="none" w:sz="0" w:space="0" w:color="auto"/>
        <w:bottom w:val="none" w:sz="0" w:space="0" w:color="auto"/>
        <w:right w:val="none" w:sz="0" w:space="0" w:color="auto"/>
      </w:divBdr>
    </w:div>
    <w:div w:id="505099378">
      <w:bodyDiv w:val="1"/>
      <w:marLeft w:val="0"/>
      <w:marRight w:val="0"/>
      <w:marTop w:val="0"/>
      <w:marBottom w:val="0"/>
      <w:divBdr>
        <w:top w:val="none" w:sz="0" w:space="0" w:color="auto"/>
        <w:left w:val="none" w:sz="0" w:space="0" w:color="auto"/>
        <w:bottom w:val="none" w:sz="0" w:space="0" w:color="auto"/>
        <w:right w:val="none" w:sz="0" w:space="0" w:color="auto"/>
      </w:divBdr>
    </w:div>
    <w:div w:id="510950079">
      <w:bodyDiv w:val="1"/>
      <w:marLeft w:val="0"/>
      <w:marRight w:val="0"/>
      <w:marTop w:val="0"/>
      <w:marBottom w:val="0"/>
      <w:divBdr>
        <w:top w:val="none" w:sz="0" w:space="0" w:color="auto"/>
        <w:left w:val="none" w:sz="0" w:space="0" w:color="auto"/>
        <w:bottom w:val="none" w:sz="0" w:space="0" w:color="auto"/>
        <w:right w:val="none" w:sz="0" w:space="0" w:color="auto"/>
      </w:divBdr>
    </w:div>
    <w:div w:id="564534303">
      <w:bodyDiv w:val="1"/>
      <w:marLeft w:val="0"/>
      <w:marRight w:val="0"/>
      <w:marTop w:val="0"/>
      <w:marBottom w:val="0"/>
      <w:divBdr>
        <w:top w:val="none" w:sz="0" w:space="0" w:color="auto"/>
        <w:left w:val="none" w:sz="0" w:space="0" w:color="auto"/>
        <w:bottom w:val="none" w:sz="0" w:space="0" w:color="auto"/>
        <w:right w:val="none" w:sz="0" w:space="0" w:color="auto"/>
      </w:divBdr>
    </w:div>
    <w:div w:id="795487787">
      <w:bodyDiv w:val="1"/>
      <w:marLeft w:val="0"/>
      <w:marRight w:val="0"/>
      <w:marTop w:val="0"/>
      <w:marBottom w:val="0"/>
      <w:divBdr>
        <w:top w:val="none" w:sz="0" w:space="0" w:color="auto"/>
        <w:left w:val="none" w:sz="0" w:space="0" w:color="auto"/>
        <w:bottom w:val="none" w:sz="0" w:space="0" w:color="auto"/>
        <w:right w:val="none" w:sz="0" w:space="0" w:color="auto"/>
      </w:divBdr>
    </w:div>
    <w:div w:id="804394842">
      <w:bodyDiv w:val="1"/>
      <w:marLeft w:val="0"/>
      <w:marRight w:val="0"/>
      <w:marTop w:val="0"/>
      <w:marBottom w:val="0"/>
      <w:divBdr>
        <w:top w:val="none" w:sz="0" w:space="0" w:color="auto"/>
        <w:left w:val="none" w:sz="0" w:space="0" w:color="auto"/>
        <w:bottom w:val="none" w:sz="0" w:space="0" w:color="auto"/>
        <w:right w:val="none" w:sz="0" w:space="0" w:color="auto"/>
      </w:divBdr>
    </w:div>
    <w:div w:id="849023245">
      <w:bodyDiv w:val="1"/>
      <w:marLeft w:val="0"/>
      <w:marRight w:val="0"/>
      <w:marTop w:val="0"/>
      <w:marBottom w:val="0"/>
      <w:divBdr>
        <w:top w:val="none" w:sz="0" w:space="0" w:color="auto"/>
        <w:left w:val="none" w:sz="0" w:space="0" w:color="auto"/>
        <w:bottom w:val="none" w:sz="0" w:space="0" w:color="auto"/>
        <w:right w:val="none" w:sz="0" w:space="0" w:color="auto"/>
      </w:divBdr>
    </w:div>
    <w:div w:id="858473253">
      <w:bodyDiv w:val="1"/>
      <w:marLeft w:val="0"/>
      <w:marRight w:val="0"/>
      <w:marTop w:val="0"/>
      <w:marBottom w:val="0"/>
      <w:divBdr>
        <w:top w:val="none" w:sz="0" w:space="0" w:color="auto"/>
        <w:left w:val="none" w:sz="0" w:space="0" w:color="auto"/>
        <w:bottom w:val="none" w:sz="0" w:space="0" w:color="auto"/>
        <w:right w:val="none" w:sz="0" w:space="0" w:color="auto"/>
      </w:divBdr>
    </w:div>
    <w:div w:id="880240170">
      <w:bodyDiv w:val="1"/>
      <w:marLeft w:val="0"/>
      <w:marRight w:val="0"/>
      <w:marTop w:val="0"/>
      <w:marBottom w:val="0"/>
      <w:divBdr>
        <w:top w:val="none" w:sz="0" w:space="0" w:color="auto"/>
        <w:left w:val="none" w:sz="0" w:space="0" w:color="auto"/>
        <w:bottom w:val="none" w:sz="0" w:space="0" w:color="auto"/>
        <w:right w:val="none" w:sz="0" w:space="0" w:color="auto"/>
      </w:divBdr>
    </w:div>
    <w:div w:id="925111192">
      <w:bodyDiv w:val="1"/>
      <w:marLeft w:val="0"/>
      <w:marRight w:val="0"/>
      <w:marTop w:val="0"/>
      <w:marBottom w:val="0"/>
      <w:divBdr>
        <w:top w:val="none" w:sz="0" w:space="0" w:color="auto"/>
        <w:left w:val="none" w:sz="0" w:space="0" w:color="auto"/>
        <w:bottom w:val="none" w:sz="0" w:space="0" w:color="auto"/>
        <w:right w:val="none" w:sz="0" w:space="0" w:color="auto"/>
      </w:divBdr>
    </w:div>
    <w:div w:id="1062406391">
      <w:bodyDiv w:val="1"/>
      <w:marLeft w:val="0"/>
      <w:marRight w:val="0"/>
      <w:marTop w:val="0"/>
      <w:marBottom w:val="0"/>
      <w:divBdr>
        <w:top w:val="none" w:sz="0" w:space="0" w:color="auto"/>
        <w:left w:val="none" w:sz="0" w:space="0" w:color="auto"/>
        <w:bottom w:val="none" w:sz="0" w:space="0" w:color="auto"/>
        <w:right w:val="none" w:sz="0" w:space="0" w:color="auto"/>
      </w:divBdr>
    </w:div>
    <w:div w:id="1137409737">
      <w:bodyDiv w:val="1"/>
      <w:marLeft w:val="0"/>
      <w:marRight w:val="0"/>
      <w:marTop w:val="0"/>
      <w:marBottom w:val="0"/>
      <w:divBdr>
        <w:top w:val="none" w:sz="0" w:space="0" w:color="auto"/>
        <w:left w:val="none" w:sz="0" w:space="0" w:color="auto"/>
        <w:bottom w:val="none" w:sz="0" w:space="0" w:color="auto"/>
        <w:right w:val="none" w:sz="0" w:space="0" w:color="auto"/>
      </w:divBdr>
    </w:div>
    <w:div w:id="1267929667">
      <w:bodyDiv w:val="1"/>
      <w:marLeft w:val="0"/>
      <w:marRight w:val="0"/>
      <w:marTop w:val="0"/>
      <w:marBottom w:val="0"/>
      <w:divBdr>
        <w:top w:val="none" w:sz="0" w:space="0" w:color="auto"/>
        <w:left w:val="none" w:sz="0" w:space="0" w:color="auto"/>
        <w:bottom w:val="none" w:sz="0" w:space="0" w:color="auto"/>
        <w:right w:val="none" w:sz="0" w:space="0" w:color="auto"/>
      </w:divBdr>
    </w:div>
    <w:div w:id="1302881523">
      <w:bodyDiv w:val="1"/>
      <w:marLeft w:val="0"/>
      <w:marRight w:val="0"/>
      <w:marTop w:val="0"/>
      <w:marBottom w:val="0"/>
      <w:divBdr>
        <w:top w:val="none" w:sz="0" w:space="0" w:color="auto"/>
        <w:left w:val="none" w:sz="0" w:space="0" w:color="auto"/>
        <w:bottom w:val="none" w:sz="0" w:space="0" w:color="auto"/>
        <w:right w:val="none" w:sz="0" w:space="0" w:color="auto"/>
      </w:divBdr>
    </w:div>
    <w:div w:id="1390878248">
      <w:bodyDiv w:val="1"/>
      <w:marLeft w:val="0"/>
      <w:marRight w:val="0"/>
      <w:marTop w:val="0"/>
      <w:marBottom w:val="0"/>
      <w:divBdr>
        <w:top w:val="none" w:sz="0" w:space="0" w:color="auto"/>
        <w:left w:val="none" w:sz="0" w:space="0" w:color="auto"/>
        <w:bottom w:val="none" w:sz="0" w:space="0" w:color="auto"/>
        <w:right w:val="none" w:sz="0" w:space="0" w:color="auto"/>
      </w:divBdr>
    </w:div>
    <w:div w:id="1406731169">
      <w:bodyDiv w:val="1"/>
      <w:marLeft w:val="0"/>
      <w:marRight w:val="0"/>
      <w:marTop w:val="0"/>
      <w:marBottom w:val="0"/>
      <w:divBdr>
        <w:top w:val="none" w:sz="0" w:space="0" w:color="auto"/>
        <w:left w:val="none" w:sz="0" w:space="0" w:color="auto"/>
        <w:bottom w:val="none" w:sz="0" w:space="0" w:color="auto"/>
        <w:right w:val="none" w:sz="0" w:space="0" w:color="auto"/>
      </w:divBdr>
    </w:div>
    <w:div w:id="1684503838">
      <w:bodyDiv w:val="1"/>
      <w:marLeft w:val="0"/>
      <w:marRight w:val="0"/>
      <w:marTop w:val="0"/>
      <w:marBottom w:val="0"/>
      <w:divBdr>
        <w:top w:val="none" w:sz="0" w:space="0" w:color="auto"/>
        <w:left w:val="none" w:sz="0" w:space="0" w:color="auto"/>
        <w:bottom w:val="none" w:sz="0" w:space="0" w:color="auto"/>
        <w:right w:val="none" w:sz="0" w:space="0" w:color="auto"/>
      </w:divBdr>
    </w:div>
    <w:div w:id="2009163326">
      <w:bodyDiv w:val="1"/>
      <w:marLeft w:val="0"/>
      <w:marRight w:val="0"/>
      <w:marTop w:val="0"/>
      <w:marBottom w:val="0"/>
      <w:divBdr>
        <w:top w:val="none" w:sz="0" w:space="0" w:color="auto"/>
        <w:left w:val="none" w:sz="0" w:space="0" w:color="auto"/>
        <w:bottom w:val="none" w:sz="0" w:space="0" w:color="auto"/>
        <w:right w:val="none" w:sz="0" w:space="0" w:color="auto"/>
      </w:divBdr>
    </w:div>
    <w:div w:id="2041859481">
      <w:bodyDiv w:val="1"/>
      <w:marLeft w:val="0"/>
      <w:marRight w:val="0"/>
      <w:marTop w:val="0"/>
      <w:marBottom w:val="0"/>
      <w:divBdr>
        <w:top w:val="none" w:sz="0" w:space="0" w:color="auto"/>
        <w:left w:val="none" w:sz="0" w:space="0" w:color="auto"/>
        <w:bottom w:val="none" w:sz="0" w:space="0" w:color="auto"/>
        <w:right w:val="none" w:sz="0" w:space="0" w:color="auto"/>
      </w:divBdr>
    </w:div>
    <w:div w:id="20689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18</Pages>
  <Words>1479</Words>
  <Characters>8432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Gül Üzüm</dc:creator>
  <cp:keywords/>
  <dc:description/>
  <cp:lastModifiedBy>Sude Gül Üzüm</cp:lastModifiedBy>
  <cp:revision>4</cp:revision>
  <cp:lastPrinted>2025-04-06T20:33:00Z</cp:lastPrinted>
  <dcterms:created xsi:type="dcterms:W3CDTF">2025-04-06T16:01:00Z</dcterms:created>
  <dcterms:modified xsi:type="dcterms:W3CDTF">2025-04-06T20:56:00Z</dcterms:modified>
</cp:coreProperties>
</file>