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A23F1" w14:textId="5585AE87" w:rsidR="00775B75" w:rsidRPr="00987EE6" w:rsidRDefault="00BE607C" w:rsidP="00987EE6">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r w:rsidR="00987EE6" w:rsidRPr="00987EE6">
        <w:rPr>
          <w:rFonts w:ascii="Times New Roman" w:hAnsi="Times New Roman" w:cs="Times New Roman"/>
          <w:b/>
          <w:sz w:val="28"/>
          <w:szCs w:val="28"/>
        </w:rPr>
        <w:t>DATA STRUCTURES AND ALGORITHMS - 3</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4607973C"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B34D64">
        <w:rPr>
          <w:rFonts w:ascii="Times New Roman" w:hAnsi="Times New Roman" w:cs="Times New Roman"/>
        </w:rPr>
        <w:t>1</w:t>
      </w:r>
    </w:p>
    <w:p w14:paraId="431457A1" w14:textId="0CCA08C0"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322C3E">
        <w:rPr>
          <w:rFonts w:ascii="Times New Roman" w:hAnsi="Times New Roman" w:cs="Times New Roman"/>
        </w:rPr>
        <w:t>13</w:t>
      </w:r>
    </w:p>
    <w:p w14:paraId="7E72964C" w14:textId="1515E819"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322C3E">
        <w:rPr>
          <w:rFonts w:ascii="Times New Roman" w:hAnsi="Times New Roman" w:cs="Times New Roman"/>
        </w:rPr>
        <w:t>Matrix Chain Multiplication Optimization Tool</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56"/>
        <w:gridCol w:w="3357"/>
        <w:gridCol w:w="3357"/>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0E5CAC8C" w:rsidR="00775B75" w:rsidRPr="00BE607C" w:rsidRDefault="00775B75">
            <w:pPr>
              <w:rPr>
                <w:rFonts w:ascii="Times New Roman" w:hAnsi="Times New Roman" w:cs="Times New Roman"/>
              </w:rPr>
            </w:pPr>
            <w:r>
              <w:rPr>
                <w:rFonts w:ascii="Times New Roman" w:hAnsi="Times New Roman"/>
                <w:sz w:val="20"/>
              </w:rPr>
              <w:t>2520030</w:t>
            </w:r>
            <w:r w:rsidR="00322C3E">
              <w:rPr>
                <w:rFonts w:ascii="Times New Roman" w:hAnsi="Times New Roman"/>
                <w:sz w:val="20"/>
              </w:rPr>
              <w:t>399</w:t>
            </w:r>
          </w:p>
        </w:tc>
        <w:tc>
          <w:tcPr>
            <w:tcW w:w="3360" w:type="dxa"/>
          </w:tcPr>
          <w:p w14:paraId="42BCCED1" w14:textId="242CB347" w:rsidR="00775B75" w:rsidRPr="00BE607C" w:rsidRDefault="00322C3E">
            <w:pPr>
              <w:rPr>
                <w:rFonts w:ascii="Times New Roman" w:hAnsi="Times New Roman" w:cs="Times New Roman"/>
              </w:rPr>
            </w:pPr>
            <w:r>
              <w:rPr>
                <w:rFonts w:ascii="Times New Roman" w:hAnsi="Times New Roman"/>
                <w:sz w:val="20"/>
              </w:rPr>
              <w:t>K. Harini</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2142E938" w:rsidR="00775B75" w:rsidRPr="00BE607C" w:rsidRDefault="00775B75">
            <w:pPr>
              <w:rPr>
                <w:rFonts w:ascii="Times New Roman" w:hAnsi="Times New Roman" w:cs="Times New Roman"/>
              </w:rPr>
            </w:pPr>
            <w:r>
              <w:rPr>
                <w:rFonts w:ascii="Times New Roman" w:hAnsi="Times New Roman"/>
                <w:sz w:val="20"/>
              </w:rPr>
              <w:t>25200305</w:t>
            </w:r>
            <w:r w:rsidR="00322C3E">
              <w:rPr>
                <w:rFonts w:ascii="Times New Roman" w:hAnsi="Times New Roman"/>
                <w:sz w:val="20"/>
              </w:rPr>
              <w:t>64</w:t>
            </w:r>
          </w:p>
        </w:tc>
        <w:tc>
          <w:tcPr>
            <w:tcW w:w="3360" w:type="dxa"/>
          </w:tcPr>
          <w:p w14:paraId="00823E68" w14:textId="37785E26" w:rsidR="00775B75" w:rsidRPr="00BE607C" w:rsidRDefault="00322C3E">
            <w:pPr>
              <w:rPr>
                <w:rFonts w:ascii="Times New Roman" w:hAnsi="Times New Roman" w:cs="Times New Roman"/>
              </w:rPr>
            </w:pPr>
            <w:r>
              <w:rPr>
                <w:rFonts w:ascii="Times New Roman" w:hAnsi="Times New Roman"/>
                <w:sz w:val="20"/>
              </w:rPr>
              <w:t>K. Kavya</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5B7D9F11" w:rsidR="00775B75" w:rsidRPr="00BE607C" w:rsidRDefault="00775B75">
            <w:pPr>
              <w:rPr>
                <w:rFonts w:ascii="Times New Roman" w:hAnsi="Times New Roman" w:cs="Times New Roman"/>
              </w:rPr>
            </w:pPr>
            <w:r>
              <w:rPr>
                <w:rFonts w:ascii="Times New Roman" w:hAnsi="Times New Roman"/>
                <w:sz w:val="20"/>
              </w:rPr>
              <w:t>25200305</w:t>
            </w:r>
            <w:r w:rsidR="00322C3E">
              <w:rPr>
                <w:rFonts w:ascii="Times New Roman" w:hAnsi="Times New Roman"/>
                <w:sz w:val="20"/>
              </w:rPr>
              <w:t>91</w:t>
            </w:r>
          </w:p>
        </w:tc>
        <w:tc>
          <w:tcPr>
            <w:tcW w:w="3360" w:type="dxa"/>
          </w:tcPr>
          <w:p w14:paraId="1404DDC1" w14:textId="2D36C0E5" w:rsidR="00775B75" w:rsidRPr="00BE607C" w:rsidRDefault="00322C3E">
            <w:pPr>
              <w:rPr>
                <w:rFonts w:ascii="Times New Roman" w:hAnsi="Times New Roman" w:cs="Times New Roman"/>
              </w:rPr>
            </w:pPr>
            <w:r>
              <w:rPr>
                <w:rFonts w:ascii="Times New Roman" w:hAnsi="Times New Roman" w:cs="Times New Roman"/>
              </w:rPr>
              <w:t>T. Sudeshna</w:t>
            </w:r>
          </w:p>
        </w:tc>
        <w:tc>
          <w:tcPr>
            <w:tcW w:w="3360" w:type="dxa"/>
          </w:tcPr>
          <w:p w14:paraId="19BBFEFF" w14:textId="77777777" w:rsidR="00775B75" w:rsidRPr="00BE607C" w:rsidRDefault="00775B75">
            <w:pPr>
              <w:rPr>
                <w:rFonts w:ascii="Times New Roman" w:hAnsi="Times New Roman" w:cs="Times New Roman"/>
              </w:rPr>
            </w:pPr>
          </w:p>
        </w:tc>
      </w:tr>
    </w:tbl>
    <w:p w14:paraId="0D8346A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072E62D2"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 xml:space="preserve">Matrix Chain Multiplication is an important optimization problem in Data Structures and Algorithms that aims to determine the most efficient order for multiplying a sequence of matrices. Although matrix multiplication follows the associative property, different </w:t>
      </w:r>
      <w:proofErr w:type="spellStart"/>
      <w:r w:rsidRPr="00322C3E">
        <w:rPr>
          <w:rFonts w:ascii="Times New Roman" w:hAnsi="Times New Roman" w:cs="Times New Roman"/>
          <w:lang w:val="en-IN"/>
        </w:rPr>
        <w:t>parenthesizations</w:t>
      </w:r>
      <w:proofErr w:type="spellEnd"/>
      <w:r w:rsidRPr="00322C3E">
        <w:rPr>
          <w:rFonts w:ascii="Times New Roman" w:hAnsi="Times New Roman" w:cs="Times New Roman"/>
          <w:lang w:val="en-IN"/>
        </w:rPr>
        <w:t xml:space="preserve"> can result in significantly different numbers of scalar multiplications. Choosing an inefficient multiplication order can increase computational cost, especially when matrix dimensions vary.</w:t>
      </w:r>
    </w:p>
    <w:p w14:paraId="1991B8A8"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 xml:space="preserve">This project implements the Matrix Chain Multiplication algorithm using Dynamic Programming to minimize the total number of scalar multiplications required for a given sequence of matrices. The system accepts matrix dimensions as input and calculates the minimum multiplication cost, optimal </w:t>
      </w:r>
      <w:proofErr w:type="spellStart"/>
      <w:r w:rsidRPr="00322C3E">
        <w:rPr>
          <w:rFonts w:ascii="Times New Roman" w:hAnsi="Times New Roman" w:cs="Times New Roman"/>
          <w:lang w:val="en-IN"/>
        </w:rPr>
        <w:t>parenthesization</w:t>
      </w:r>
      <w:proofErr w:type="spellEnd"/>
      <w:r w:rsidRPr="00322C3E">
        <w:rPr>
          <w:rFonts w:ascii="Times New Roman" w:hAnsi="Times New Roman" w:cs="Times New Roman"/>
          <w:lang w:val="en-IN"/>
        </w:rPr>
        <w:t>, and left-to-right multiplication cost. It also generates a cost table and a split table to show the intermediate results used by the algorithm. The project is implemented using Java for the algorithm and backend processing, along with HTML, CSS, and JavaScript for the interactive website. Additional features include a cost comparison chart, a step-by-step explanation of the Dynamic Programming process, and CSV dataset management for testing different matrix dimension sequences. The algorithm has a time complexity of \(O(n^</w:t>
      </w:r>
      <w:proofErr w:type="gramStart"/>
      <w:r w:rsidRPr="00322C3E">
        <w:rPr>
          <w:rFonts w:ascii="Times New Roman" w:hAnsi="Times New Roman" w:cs="Times New Roman"/>
          <w:lang w:val="en-IN"/>
        </w:rPr>
        <w:t>3)\</w:t>
      </w:r>
      <w:proofErr w:type="gramEnd"/>
      <w:r w:rsidRPr="00322C3E">
        <w:rPr>
          <w:rFonts w:ascii="Times New Roman" w:hAnsi="Times New Roman" w:cs="Times New Roman"/>
          <w:lang w:val="en-IN"/>
        </w:rPr>
        <w:t>) and a space complexity of \(O(n^</w:t>
      </w:r>
      <w:proofErr w:type="gramStart"/>
      <w:r w:rsidRPr="00322C3E">
        <w:rPr>
          <w:rFonts w:ascii="Times New Roman" w:hAnsi="Times New Roman" w:cs="Times New Roman"/>
          <w:lang w:val="en-IN"/>
        </w:rPr>
        <w:t>2)\</w:t>
      </w:r>
      <w:proofErr w:type="gramEnd"/>
      <w:r w:rsidRPr="00322C3E">
        <w:rPr>
          <w:rFonts w:ascii="Times New Roman" w:hAnsi="Times New Roman" w:cs="Times New Roman"/>
          <w:lang w:val="en-IN"/>
        </w:rPr>
        <w:t>), where \(n\) represents the number of matrices.</w:t>
      </w:r>
    </w:p>
    <w:p w14:paraId="3784B229"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1DC4887B" w14:textId="77777777" w:rsidR="00322C3E" w:rsidRDefault="00322C3E">
      <w:pPr>
        <w:rPr>
          <w:rFonts w:ascii="Times New Roman" w:hAnsi="Times New Roman" w:cs="Times New Roman"/>
        </w:rPr>
      </w:pPr>
      <w:r w:rsidRPr="00322C3E">
        <w:rPr>
          <w:rFonts w:ascii="Times New Roman" w:hAnsi="Times New Roman" w:cs="Times New Roman"/>
        </w:rPr>
        <w:t xml:space="preserve">Given a sequence of matrices with compatible dimensions, determine the multiplication order that minimizes the total number of scalar multiplications. Although different </w:t>
      </w:r>
      <w:proofErr w:type="spellStart"/>
      <w:r w:rsidRPr="00322C3E">
        <w:rPr>
          <w:rFonts w:ascii="Times New Roman" w:hAnsi="Times New Roman" w:cs="Times New Roman"/>
        </w:rPr>
        <w:t>parenthesizations</w:t>
      </w:r>
      <w:proofErr w:type="spellEnd"/>
      <w:r w:rsidRPr="00322C3E">
        <w:rPr>
          <w:rFonts w:ascii="Times New Roman" w:hAnsi="Times New Roman" w:cs="Times New Roman"/>
        </w:rPr>
        <w:t xml:space="preserve"> produce the same mathematical result, their computational costs can vary considerably. A straightforward left-to-right multiplication strategy may perform unnecessary calculations, particularly for matrices with different dimensions. The objective of this project is to implement an efficient Dynamic Programming solution that identifies the minimum multiplication cost, determines the optimal </w:t>
      </w:r>
      <w:proofErr w:type="spellStart"/>
      <w:r w:rsidRPr="00322C3E">
        <w:rPr>
          <w:rFonts w:ascii="Times New Roman" w:hAnsi="Times New Roman" w:cs="Times New Roman"/>
        </w:rPr>
        <w:t>parenthesization</w:t>
      </w:r>
      <w:proofErr w:type="spellEnd"/>
      <w:r w:rsidRPr="00322C3E">
        <w:rPr>
          <w:rFonts w:ascii="Times New Roman" w:hAnsi="Times New Roman" w:cs="Times New Roman"/>
        </w:rPr>
        <w:t>, and compares the optimized result with the left-to-right multiplication strategy through an interactive website.</w:t>
      </w:r>
    </w:p>
    <w:p w14:paraId="078EF141" w14:textId="77777777" w:rsidR="00322C3E" w:rsidRDefault="00322C3E">
      <w:pPr>
        <w:rPr>
          <w:rFonts w:ascii="Times New Roman" w:hAnsi="Times New Roman" w:cs="Times New Roman"/>
        </w:rPr>
      </w:pPr>
    </w:p>
    <w:p w14:paraId="550C4CD7" w14:textId="17B4A0F1"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3. Objectives</w:t>
      </w:r>
    </w:p>
    <w:p w14:paraId="12EEFDD6"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1. Efficient Matrix Chain Optimization – determine the multiplication order that requires the minimum number of scalar multiplications.</w:t>
      </w:r>
    </w:p>
    <w:p w14:paraId="758CC78A"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2. Dynamic Programming Implementation – solve the Matrix Chain Multiplication problem by storing and reusing the results of smaller subproblems.</w:t>
      </w:r>
    </w:p>
    <w:p w14:paraId="34D0004E"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3. Cost Comparison – compare the optimal multiplication cost with the traditional left-to-right multiplication cost.</w:t>
      </w:r>
    </w:p>
    <w:p w14:paraId="2AA87DE3"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 xml:space="preserve">4. Optimal </w:t>
      </w:r>
      <w:proofErr w:type="spellStart"/>
      <w:r w:rsidRPr="00322C3E">
        <w:rPr>
          <w:rFonts w:ascii="Times New Roman" w:hAnsi="Times New Roman" w:cs="Times New Roman"/>
          <w:lang w:val="en-IN"/>
        </w:rPr>
        <w:t>Parenthesization</w:t>
      </w:r>
      <w:proofErr w:type="spellEnd"/>
      <w:r w:rsidRPr="00322C3E">
        <w:rPr>
          <w:rFonts w:ascii="Times New Roman" w:hAnsi="Times New Roman" w:cs="Times New Roman"/>
          <w:lang w:val="en-IN"/>
        </w:rPr>
        <w:t xml:space="preserve"> – identify and display the best order for multiplying the matrices.</w:t>
      </w:r>
    </w:p>
    <w:p w14:paraId="1CF2473B"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5. Result Visualization – display the cost table, split table, and cost comparison chart to make the algorithm easier to understand.</w:t>
      </w:r>
    </w:p>
    <w:p w14:paraId="15A36D24"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6. Interactive Website Development – provide a user-friendly interface for entering matrix dimensions and viewing optimization results.</w:t>
      </w:r>
    </w:p>
    <w:p w14:paraId="399EB53A"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7. Dataset Management and Testing – support CSV-based dataset operations and test the algorithm with different matrix dimension sequences.</w:t>
      </w:r>
    </w:p>
    <w:p w14:paraId="1216E48D"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385C32C0"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The matrix dimensions are provided as a sequence \(p_</w:t>
      </w:r>
      <w:proofErr w:type="gramStart"/>
      <w:r w:rsidRPr="00322C3E">
        <w:rPr>
          <w:rFonts w:ascii="Times New Roman" w:hAnsi="Times New Roman" w:cs="Times New Roman"/>
          <w:lang w:val="en-IN"/>
        </w:rPr>
        <w:t>0,p</w:t>
      </w:r>
      <w:proofErr w:type="gramEnd"/>
      <w:r w:rsidRPr="00322C3E">
        <w:rPr>
          <w:rFonts w:ascii="Times New Roman" w:hAnsi="Times New Roman" w:cs="Times New Roman"/>
          <w:lang w:val="en-IN"/>
        </w:rPr>
        <w:t>_</w:t>
      </w:r>
      <w:proofErr w:type="gramStart"/>
      <w:r w:rsidRPr="00322C3E">
        <w:rPr>
          <w:rFonts w:ascii="Times New Roman" w:hAnsi="Times New Roman" w:cs="Times New Roman"/>
          <w:lang w:val="en-IN"/>
        </w:rPr>
        <w:t>1,\</w:t>
      </w:r>
      <w:proofErr w:type="spellStart"/>
      <w:r w:rsidRPr="00322C3E">
        <w:rPr>
          <w:rFonts w:ascii="Times New Roman" w:hAnsi="Times New Roman" w:cs="Times New Roman"/>
          <w:lang w:val="en-IN"/>
        </w:rPr>
        <w:t>ldots,p</w:t>
      </w:r>
      <w:proofErr w:type="gramEnd"/>
      <w:r w:rsidRPr="00322C3E">
        <w:rPr>
          <w:rFonts w:ascii="Times New Roman" w:hAnsi="Times New Roman" w:cs="Times New Roman"/>
          <w:lang w:val="en-IN"/>
        </w:rPr>
        <w:t>_n</w:t>
      </w:r>
      <w:proofErr w:type="spellEnd"/>
      <w:r w:rsidRPr="00322C3E">
        <w:rPr>
          <w:rFonts w:ascii="Times New Roman" w:hAnsi="Times New Roman" w:cs="Times New Roman"/>
          <w:lang w:val="en-IN"/>
        </w:rPr>
        <w:t>\), representing \(n\) matrices, where matrix \(</w:t>
      </w:r>
      <w:proofErr w:type="spellStart"/>
      <w:r w:rsidRPr="00322C3E">
        <w:rPr>
          <w:rFonts w:ascii="Times New Roman" w:hAnsi="Times New Roman" w:cs="Times New Roman"/>
          <w:lang w:val="en-IN"/>
        </w:rPr>
        <w:t>A_i</w:t>
      </w:r>
      <w:proofErr w:type="spellEnd"/>
      <w:r w:rsidRPr="00322C3E">
        <w:rPr>
          <w:rFonts w:ascii="Times New Roman" w:hAnsi="Times New Roman" w:cs="Times New Roman"/>
          <w:lang w:val="en-IN"/>
        </w:rPr>
        <w:t>\) has dimensions \(p_{i-</w:t>
      </w:r>
      <w:proofErr w:type="gramStart"/>
      <w:r w:rsidRPr="00322C3E">
        <w:rPr>
          <w:rFonts w:ascii="Times New Roman" w:hAnsi="Times New Roman" w:cs="Times New Roman"/>
          <w:lang w:val="en-IN"/>
        </w:rPr>
        <w:t>1}\</w:t>
      </w:r>
      <w:proofErr w:type="gramEnd"/>
      <w:r w:rsidRPr="00322C3E">
        <w:rPr>
          <w:rFonts w:ascii="Times New Roman" w:hAnsi="Times New Roman" w:cs="Times New Roman"/>
          <w:lang w:val="en-IN"/>
        </w:rPr>
        <w:t xml:space="preserve">times </w:t>
      </w:r>
      <w:proofErr w:type="spellStart"/>
      <w:r w:rsidRPr="00322C3E">
        <w:rPr>
          <w:rFonts w:ascii="Times New Roman" w:hAnsi="Times New Roman" w:cs="Times New Roman"/>
          <w:lang w:val="en-IN"/>
        </w:rPr>
        <w:t>p_i</w:t>
      </w:r>
      <w:proofErr w:type="spellEnd"/>
      <w:r w:rsidRPr="00322C3E">
        <w:rPr>
          <w:rFonts w:ascii="Times New Roman" w:hAnsi="Times New Roman" w:cs="Times New Roman"/>
          <w:lang w:val="en-IN"/>
        </w:rPr>
        <w:t xml:space="preserve">\). The program uses Dynamic Programming to calculate the minimum number of scalar multiplications required for every possible </w:t>
      </w:r>
      <w:proofErr w:type="spellStart"/>
      <w:r w:rsidRPr="00322C3E">
        <w:rPr>
          <w:rFonts w:ascii="Times New Roman" w:hAnsi="Times New Roman" w:cs="Times New Roman"/>
          <w:lang w:val="en-IN"/>
        </w:rPr>
        <w:t>subchain</w:t>
      </w:r>
      <w:proofErr w:type="spellEnd"/>
      <w:r w:rsidRPr="00322C3E">
        <w:rPr>
          <w:rFonts w:ascii="Times New Roman" w:hAnsi="Times New Roman" w:cs="Times New Roman"/>
          <w:lang w:val="en-IN"/>
        </w:rPr>
        <w:t xml:space="preserve"> of matrices.</w:t>
      </w:r>
    </w:p>
    <w:p w14:paraId="4413C88A"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 xml:space="preserve">Initially, the cost of multiplying a single matrix is set to zero. The algorithm then considers matrix chains of increasing lengths and evaluates every possible split position. For each split, it adds the cost of multiplying the left </w:t>
      </w:r>
      <w:proofErr w:type="spellStart"/>
      <w:r w:rsidRPr="00322C3E">
        <w:rPr>
          <w:rFonts w:ascii="Times New Roman" w:hAnsi="Times New Roman" w:cs="Times New Roman"/>
          <w:lang w:val="en-IN"/>
        </w:rPr>
        <w:t>subchain</w:t>
      </w:r>
      <w:proofErr w:type="spellEnd"/>
      <w:r w:rsidRPr="00322C3E">
        <w:rPr>
          <w:rFonts w:ascii="Times New Roman" w:hAnsi="Times New Roman" w:cs="Times New Roman"/>
          <w:lang w:val="en-IN"/>
        </w:rPr>
        <w:t xml:space="preserve">, the cost of multiplying the right </w:t>
      </w:r>
      <w:proofErr w:type="spellStart"/>
      <w:r w:rsidRPr="00322C3E">
        <w:rPr>
          <w:rFonts w:ascii="Times New Roman" w:hAnsi="Times New Roman" w:cs="Times New Roman"/>
          <w:lang w:val="en-IN"/>
        </w:rPr>
        <w:t>subchain</w:t>
      </w:r>
      <w:proofErr w:type="spellEnd"/>
      <w:r w:rsidRPr="00322C3E">
        <w:rPr>
          <w:rFonts w:ascii="Times New Roman" w:hAnsi="Times New Roman" w:cs="Times New Roman"/>
          <w:lang w:val="en-IN"/>
        </w:rPr>
        <w:t xml:space="preserve">, and the cost of multiplying the two resulting matrices. The minimum value is stored in the cost table, while the corresponding split position is stored in the split table. After processing all </w:t>
      </w:r>
      <w:proofErr w:type="spellStart"/>
      <w:r w:rsidRPr="00322C3E">
        <w:rPr>
          <w:rFonts w:ascii="Times New Roman" w:hAnsi="Times New Roman" w:cs="Times New Roman"/>
          <w:lang w:val="en-IN"/>
        </w:rPr>
        <w:t>subchains</w:t>
      </w:r>
      <w:proofErr w:type="spellEnd"/>
      <w:r w:rsidRPr="00322C3E">
        <w:rPr>
          <w:rFonts w:ascii="Times New Roman" w:hAnsi="Times New Roman" w:cs="Times New Roman"/>
          <w:lang w:val="en-IN"/>
        </w:rPr>
        <w:t xml:space="preserve">, the algorithm obtains the optimal multiplication cost and reconstructs the optimal </w:t>
      </w:r>
      <w:proofErr w:type="spellStart"/>
      <w:r w:rsidRPr="00322C3E">
        <w:rPr>
          <w:rFonts w:ascii="Times New Roman" w:hAnsi="Times New Roman" w:cs="Times New Roman"/>
          <w:lang w:val="en-IN"/>
        </w:rPr>
        <w:t>parenthesization</w:t>
      </w:r>
      <w:proofErr w:type="spellEnd"/>
      <w:r w:rsidRPr="00322C3E">
        <w:rPr>
          <w:rFonts w:ascii="Times New Roman" w:hAnsi="Times New Roman" w:cs="Times New Roman"/>
          <w:lang w:val="en-IN"/>
        </w:rPr>
        <w:t>.</w:t>
      </w:r>
    </w:p>
    <w:p w14:paraId="46013956"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The project is implemented using Java for the Dynamic Programming algorithm and backend processing, with HTML, CSS, and JavaScript for the website interface. The website accepts matrix dimensions, sends them for processing, and displays the optimization results. It also compares the optimal cost with the left-to-right multiplication cost and provides visualization and CSV dataset features.</w:t>
      </w:r>
    </w:p>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tbl>
      <w:tblPr>
        <w:tblStyle w:val="TableGrid"/>
        <w:tblW w:w="0" w:type="auto"/>
        <w:jc w:val="center"/>
        <w:tblLook w:val="04A0" w:firstRow="1" w:lastRow="0" w:firstColumn="1" w:lastColumn="0" w:noHBand="0" w:noVBand="1"/>
      </w:tblPr>
      <w:tblGrid>
        <w:gridCol w:w="3357"/>
        <w:gridCol w:w="3356"/>
        <w:gridCol w:w="3357"/>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40EEF4D4" w:rsidR="00775B75" w:rsidRPr="00BE607C" w:rsidRDefault="00775B75">
            <w:pPr>
              <w:rPr>
                <w:rFonts w:ascii="Times New Roman" w:hAnsi="Times New Roman" w:cs="Times New Roman"/>
              </w:rPr>
            </w:pPr>
            <w:r>
              <w:rPr>
                <w:rFonts w:ascii="Times New Roman" w:hAnsi="Times New Roman"/>
                <w:sz w:val="20"/>
              </w:rPr>
              <w:t>2520030</w:t>
            </w:r>
            <w:r w:rsidR="00322C3E">
              <w:rPr>
                <w:rFonts w:ascii="Times New Roman" w:hAnsi="Times New Roman"/>
                <w:sz w:val="20"/>
              </w:rPr>
              <w:t>399</w:t>
            </w:r>
          </w:p>
        </w:tc>
        <w:tc>
          <w:tcPr>
            <w:tcW w:w="3360" w:type="dxa"/>
          </w:tcPr>
          <w:p w14:paraId="558B0839" w14:textId="2989B52F" w:rsidR="00775B75" w:rsidRPr="00BE607C" w:rsidRDefault="00322C3E">
            <w:pPr>
              <w:rPr>
                <w:rFonts w:ascii="Times New Roman" w:hAnsi="Times New Roman" w:cs="Times New Roman"/>
              </w:rPr>
            </w:pPr>
            <w:r>
              <w:rPr>
                <w:rFonts w:ascii="Times New Roman" w:hAnsi="Times New Roman" w:cs="Times New Roman"/>
              </w:rPr>
              <w:t>K. Harini</w:t>
            </w:r>
          </w:p>
        </w:tc>
        <w:tc>
          <w:tcPr>
            <w:tcW w:w="3360" w:type="dxa"/>
          </w:tcPr>
          <w:p w14:paraId="51C7504B" w14:textId="3866D700" w:rsidR="00775B75" w:rsidRPr="00BE607C" w:rsidRDefault="00322C3E">
            <w:pPr>
              <w:rPr>
                <w:rFonts w:ascii="Times New Roman" w:hAnsi="Times New Roman" w:cs="Times New Roman"/>
              </w:rPr>
            </w:pPr>
            <w:r w:rsidRPr="00322C3E">
              <w:rPr>
                <w:rFonts w:ascii="Times New Roman" w:hAnsi="Times New Roman"/>
                <w:sz w:val="20"/>
              </w:rPr>
              <w:t>Algorithm Fundamentals, Input Processing, Matrix Dimensions and Testing</w:t>
            </w:r>
          </w:p>
        </w:tc>
      </w:tr>
      <w:tr w:rsidR="00775B75" w:rsidRPr="00BE607C" w14:paraId="2635B403" w14:textId="77777777">
        <w:trPr>
          <w:jc w:val="center"/>
        </w:trPr>
        <w:tc>
          <w:tcPr>
            <w:tcW w:w="3360" w:type="dxa"/>
          </w:tcPr>
          <w:p w14:paraId="1107B155" w14:textId="29EA9C25" w:rsidR="00775B75" w:rsidRPr="00BE607C" w:rsidRDefault="00775B75">
            <w:pPr>
              <w:rPr>
                <w:rFonts w:ascii="Times New Roman" w:hAnsi="Times New Roman" w:cs="Times New Roman"/>
              </w:rPr>
            </w:pPr>
            <w:r>
              <w:rPr>
                <w:rFonts w:ascii="Times New Roman" w:hAnsi="Times New Roman"/>
                <w:sz w:val="20"/>
              </w:rPr>
              <w:t>25200305</w:t>
            </w:r>
            <w:r w:rsidR="00322C3E">
              <w:rPr>
                <w:rFonts w:ascii="Times New Roman" w:hAnsi="Times New Roman"/>
                <w:sz w:val="20"/>
              </w:rPr>
              <w:t>64</w:t>
            </w:r>
          </w:p>
        </w:tc>
        <w:tc>
          <w:tcPr>
            <w:tcW w:w="3360" w:type="dxa"/>
          </w:tcPr>
          <w:p w14:paraId="6F2AC478" w14:textId="2A3824D2" w:rsidR="00775B75" w:rsidRPr="00BE607C" w:rsidRDefault="00322C3E">
            <w:pPr>
              <w:rPr>
                <w:rFonts w:ascii="Times New Roman" w:hAnsi="Times New Roman" w:cs="Times New Roman"/>
              </w:rPr>
            </w:pPr>
            <w:r>
              <w:rPr>
                <w:rFonts w:ascii="Times New Roman" w:hAnsi="Times New Roman" w:cs="Times New Roman"/>
              </w:rPr>
              <w:t>K. Kavya</w:t>
            </w:r>
          </w:p>
        </w:tc>
        <w:tc>
          <w:tcPr>
            <w:tcW w:w="3360" w:type="dxa"/>
          </w:tcPr>
          <w:p w14:paraId="56C03172" w14:textId="22B5C607" w:rsidR="00775B75" w:rsidRPr="00BE607C" w:rsidRDefault="00322C3E">
            <w:pPr>
              <w:rPr>
                <w:rFonts w:ascii="Times New Roman" w:hAnsi="Times New Roman" w:cs="Times New Roman"/>
              </w:rPr>
            </w:pPr>
            <w:r w:rsidRPr="00322C3E">
              <w:rPr>
                <w:rFonts w:ascii="Times New Roman" w:hAnsi="Times New Roman" w:cs="Times New Roman"/>
              </w:rPr>
              <w:t>Cost Comparison, Visualization, Dataset Management, Testing and Integration</w:t>
            </w:r>
          </w:p>
        </w:tc>
      </w:tr>
      <w:tr w:rsidR="00775B75" w:rsidRPr="00BE607C" w14:paraId="58777C0B" w14:textId="77777777">
        <w:trPr>
          <w:jc w:val="center"/>
        </w:trPr>
        <w:tc>
          <w:tcPr>
            <w:tcW w:w="3360" w:type="dxa"/>
          </w:tcPr>
          <w:p w14:paraId="7547A982" w14:textId="6F0C3DBF" w:rsidR="00775B75" w:rsidRPr="00BE607C" w:rsidRDefault="00775B75">
            <w:pPr>
              <w:rPr>
                <w:rFonts w:ascii="Times New Roman" w:hAnsi="Times New Roman" w:cs="Times New Roman"/>
              </w:rPr>
            </w:pPr>
            <w:r>
              <w:rPr>
                <w:rFonts w:ascii="Times New Roman" w:hAnsi="Times New Roman"/>
                <w:sz w:val="20"/>
              </w:rPr>
              <w:t>25200305</w:t>
            </w:r>
            <w:r w:rsidR="00322C3E">
              <w:rPr>
                <w:rFonts w:ascii="Times New Roman" w:hAnsi="Times New Roman"/>
                <w:sz w:val="20"/>
              </w:rPr>
              <w:t>91</w:t>
            </w:r>
          </w:p>
        </w:tc>
        <w:tc>
          <w:tcPr>
            <w:tcW w:w="3360" w:type="dxa"/>
          </w:tcPr>
          <w:p w14:paraId="593ED8EF" w14:textId="237902CB" w:rsidR="00775B75" w:rsidRPr="00BE607C" w:rsidRDefault="00322C3E">
            <w:pPr>
              <w:rPr>
                <w:rFonts w:ascii="Times New Roman" w:hAnsi="Times New Roman" w:cs="Times New Roman"/>
              </w:rPr>
            </w:pPr>
            <w:r>
              <w:rPr>
                <w:rFonts w:ascii="Times New Roman" w:hAnsi="Times New Roman" w:cs="Times New Roman"/>
              </w:rPr>
              <w:t>T. Sudeshna</w:t>
            </w:r>
          </w:p>
        </w:tc>
        <w:tc>
          <w:tcPr>
            <w:tcW w:w="3360" w:type="dxa"/>
          </w:tcPr>
          <w:p w14:paraId="5B153AA4" w14:textId="09DE46BB" w:rsidR="00775B75" w:rsidRPr="00BE607C" w:rsidRDefault="00322C3E">
            <w:pPr>
              <w:rPr>
                <w:rFonts w:ascii="Times New Roman" w:hAnsi="Times New Roman" w:cs="Times New Roman"/>
              </w:rPr>
            </w:pPr>
            <w:r w:rsidRPr="00322C3E">
              <w:rPr>
                <w:rFonts w:ascii="Times New Roman" w:hAnsi="Times New Roman" w:cs="Times New Roman"/>
              </w:rPr>
              <w:t>Dynamic Programming Implementation, Cost and Split Tables, Website Development</w:t>
            </w:r>
          </w:p>
        </w:tc>
      </w:tr>
    </w:tbl>
    <w:p w14:paraId="6E0A04B2" w14:textId="77777777" w:rsidR="00BE607C" w:rsidRDefault="00BE607C">
      <w:pPr>
        <w:rPr>
          <w:rFonts w:ascii="Times New Roman" w:hAnsi="Times New Roman" w:cs="Times New Roman"/>
          <w:b/>
          <w:sz w:val="24"/>
        </w:rPr>
      </w:pPr>
    </w:p>
    <w:p w14:paraId="38BA3024" w14:textId="77777777" w:rsidR="00322C3E" w:rsidRDefault="00322C3E">
      <w:pPr>
        <w:rPr>
          <w:rFonts w:ascii="Times New Roman" w:hAnsi="Times New Roman" w:cs="Times New Roman"/>
          <w:b/>
          <w:sz w:val="24"/>
        </w:rPr>
      </w:pPr>
    </w:p>
    <w:p w14:paraId="768754D3" w14:textId="77777777" w:rsidR="00322C3E" w:rsidRDefault="00322C3E">
      <w:pPr>
        <w:rPr>
          <w:rFonts w:ascii="Times New Roman" w:hAnsi="Times New Roman" w:cs="Times New Roman"/>
          <w:b/>
          <w:sz w:val="24"/>
        </w:rPr>
      </w:pPr>
    </w:p>
    <w:p w14:paraId="66A172BB" w14:textId="59D5B4D6"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7. Tools / Platforms / Software Used</w:t>
      </w:r>
    </w:p>
    <w:tbl>
      <w:tblPr>
        <w:tblStyle w:val="TableGrid"/>
        <w:tblW w:w="0" w:type="auto"/>
        <w:jc w:val="center"/>
        <w:tblLook w:val="04A0" w:firstRow="1" w:lastRow="0" w:firstColumn="1" w:lastColumn="0" w:noHBand="0" w:noVBand="1"/>
      </w:tblPr>
      <w:tblGrid>
        <w:gridCol w:w="5035"/>
        <w:gridCol w:w="5035"/>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Java (JDK 8 or above)</w:t>
            </w:r>
          </w:p>
        </w:tc>
        <w:tc>
          <w:tcPr>
            <w:tcW w:w="5040" w:type="dxa"/>
          </w:tcPr>
          <w:p w14:paraId="670D3A83" w14:textId="77777777" w:rsidR="00775B75" w:rsidRPr="00BE607C" w:rsidRDefault="00775B75">
            <w:pPr>
              <w:rPr>
                <w:rFonts w:ascii="Times New Roman" w:hAnsi="Times New Roman" w:cs="Times New Roman"/>
              </w:rPr>
            </w:pPr>
            <w:r>
              <w:rPr>
                <w:rFonts w:ascii="Times New Roman" w:hAnsi="Times New Roman"/>
                <w:sz w:val="20"/>
              </w:rPr>
              <w:t>Programming language used to implement the Z-Algorithm</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Windows 10/11, Linux or macOS</w:t>
            </w:r>
          </w:p>
        </w:tc>
        <w:tc>
          <w:tcPr>
            <w:tcW w:w="5040" w:type="dxa"/>
          </w:tcPr>
          <w:p w14:paraId="16059AF3" w14:textId="77777777" w:rsidR="00775B75" w:rsidRPr="00BE607C" w:rsidRDefault="00775B75">
            <w:pPr>
              <w:rPr>
                <w:rFonts w:ascii="Times New Roman" w:hAnsi="Times New Roman" w:cs="Times New Roman"/>
              </w:rPr>
            </w:pPr>
            <w:r>
              <w:rPr>
                <w:rFonts w:ascii="Times New Roman" w:hAnsi="Times New Roman"/>
                <w:sz w:val="20"/>
              </w:rPr>
              <w:t>Operating system for development and execution</w:t>
            </w:r>
          </w:p>
        </w:tc>
      </w:tr>
      <w:tr w:rsidR="00775B75" w:rsidRPr="00BE607C" w14:paraId="641F642D" w14:textId="77777777">
        <w:trPr>
          <w:jc w:val="center"/>
        </w:trPr>
        <w:tc>
          <w:tcPr>
            <w:tcW w:w="5040" w:type="dxa"/>
          </w:tcPr>
          <w:p w14:paraId="189DF9D7" w14:textId="77777777" w:rsidR="00775B75" w:rsidRPr="00BE607C" w:rsidRDefault="00775B75">
            <w:pPr>
              <w:rPr>
                <w:rFonts w:ascii="Times New Roman" w:hAnsi="Times New Roman" w:cs="Times New Roman"/>
              </w:rPr>
            </w:pPr>
            <w:r>
              <w:rPr>
                <w:rFonts w:ascii="Times New Roman" w:hAnsi="Times New Roman"/>
                <w:sz w:val="20"/>
              </w:rPr>
              <w:t>Eclipse / IntelliJ IDEA / VS Code</w:t>
            </w:r>
          </w:p>
        </w:tc>
        <w:tc>
          <w:tcPr>
            <w:tcW w:w="5040" w:type="dxa"/>
          </w:tcPr>
          <w:p w14:paraId="7F86740F" w14:textId="77777777" w:rsidR="00775B75" w:rsidRPr="00BE607C" w:rsidRDefault="00775B75">
            <w:pPr>
              <w:rPr>
                <w:rFonts w:ascii="Times New Roman" w:hAnsi="Times New Roman" w:cs="Times New Roman"/>
              </w:rPr>
            </w:pPr>
            <w:r>
              <w:rPr>
                <w:rFonts w:ascii="Times New Roman" w:hAnsi="Times New Roman"/>
                <w:sz w:val="20"/>
              </w:rPr>
              <w:t>IDE for writing, compiling and running the Java program</w:t>
            </w:r>
          </w:p>
        </w:tc>
      </w:tr>
      <w:tr w:rsidR="00775B75" w:rsidRPr="00BE607C" w14:paraId="3AECAB10" w14:textId="77777777">
        <w:trPr>
          <w:jc w:val="center"/>
        </w:trPr>
        <w:tc>
          <w:tcPr>
            <w:tcW w:w="5040" w:type="dxa"/>
          </w:tcPr>
          <w:p w14:paraId="2352EE96" w14:textId="77777777" w:rsidR="00775B75" w:rsidRPr="00BE607C" w:rsidRDefault="00775B75">
            <w:pPr>
              <w:rPr>
                <w:rFonts w:ascii="Times New Roman" w:hAnsi="Times New Roman" w:cs="Times New Roman"/>
              </w:rPr>
            </w:pPr>
            <w:r>
              <w:rPr>
                <w:rFonts w:ascii="Times New Roman" w:hAnsi="Times New Roman"/>
                <w:sz w:val="20"/>
              </w:rPr>
              <w:t>Any standard text editor</w:t>
            </w:r>
          </w:p>
        </w:tc>
        <w:tc>
          <w:tcPr>
            <w:tcW w:w="5040" w:type="dxa"/>
          </w:tcPr>
          <w:p w14:paraId="3F97BAF9" w14:textId="77777777" w:rsidR="00775B75" w:rsidRPr="00BE607C" w:rsidRDefault="00775B75">
            <w:pPr>
              <w:rPr>
                <w:rFonts w:ascii="Times New Roman" w:hAnsi="Times New Roman" w:cs="Times New Roman"/>
              </w:rPr>
            </w:pPr>
            <w:r>
              <w:rPr>
                <w:rFonts w:ascii="Times New Roman" w:hAnsi="Times New Roman"/>
                <w:sz w:val="20"/>
              </w:rPr>
              <w:t>Viewing sample input and output</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3A37398D"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 xml:space="preserve">The project is expected to calculate the minimum scalar multiplication cost for a given matrix chain, identify the optimal </w:t>
      </w:r>
      <w:proofErr w:type="spellStart"/>
      <w:r w:rsidRPr="00322C3E">
        <w:rPr>
          <w:rFonts w:ascii="Times New Roman" w:hAnsi="Times New Roman" w:cs="Times New Roman"/>
          <w:lang w:val="en-IN"/>
        </w:rPr>
        <w:t>parenthesization</w:t>
      </w:r>
      <w:proofErr w:type="spellEnd"/>
      <w:r w:rsidRPr="00322C3E">
        <w:rPr>
          <w:rFonts w:ascii="Times New Roman" w:hAnsi="Times New Roman" w:cs="Times New Roman"/>
          <w:lang w:val="en-IN"/>
        </w:rPr>
        <w:t>, and compare the result with the left-to-right multiplication strategy. It will display the cost table and split table to explain the intermediate calculations and provide a visual comparison of the computational costs.</w:t>
      </w:r>
    </w:p>
    <w:p w14:paraId="73A7B065"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For example, consider the dimension sequence 40 20 30 10, representing three matrices:</w:t>
      </w:r>
    </w:p>
    <w:p w14:paraId="032716DE" w14:textId="77777777" w:rsidR="00322C3E" w:rsidRPr="00322C3E" w:rsidRDefault="00322C3E" w:rsidP="00322C3E">
      <w:pPr>
        <w:numPr>
          <w:ilvl w:val="0"/>
          <w:numId w:val="10"/>
        </w:numPr>
        <w:rPr>
          <w:rFonts w:ascii="Times New Roman" w:hAnsi="Times New Roman" w:cs="Times New Roman"/>
          <w:lang w:val="en-IN"/>
        </w:rPr>
      </w:pPr>
      <w:r w:rsidRPr="00322C3E">
        <w:rPr>
          <w:rFonts w:ascii="Times New Roman" w:hAnsi="Times New Roman" w:cs="Times New Roman"/>
          <w:lang w:val="en-IN"/>
        </w:rPr>
        <w:t>A1 = 40 × 20</w:t>
      </w:r>
    </w:p>
    <w:p w14:paraId="0DA50603" w14:textId="77777777" w:rsidR="00322C3E" w:rsidRPr="00322C3E" w:rsidRDefault="00322C3E" w:rsidP="00322C3E">
      <w:pPr>
        <w:numPr>
          <w:ilvl w:val="0"/>
          <w:numId w:val="10"/>
        </w:numPr>
        <w:rPr>
          <w:rFonts w:ascii="Times New Roman" w:hAnsi="Times New Roman" w:cs="Times New Roman"/>
          <w:lang w:val="en-IN"/>
        </w:rPr>
      </w:pPr>
      <w:r w:rsidRPr="00322C3E">
        <w:rPr>
          <w:rFonts w:ascii="Times New Roman" w:hAnsi="Times New Roman" w:cs="Times New Roman"/>
          <w:lang w:val="en-IN"/>
        </w:rPr>
        <w:t>A2 = 20 × 30</w:t>
      </w:r>
    </w:p>
    <w:p w14:paraId="0EE45FE3" w14:textId="77777777" w:rsidR="00322C3E" w:rsidRPr="00322C3E" w:rsidRDefault="00322C3E" w:rsidP="00322C3E">
      <w:pPr>
        <w:numPr>
          <w:ilvl w:val="0"/>
          <w:numId w:val="10"/>
        </w:numPr>
        <w:rPr>
          <w:rFonts w:ascii="Times New Roman" w:hAnsi="Times New Roman" w:cs="Times New Roman"/>
          <w:lang w:val="en-IN"/>
        </w:rPr>
      </w:pPr>
      <w:r w:rsidRPr="00322C3E">
        <w:rPr>
          <w:rFonts w:ascii="Times New Roman" w:hAnsi="Times New Roman" w:cs="Times New Roman"/>
          <w:lang w:val="en-IN"/>
        </w:rPr>
        <w:t>A3 = 30 × 10</w:t>
      </w:r>
    </w:p>
    <w:p w14:paraId="6A3F33D2"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The expected results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7"/>
        <w:gridCol w:w="1481"/>
      </w:tblGrid>
      <w:tr w:rsidR="00322C3E" w:rsidRPr="00322C3E" w14:paraId="76C6E70B" w14:textId="77777777">
        <w:trPr>
          <w:tblCellSpacing w:w="15" w:type="dxa"/>
        </w:trPr>
        <w:tc>
          <w:tcPr>
            <w:tcW w:w="0" w:type="auto"/>
            <w:vAlign w:val="center"/>
            <w:hideMark/>
          </w:tcPr>
          <w:p w14:paraId="15B3ED83" w14:textId="77777777" w:rsidR="00322C3E" w:rsidRPr="00322C3E" w:rsidRDefault="00322C3E" w:rsidP="00322C3E">
            <w:pPr>
              <w:rPr>
                <w:rFonts w:ascii="Times New Roman" w:hAnsi="Times New Roman" w:cs="Times New Roman"/>
                <w:b/>
                <w:bCs/>
                <w:lang w:val="en-IN"/>
              </w:rPr>
            </w:pPr>
            <w:r w:rsidRPr="00322C3E">
              <w:rPr>
                <w:rFonts w:ascii="Times New Roman" w:hAnsi="Times New Roman" w:cs="Times New Roman"/>
                <w:b/>
                <w:bCs/>
                <w:lang w:val="en-IN"/>
              </w:rPr>
              <w:t>Result</w:t>
            </w:r>
          </w:p>
        </w:tc>
        <w:tc>
          <w:tcPr>
            <w:tcW w:w="0" w:type="auto"/>
            <w:vAlign w:val="center"/>
            <w:hideMark/>
          </w:tcPr>
          <w:p w14:paraId="32AB757C" w14:textId="77777777" w:rsidR="00322C3E" w:rsidRPr="00322C3E" w:rsidRDefault="00322C3E" w:rsidP="00322C3E">
            <w:pPr>
              <w:rPr>
                <w:rFonts w:ascii="Times New Roman" w:hAnsi="Times New Roman" w:cs="Times New Roman"/>
                <w:b/>
                <w:bCs/>
                <w:lang w:val="en-IN"/>
              </w:rPr>
            </w:pPr>
            <w:r w:rsidRPr="00322C3E">
              <w:rPr>
                <w:rFonts w:ascii="Times New Roman" w:hAnsi="Times New Roman" w:cs="Times New Roman"/>
                <w:b/>
                <w:bCs/>
                <w:lang w:val="en-IN"/>
              </w:rPr>
              <w:t>Expected Value</w:t>
            </w:r>
          </w:p>
        </w:tc>
      </w:tr>
      <w:tr w:rsidR="00322C3E" w:rsidRPr="00322C3E" w14:paraId="6A654B1B" w14:textId="77777777">
        <w:trPr>
          <w:tblCellSpacing w:w="15" w:type="dxa"/>
        </w:trPr>
        <w:tc>
          <w:tcPr>
            <w:tcW w:w="0" w:type="auto"/>
            <w:vAlign w:val="center"/>
            <w:hideMark/>
          </w:tcPr>
          <w:p w14:paraId="479A7866"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Optimal multiplication cost</w:t>
            </w:r>
          </w:p>
        </w:tc>
        <w:tc>
          <w:tcPr>
            <w:tcW w:w="0" w:type="auto"/>
            <w:vAlign w:val="center"/>
            <w:hideMark/>
          </w:tcPr>
          <w:p w14:paraId="0C09AE02"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14,000</w:t>
            </w:r>
          </w:p>
        </w:tc>
      </w:tr>
      <w:tr w:rsidR="00322C3E" w:rsidRPr="00322C3E" w14:paraId="31875330" w14:textId="77777777">
        <w:trPr>
          <w:tblCellSpacing w:w="15" w:type="dxa"/>
        </w:trPr>
        <w:tc>
          <w:tcPr>
            <w:tcW w:w="0" w:type="auto"/>
            <w:vAlign w:val="center"/>
            <w:hideMark/>
          </w:tcPr>
          <w:p w14:paraId="4AFF367B"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Left-to-right multiplication cost</w:t>
            </w:r>
          </w:p>
        </w:tc>
        <w:tc>
          <w:tcPr>
            <w:tcW w:w="0" w:type="auto"/>
            <w:vAlign w:val="center"/>
            <w:hideMark/>
          </w:tcPr>
          <w:p w14:paraId="3BD9E733"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36,000</w:t>
            </w:r>
          </w:p>
        </w:tc>
      </w:tr>
      <w:tr w:rsidR="00322C3E" w:rsidRPr="00322C3E" w14:paraId="0860FE6C" w14:textId="77777777">
        <w:trPr>
          <w:tblCellSpacing w:w="15" w:type="dxa"/>
        </w:trPr>
        <w:tc>
          <w:tcPr>
            <w:tcW w:w="0" w:type="auto"/>
            <w:vAlign w:val="center"/>
            <w:hideMark/>
          </w:tcPr>
          <w:p w14:paraId="2F8F331A"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Cost saved</w:t>
            </w:r>
          </w:p>
        </w:tc>
        <w:tc>
          <w:tcPr>
            <w:tcW w:w="0" w:type="auto"/>
            <w:vAlign w:val="center"/>
            <w:hideMark/>
          </w:tcPr>
          <w:p w14:paraId="23A83E0B"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22,000</w:t>
            </w:r>
          </w:p>
        </w:tc>
      </w:tr>
      <w:tr w:rsidR="00322C3E" w:rsidRPr="00322C3E" w14:paraId="5D8084B4" w14:textId="77777777">
        <w:trPr>
          <w:tblCellSpacing w:w="15" w:type="dxa"/>
        </w:trPr>
        <w:tc>
          <w:tcPr>
            <w:tcW w:w="0" w:type="auto"/>
            <w:vAlign w:val="center"/>
            <w:hideMark/>
          </w:tcPr>
          <w:p w14:paraId="0C0D2139"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Cost reduction</w:t>
            </w:r>
          </w:p>
        </w:tc>
        <w:tc>
          <w:tcPr>
            <w:tcW w:w="0" w:type="auto"/>
            <w:vAlign w:val="center"/>
            <w:hideMark/>
          </w:tcPr>
          <w:p w14:paraId="6EC02CB8"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61.11%</w:t>
            </w:r>
          </w:p>
        </w:tc>
      </w:tr>
      <w:tr w:rsidR="00322C3E" w:rsidRPr="00322C3E" w14:paraId="377894BF" w14:textId="77777777">
        <w:trPr>
          <w:tblCellSpacing w:w="15" w:type="dxa"/>
        </w:trPr>
        <w:tc>
          <w:tcPr>
            <w:tcW w:w="0" w:type="auto"/>
            <w:vAlign w:val="center"/>
            <w:hideMark/>
          </w:tcPr>
          <w:p w14:paraId="266FE2F4"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 xml:space="preserve">Optimal </w:t>
            </w:r>
            <w:proofErr w:type="spellStart"/>
            <w:r w:rsidRPr="00322C3E">
              <w:rPr>
                <w:rFonts w:ascii="Times New Roman" w:hAnsi="Times New Roman" w:cs="Times New Roman"/>
                <w:lang w:val="en-IN"/>
              </w:rPr>
              <w:t>parenthesization</w:t>
            </w:r>
            <w:proofErr w:type="spellEnd"/>
          </w:p>
        </w:tc>
        <w:tc>
          <w:tcPr>
            <w:tcW w:w="0" w:type="auto"/>
            <w:vAlign w:val="center"/>
            <w:hideMark/>
          </w:tcPr>
          <w:p w14:paraId="2D628442"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A1 × (A2 × A3)</w:t>
            </w:r>
          </w:p>
        </w:tc>
      </w:tr>
    </w:tbl>
    <w:p w14:paraId="27EF22C7"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The project demonstrates how Dynamic Programming reduces unnecessary scalar multiplications by selecting a more efficient multiplication order. It also provides an interactive way to explore the algorithm and test different matrix dimension sequences. Future enhancements may include more detailed visualization of individual split calculations, improved handling of large datasets, and additional testing features.</w:t>
      </w: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AE5129D" w14:textId="77777777" w:rsidR="00322C3E" w:rsidRDefault="00000000" w:rsidP="00322C3E">
      <w:r w:rsidRPr="00BE607C">
        <w:rPr>
          <w:rFonts w:ascii="Times New Roman" w:hAnsi="Times New Roman" w:cs="Times New Roman"/>
          <w:b/>
        </w:rPr>
        <w:t>GitHub Repository Link:</w:t>
      </w:r>
    </w:p>
    <w:p w14:paraId="1CC5B75F" w14:textId="597BE73E" w:rsidR="00BA6388" w:rsidRDefault="00322C3E" w:rsidP="00322C3E">
      <w:pPr>
        <w:rPr>
          <w:rFonts w:ascii="Times New Roman" w:hAnsi="Times New Roman" w:cs="Times New Roman"/>
        </w:rPr>
      </w:pPr>
      <w:hyperlink r:id="rId7" w:history="1">
        <w:r w:rsidRPr="00322C3E">
          <w:rPr>
            <w:rStyle w:val="Hyperlink"/>
            <w:rFonts w:ascii="Times New Roman" w:hAnsi="Times New Roman" w:cs="Times New Roman"/>
          </w:rPr>
          <w:t>https://github.com/harinikuchipudi671-code/KLH_CSE_2026-2027_TEAM-13_Matrix-Chain-Multiplication-Optimization-Tool</w:t>
        </w:r>
      </w:hyperlink>
      <w:r>
        <w:rPr>
          <w:rFonts w:ascii="Times New Roman" w:hAnsi="Times New Roman" w:cs="Times New Roman"/>
        </w:rPr>
        <w:t xml:space="preserve"> </w:t>
      </w:r>
    </w:p>
    <w:p w14:paraId="49F08D7B" w14:textId="36E57BA8" w:rsidR="00775B75" w:rsidRPr="00BE607C" w:rsidRDefault="00000000">
      <w:pPr>
        <w:rPr>
          <w:rFonts w:ascii="Times New Roman" w:hAnsi="Times New Roman" w:cs="Times New Roman"/>
        </w:rPr>
      </w:pPr>
      <w:r w:rsidRPr="00BE607C">
        <w:rPr>
          <w:rFonts w:ascii="Times New Roman" w:hAnsi="Times New Roman" w:cs="Times New Roman"/>
        </w:rPr>
        <w:t>_________________________________________________</w:t>
      </w:r>
    </w:p>
    <w:p w14:paraId="08CF7104" w14:textId="77777777" w:rsidR="00BA6388"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____________________</w:t>
      </w:r>
    </w:p>
    <w:p w14:paraId="74CC5056" w14:textId="4DD53E9A" w:rsidR="00775B75" w:rsidRPr="00BE607C" w:rsidRDefault="00000000">
      <w:pPr>
        <w:rPr>
          <w:rFonts w:ascii="Times New Roman" w:hAnsi="Times New Roman" w:cs="Times New Roman"/>
        </w:rPr>
      </w:pPr>
      <w:r w:rsidRPr="00BE607C">
        <w:rPr>
          <w:rFonts w:ascii="Segoe UI Symbol" w:hAnsi="Segoe UI Symbol" w:cs="Segoe UI Symbol"/>
        </w:rPr>
        <w:lastRenderedPageBreak/>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28E9012A" w:rsidR="00775B75" w:rsidRPr="00BE607C" w:rsidRDefault="00BE607C">
      <w:pPr>
        <w:rPr>
          <w:rFonts w:ascii="Times New Roman" w:hAnsi="Times New Roman" w:cs="Times New Roman"/>
        </w:rPr>
      </w:pPr>
      <w:r>
        <w:rPr>
          <w:rFonts w:ascii="Times New Roman" w:hAnsi="Times New Roman" w:cs="Times New Roman"/>
          <w:b/>
        </w:rPr>
        <w:t>Faculty Name:</w:t>
      </w:r>
      <w:r>
        <w:rPr>
          <w:rFonts w:ascii="Times New Roman" w:hAnsi="Times New Roman" w:cs="Times New Roman"/>
        </w:rPr>
        <w:t xml:space="preserve"> Anuradha</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BE0960"/>
    <w:multiLevelType w:val="multilevel"/>
    <w:tmpl w:val="9982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7835051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598C"/>
    <w:rsid w:val="0029639D"/>
    <w:rsid w:val="00322C3E"/>
    <w:rsid w:val="00326F90"/>
    <w:rsid w:val="005910A4"/>
    <w:rsid w:val="00775B75"/>
    <w:rsid w:val="007B0EBE"/>
    <w:rsid w:val="00987EE6"/>
    <w:rsid w:val="00AA1D8D"/>
    <w:rsid w:val="00B34D64"/>
    <w:rsid w:val="00B47730"/>
    <w:rsid w:val="00BA6388"/>
    <w:rsid w:val="00BE607C"/>
    <w:rsid w:val="00C55C83"/>
    <w:rsid w:val="00CB0664"/>
    <w:rsid w:val="00D161AD"/>
    <w:rsid w:val="00EB1A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A6388"/>
    <w:rPr>
      <w:color w:val="0000FF" w:themeColor="hyperlink"/>
      <w:u w:val="single"/>
    </w:rPr>
  </w:style>
  <w:style w:type="character" w:styleId="UnresolvedMention">
    <w:name w:val="Unresolved Mention"/>
    <w:basedOn w:val="DefaultParagraphFont"/>
    <w:uiPriority w:val="99"/>
    <w:semiHidden/>
    <w:unhideWhenUsed/>
    <w:rsid w:val="00BA63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harinikuchipudi671-code/KLH_CSE_2026-2027_TEAM-13_Matrix-Chain-Multiplication-Optimization-Tool%2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1125</Words>
  <Characters>6415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sudeshna Tathireddy</cp:lastModifiedBy>
  <cp:revision>2</cp:revision>
  <dcterms:created xsi:type="dcterms:W3CDTF">2026-10-12T05:56:00Z</dcterms:created>
  <dcterms:modified xsi:type="dcterms:W3CDTF">2026-10-12T05:56:00Z</dcterms:modified>
  <cp:category/>
</cp:coreProperties>
</file>