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28C5" w14:textId="77777777" w:rsidR="00242A0D" w:rsidRDefault="00BF37E3" w:rsidP="00DF49AF">
      <w:pPr>
        <w:ind w:left="2438" w:hanging="2438"/>
        <w:rPr>
          <w:rFonts w:cs="TT15Ct00"/>
          <w:lang w:val="fi-FI"/>
        </w:rPr>
      </w:pPr>
      <w:r w:rsidRPr="00DF49AF">
        <w:rPr>
          <w:rFonts w:cs="TT15Et00"/>
          <w:lang w:val="fi-FI"/>
        </w:rPr>
        <w:t>PIMEYDEN TANGO</w:t>
      </w:r>
      <w:r w:rsidRPr="00DF49AF">
        <w:rPr>
          <w:rFonts w:cs="TT15Et00"/>
          <w:lang w:val="fi-FI"/>
        </w:rPr>
        <w:tab/>
      </w:r>
      <w:r w:rsidR="00B85EB6" w:rsidRPr="00DF49AF">
        <w:rPr>
          <w:rFonts w:cs="TT15Ct00"/>
          <w:lang w:val="fi-FI"/>
        </w:rPr>
        <w:t>Jussi Vares puolestaan oli aina noudattanut tinkimättömästi omaa vakaata</w:t>
      </w:r>
      <w:r w:rsidR="00237F4C" w:rsidRPr="00DF49AF">
        <w:rPr>
          <w:rFonts w:cs="TT15Ct00"/>
          <w:lang w:val="fi-FI"/>
        </w:rPr>
        <w:t xml:space="preserve"> </w:t>
      </w:r>
      <w:r w:rsidR="00B85EB6" w:rsidRPr="00DF49AF">
        <w:rPr>
          <w:rFonts w:cs="TT15Ct00"/>
          <w:lang w:val="fi-FI"/>
        </w:rPr>
        <w:t>linjaansa, jonka mukaan mies ei voi olla missään niin väärässä paikassa kuin</w:t>
      </w:r>
      <w:r w:rsidR="00237F4C" w:rsidRPr="00DF49AF">
        <w:rPr>
          <w:rFonts w:cs="TT15Ct00"/>
          <w:lang w:val="fi-FI"/>
        </w:rPr>
        <w:t xml:space="preserve"> </w:t>
      </w:r>
      <w:proofErr w:type="spellStart"/>
      <w:r w:rsidR="00B85EB6" w:rsidRPr="00DF49AF">
        <w:rPr>
          <w:rFonts w:cs="TT15Ct00"/>
          <w:lang w:val="fi-FI"/>
        </w:rPr>
        <w:t>selvinpäin</w:t>
      </w:r>
      <w:proofErr w:type="spellEnd"/>
      <w:r w:rsidR="00B85EB6" w:rsidRPr="00DF49AF">
        <w:rPr>
          <w:rFonts w:cs="TT15Ct00"/>
          <w:lang w:val="fi-FI"/>
        </w:rPr>
        <w:t xml:space="preserve"> tanssilattialla. "</w:t>
      </w:r>
      <w:proofErr w:type="spellStart"/>
      <w:r w:rsidR="00B85EB6" w:rsidRPr="00DF49AF">
        <w:rPr>
          <w:rFonts w:cs="TT15Ct00"/>
          <w:lang w:val="fi-FI"/>
        </w:rPr>
        <w:t>Tough</w:t>
      </w:r>
      <w:proofErr w:type="spellEnd"/>
      <w:r w:rsidR="00B85EB6" w:rsidRPr="00DF49AF">
        <w:rPr>
          <w:rFonts w:cs="TT15Ct00"/>
          <w:lang w:val="fi-FI"/>
        </w:rPr>
        <w:t xml:space="preserve"> </w:t>
      </w:r>
      <w:proofErr w:type="spellStart"/>
      <w:r w:rsidR="00B85EB6" w:rsidRPr="00DF49AF">
        <w:rPr>
          <w:rFonts w:cs="TT15Ct00"/>
          <w:lang w:val="fi-FI"/>
        </w:rPr>
        <w:t>guys</w:t>
      </w:r>
      <w:proofErr w:type="spellEnd"/>
      <w:r w:rsidR="00B85EB6" w:rsidRPr="00DF49AF">
        <w:rPr>
          <w:rFonts w:cs="TT15Ct00"/>
          <w:lang w:val="fi-FI"/>
        </w:rPr>
        <w:t xml:space="preserve"> </w:t>
      </w:r>
      <w:proofErr w:type="spellStart"/>
      <w:r w:rsidR="00B85EB6" w:rsidRPr="00DF49AF">
        <w:rPr>
          <w:rFonts w:cs="TT15Ct00"/>
          <w:lang w:val="fi-FI"/>
        </w:rPr>
        <w:t>don´t</w:t>
      </w:r>
      <w:proofErr w:type="spellEnd"/>
      <w:r w:rsidR="00B85EB6" w:rsidRPr="00DF49AF">
        <w:rPr>
          <w:rFonts w:cs="TT15Ct00"/>
          <w:lang w:val="fi-FI"/>
        </w:rPr>
        <w:t xml:space="preserve"> </w:t>
      </w:r>
      <w:proofErr w:type="spellStart"/>
      <w:r w:rsidR="00B85EB6" w:rsidRPr="00DF49AF">
        <w:rPr>
          <w:rFonts w:cs="TT15Ct00"/>
          <w:lang w:val="fi-FI"/>
        </w:rPr>
        <w:t>dance</w:t>
      </w:r>
      <w:proofErr w:type="spellEnd"/>
      <w:r w:rsidR="00B85EB6" w:rsidRPr="00DF49AF">
        <w:rPr>
          <w:rFonts w:cs="TT15Ct00"/>
          <w:lang w:val="fi-FI"/>
        </w:rPr>
        <w:t>."</w:t>
      </w:r>
    </w:p>
    <w:p w14:paraId="694670A0" w14:textId="77777777" w:rsidR="00242A0D" w:rsidRDefault="00B85EB6" w:rsidP="00242A0D">
      <w:pPr>
        <w:ind w:left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>Vares rekisteröi miehen kärsivinä punoittavat silmät ja tämän otsalla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helmeilevät pienet pisarat. Keskirankka krapulatila, vapaalla Richterin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asteikolla jossakin kuuden ja seiskan välillä.</w:t>
      </w:r>
    </w:p>
    <w:p w14:paraId="29AB77D7" w14:textId="77777777" w:rsidR="00242A0D" w:rsidRDefault="00B85EB6" w:rsidP="00284CF4">
      <w:pPr>
        <w:ind w:left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>Miehen pikkuruisista silmistä pilkahteleva katse oli tarkkaavainen ja arvioiva;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se oli kuin navetan sontaluukuista syksyiseen räntäsateeseen kajastava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alastoman hehkulampun valo.</w:t>
      </w:r>
    </w:p>
    <w:p w14:paraId="33CEF097" w14:textId="4E5B8FE1" w:rsidR="00DF49AF" w:rsidRPr="00DF49AF" w:rsidRDefault="00B85EB6" w:rsidP="00242A0D">
      <w:pPr>
        <w:ind w:left="2438"/>
        <w:rPr>
          <w:rFonts w:cs="TT15Et00"/>
          <w:lang w:val="fi-FI"/>
        </w:rPr>
      </w:pPr>
      <w:proofErr w:type="spellStart"/>
      <w:r w:rsidRPr="00DF49AF">
        <w:rPr>
          <w:rFonts w:cs="TT15Et00"/>
          <w:lang w:val="fi-FI"/>
        </w:rPr>
        <w:t>Veko</w:t>
      </w:r>
      <w:proofErr w:type="spellEnd"/>
      <w:r w:rsidRPr="00DF49AF">
        <w:rPr>
          <w:rFonts w:cs="TT15Et00"/>
          <w:lang w:val="fi-FI"/>
        </w:rPr>
        <w:t xml:space="preserve"> Hopea kaatoi kuppinsa puolilleen Possun kahvia, joka näytti raakaöljyn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tahrimalta Kaspianmeren rantaliejulta. Eikä juuri maistunutkaan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kummemmalta.</w:t>
      </w:r>
    </w:p>
    <w:p w14:paraId="420A97AA" w14:textId="77777777" w:rsidR="00242A0D" w:rsidRDefault="00DF49AF" w:rsidP="00DF49AF">
      <w:pPr>
        <w:ind w:left="2438" w:hanging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>KELTAINEN LESKI</w:t>
      </w:r>
      <w:r w:rsidRPr="00DF49AF">
        <w:rPr>
          <w:rFonts w:cs="TT15Et00"/>
          <w:lang w:val="fi-FI"/>
        </w:rPr>
        <w:tab/>
      </w:r>
      <w:r w:rsidR="00B85EB6" w:rsidRPr="00DF49AF">
        <w:rPr>
          <w:rFonts w:cs="TT15Et00"/>
          <w:lang w:val="fi-FI"/>
        </w:rPr>
        <w:t>Minä en ole mikään kovin innokas julkisten palvelujen käyttäjä. On</w:t>
      </w:r>
      <w:r w:rsidR="00237F4C" w:rsidRPr="00DF49AF">
        <w:rPr>
          <w:rFonts w:cs="TT15Et00"/>
          <w:lang w:val="fi-FI"/>
        </w:rPr>
        <w:t xml:space="preserve"> </w:t>
      </w:r>
      <w:r w:rsidR="00B85EB6" w:rsidRPr="00DF49AF">
        <w:rPr>
          <w:rFonts w:cs="TT15Et00"/>
          <w:lang w:val="fi-FI"/>
        </w:rPr>
        <w:t>ensimmäinen kerta, kun poikkean sivukirjastossa. Täällä lainataan näemmä</w:t>
      </w:r>
      <w:r w:rsidR="00237F4C" w:rsidRPr="00DF49AF">
        <w:rPr>
          <w:rFonts w:cs="TT15Et00"/>
          <w:lang w:val="fi-FI"/>
        </w:rPr>
        <w:t xml:space="preserve"> </w:t>
      </w:r>
      <w:r w:rsidR="00B85EB6" w:rsidRPr="00DF49AF">
        <w:rPr>
          <w:rFonts w:cs="TT15Et00"/>
          <w:lang w:val="fi-FI"/>
        </w:rPr>
        <w:t>kokonaisia kirjoja eikä pelkkiä sivuja.</w:t>
      </w:r>
    </w:p>
    <w:p w14:paraId="7D6412CB" w14:textId="7C3B6D63" w:rsidR="00242A0D" w:rsidRDefault="00B85EB6" w:rsidP="00242A0D">
      <w:pPr>
        <w:ind w:left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>Ikimuistoiset suomalaiset perinteet kieltä</w:t>
      </w:r>
      <w:r w:rsidR="00284CF4">
        <w:rPr>
          <w:rFonts w:cs="TT15Et00"/>
          <w:lang w:val="fi-FI"/>
        </w:rPr>
        <w:t xml:space="preserve">vät kunnon suomalaista miestä </w:t>
      </w:r>
      <w:r w:rsidR="00284CF4" w:rsidRPr="00284CF4">
        <w:rPr>
          <w:rFonts w:cs="TT15Et00"/>
          <w:spacing w:val="20"/>
          <w:lang w:val="fi-FI"/>
        </w:rPr>
        <w:t>ko</w:t>
      </w:r>
      <w:r w:rsidRPr="00284CF4">
        <w:rPr>
          <w:rFonts w:cs="TT15Et00"/>
          <w:spacing w:val="20"/>
          <w:lang w:val="fi-FI"/>
        </w:rPr>
        <w:t>sk</w:t>
      </w:r>
      <w:r w:rsidR="00284CF4" w:rsidRPr="00284CF4">
        <w:rPr>
          <w:rFonts w:cs="TT15Et00"/>
          <w:spacing w:val="20"/>
          <w:lang w:val="fi-FI"/>
        </w:rPr>
        <w:t>aa</w:t>
      </w:r>
      <w:r w:rsidRPr="00284CF4">
        <w:rPr>
          <w:rFonts w:cs="TT15Et00"/>
          <w:spacing w:val="20"/>
          <w:lang w:val="fi-FI"/>
        </w:rPr>
        <w:t>n</w:t>
      </w:r>
      <w:r w:rsidRPr="00DF49AF">
        <w:rPr>
          <w:rFonts w:cs="TT15Et00"/>
          <w:lang w:val="fi-FI"/>
        </w:rPr>
        <w:t xml:space="preserve"> ohittamasta kapakkapöydässä notkuvaa entistä armeijakaveria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ilmoittautumatta tälle, ja mieluummin vielä erittäin reippaalla äänellä.</w:t>
      </w:r>
    </w:p>
    <w:p w14:paraId="24F0A680" w14:textId="2B693006" w:rsidR="00DF49AF" w:rsidRPr="00DF49AF" w:rsidRDefault="00B85EB6" w:rsidP="00242A0D">
      <w:pPr>
        <w:ind w:left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>Johtaja saattoi kuudenkymmenen markan pillerillä saavuttaa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 xml:space="preserve">nuoruutensa nousukulman, vähintään yhtä monta astetta kuin </w:t>
      </w:r>
      <w:proofErr w:type="spellStart"/>
      <w:r w:rsidRPr="00DF49AF">
        <w:rPr>
          <w:rFonts w:cs="TT15Et00"/>
          <w:lang w:val="fi-FI"/>
        </w:rPr>
        <w:t>HEX:in</w:t>
      </w:r>
      <w:proofErr w:type="spellEnd"/>
      <w:r w:rsidRPr="00DF49AF">
        <w:rPr>
          <w:rFonts w:cs="TT15Et00"/>
          <w:lang w:val="fi-FI"/>
        </w:rPr>
        <w:t xml:space="preserve"> uljaasti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kohoileva käyrä.</w:t>
      </w:r>
    </w:p>
    <w:p w14:paraId="3F304794" w14:textId="77777777" w:rsidR="00DF49AF" w:rsidRPr="00DF49AF" w:rsidRDefault="00DF49AF" w:rsidP="00DF49AF">
      <w:pPr>
        <w:ind w:left="2438" w:hanging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>JÄÄTYNYT ENKELI</w:t>
      </w:r>
      <w:r w:rsidRPr="00DF49AF">
        <w:rPr>
          <w:rFonts w:cs="TT15Et00"/>
          <w:lang w:val="fi-FI"/>
        </w:rPr>
        <w:tab/>
      </w:r>
      <w:r w:rsidR="00B85EB6" w:rsidRPr="00DF49AF">
        <w:rPr>
          <w:rFonts w:cs="TT15Et00"/>
          <w:lang w:val="fi-FI"/>
        </w:rPr>
        <w:t>Vares toivotti hyvät pyhät ja astui kauluks</w:t>
      </w:r>
      <w:bookmarkStart w:id="0" w:name="_GoBack"/>
      <w:bookmarkEnd w:id="0"/>
      <w:r w:rsidR="00B85EB6" w:rsidRPr="00DF49AF">
        <w:rPr>
          <w:rFonts w:cs="TT15Et00"/>
          <w:lang w:val="fi-FI"/>
        </w:rPr>
        <w:t>iaan nostellen ulos räntäsateeseen.</w:t>
      </w:r>
      <w:r w:rsidR="00237F4C" w:rsidRPr="00DF49AF">
        <w:rPr>
          <w:rFonts w:cs="TT15Et00"/>
          <w:lang w:val="fi-FI"/>
        </w:rPr>
        <w:t xml:space="preserve"> </w:t>
      </w:r>
      <w:r w:rsidR="00B85EB6" w:rsidRPr="00DF49AF">
        <w:rPr>
          <w:rFonts w:cs="TT15Et00"/>
          <w:lang w:val="fi-FI"/>
        </w:rPr>
        <w:t>Taivaalta tippuva tavara ei ollut ainoastaan jalkarätin kokoista vaan myös</w:t>
      </w:r>
      <w:r w:rsidR="00237F4C" w:rsidRPr="00DF49AF">
        <w:rPr>
          <w:rFonts w:cs="TT15Et00"/>
          <w:lang w:val="fi-FI"/>
        </w:rPr>
        <w:t xml:space="preserve"> </w:t>
      </w:r>
      <w:r w:rsidR="00B85EB6" w:rsidRPr="00DF49AF">
        <w:rPr>
          <w:rFonts w:cs="TT15Et00"/>
          <w:lang w:val="fi-FI"/>
        </w:rPr>
        <w:t>väristä. Todennäköisesti haju ja makukin olisivat täsmänneet.</w:t>
      </w:r>
    </w:p>
    <w:p w14:paraId="3A36D2C1" w14:textId="77777777" w:rsidR="00DF49AF" w:rsidRPr="00DF49AF" w:rsidRDefault="00DF49AF" w:rsidP="00DF49AF">
      <w:pPr>
        <w:ind w:left="2438" w:hanging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>ENKELIT KANSSASI</w:t>
      </w:r>
      <w:r w:rsidRPr="00DF49AF">
        <w:rPr>
          <w:rFonts w:cs="TT15Et00"/>
          <w:lang w:val="fi-FI"/>
        </w:rPr>
        <w:tab/>
      </w:r>
      <w:r w:rsidR="00B85EB6" w:rsidRPr="00DF49AF">
        <w:rPr>
          <w:rFonts w:cs="TT15Et00"/>
          <w:lang w:val="fi-FI"/>
        </w:rPr>
        <w:t xml:space="preserve">Ja pitää </w:t>
      </w:r>
      <w:proofErr w:type="spellStart"/>
      <w:proofErr w:type="gramStart"/>
      <w:r w:rsidR="00B85EB6" w:rsidRPr="00DF49AF">
        <w:rPr>
          <w:rFonts w:cs="TT15Et00"/>
          <w:lang w:val="fi-FI"/>
        </w:rPr>
        <w:t>myöntää,että</w:t>
      </w:r>
      <w:proofErr w:type="spellEnd"/>
      <w:proofErr w:type="gramEnd"/>
      <w:r w:rsidR="00B85EB6" w:rsidRPr="00DF49AF">
        <w:rPr>
          <w:rFonts w:cs="TT15Et00"/>
          <w:lang w:val="fi-FI"/>
        </w:rPr>
        <w:t xml:space="preserve"> koko alkuviikon liitutaulu on kyllä kuin märällä sienellä</w:t>
      </w:r>
      <w:r w:rsidR="00237F4C" w:rsidRPr="00DF49AF">
        <w:rPr>
          <w:rFonts w:cs="TT15Et00"/>
          <w:lang w:val="fi-FI"/>
        </w:rPr>
        <w:t xml:space="preserve"> </w:t>
      </w:r>
      <w:r w:rsidR="00B85EB6" w:rsidRPr="00DF49AF">
        <w:rPr>
          <w:rFonts w:cs="TT15Et00"/>
          <w:lang w:val="fi-FI"/>
        </w:rPr>
        <w:t xml:space="preserve">pyyhitty. Ei kirjoitusta. </w:t>
      </w:r>
      <w:proofErr w:type="spellStart"/>
      <w:r w:rsidR="00B85EB6" w:rsidRPr="00DF49AF">
        <w:rPr>
          <w:rFonts w:cs="TT15Et00"/>
          <w:lang w:val="fi-FI"/>
        </w:rPr>
        <w:t>Tabula</w:t>
      </w:r>
      <w:proofErr w:type="spellEnd"/>
      <w:r w:rsidR="00B85EB6" w:rsidRPr="00DF49AF">
        <w:rPr>
          <w:rFonts w:cs="TT15Et00"/>
          <w:lang w:val="fi-FI"/>
        </w:rPr>
        <w:t xml:space="preserve"> </w:t>
      </w:r>
      <w:proofErr w:type="spellStart"/>
      <w:r w:rsidR="00B85EB6" w:rsidRPr="00DF49AF">
        <w:rPr>
          <w:rFonts w:cs="TT15Et00"/>
          <w:lang w:val="fi-FI"/>
        </w:rPr>
        <w:t>rasa</w:t>
      </w:r>
      <w:proofErr w:type="spellEnd"/>
      <w:r w:rsidR="00B85EB6" w:rsidRPr="00DF49AF">
        <w:rPr>
          <w:rFonts w:cs="TT15Et00"/>
          <w:lang w:val="fi-FI"/>
        </w:rPr>
        <w:t>. Ja elämä risa.</w:t>
      </w:r>
    </w:p>
    <w:p w14:paraId="2E67A071" w14:textId="77777777" w:rsidR="00242A0D" w:rsidRDefault="00DF49AF" w:rsidP="00DF49AF">
      <w:pPr>
        <w:ind w:left="2438" w:hanging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>MULLAN MAKU</w:t>
      </w:r>
      <w:r w:rsidRPr="00DF49AF">
        <w:rPr>
          <w:rFonts w:cs="TT15Et00"/>
          <w:lang w:val="fi-FI"/>
        </w:rPr>
        <w:tab/>
      </w:r>
      <w:r w:rsidR="00B85EB6" w:rsidRPr="00DF49AF">
        <w:rPr>
          <w:rFonts w:cs="TT15Et00"/>
          <w:lang w:val="fi-FI"/>
        </w:rPr>
        <w:t>Jussi Vares nuuhki varovaisesti huoneiston ummehtunutta aromia. Ihme ettei</w:t>
      </w:r>
      <w:r w:rsidR="00237F4C" w:rsidRPr="00DF49AF">
        <w:rPr>
          <w:rFonts w:cs="TT15Et00"/>
          <w:lang w:val="fi-FI"/>
        </w:rPr>
        <w:t xml:space="preserve"> </w:t>
      </w:r>
      <w:r w:rsidR="00B85EB6" w:rsidRPr="00DF49AF">
        <w:rPr>
          <w:rFonts w:cs="TT15Et00"/>
          <w:lang w:val="fi-FI"/>
        </w:rPr>
        <w:t>kaiken osaava Microsoft ollut vieläkään keksinyt asentaa Windowsiinsa</w:t>
      </w:r>
      <w:r w:rsidR="00237F4C" w:rsidRPr="00DF49AF">
        <w:rPr>
          <w:rFonts w:cs="TT15Et00"/>
          <w:lang w:val="fi-FI"/>
        </w:rPr>
        <w:t xml:space="preserve"> </w:t>
      </w:r>
      <w:r w:rsidR="00B85EB6" w:rsidRPr="00DF49AF">
        <w:rPr>
          <w:rFonts w:cs="TT15Et00"/>
          <w:lang w:val="fi-FI"/>
        </w:rPr>
        <w:t>jokaisen nörtin kovasti kaipaamaa tuuletusikkunaa.</w:t>
      </w:r>
    </w:p>
    <w:p w14:paraId="644015B8" w14:textId="0331F3EE" w:rsidR="00DF49AF" w:rsidRPr="00DF49AF" w:rsidRDefault="00B85EB6" w:rsidP="00242A0D">
      <w:pPr>
        <w:ind w:left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 xml:space="preserve">"Elämä on tätä. Tänään kaveri voi tuntea </w:t>
      </w:r>
      <w:proofErr w:type="gramStart"/>
      <w:r w:rsidRPr="00DF49AF">
        <w:rPr>
          <w:rFonts w:cs="TT15Et00"/>
          <w:lang w:val="fi-FI"/>
        </w:rPr>
        <w:t>itsensä</w:t>
      </w:r>
      <w:proofErr w:type="gramEnd"/>
      <w:r w:rsidRPr="00DF49AF">
        <w:rPr>
          <w:rFonts w:cs="TT15Et00"/>
          <w:lang w:val="fi-FI"/>
        </w:rPr>
        <w:t xml:space="preserve"> vaikka minkälaiseksi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 xml:space="preserve">matopelin maailmanmestariksi. Mutta lopulta madot </w:t>
      </w:r>
      <w:proofErr w:type="gramStart"/>
      <w:r w:rsidRPr="00DF49AF">
        <w:rPr>
          <w:rFonts w:cs="TT15Et00"/>
          <w:lang w:val="fi-FI"/>
        </w:rPr>
        <w:t>voittaa</w:t>
      </w:r>
      <w:proofErr w:type="gramEnd"/>
      <w:r w:rsidRPr="00DF49AF">
        <w:rPr>
          <w:rFonts w:cs="TT15Et00"/>
          <w:lang w:val="fi-FI"/>
        </w:rPr>
        <w:t xml:space="preserve"> aina. Siis aina." --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"Onhan sitä siinä... ajatusta. Miehellähän on jutuissa tasoja kuin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keittiöjakkarassa.</w:t>
      </w:r>
    </w:p>
    <w:p w14:paraId="308982E0" w14:textId="77777777" w:rsidR="00242A0D" w:rsidRDefault="00DF49AF" w:rsidP="00DF49AF">
      <w:pPr>
        <w:ind w:left="2438" w:hanging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>KOLMASTOISTA YÖ</w:t>
      </w:r>
      <w:r w:rsidRPr="00DF49AF">
        <w:rPr>
          <w:rFonts w:cs="TT15Et00"/>
          <w:lang w:val="fi-FI"/>
        </w:rPr>
        <w:tab/>
      </w:r>
      <w:r w:rsidR="00B85EB6" w:rsidRPr="00DF49AF">
        <w:rPr>
          <w:rFonts w:cs="TT15Et00"/>
          <w:lang w:val="fi-FI"/>
        </w:rPr>
        <w:t>"Syyn ja seurauksen laki." Pastori Alanen rypisteli otsaansa. "Kukas viisas se</w:t>
      </w:r>
      <w:r w:rsidR="00237F4C" w:rsidRPr="00DF49AF">
        <w:rPr>
          <w:rFonts w:cs="TT15Et00"/>
          <w:lang w:val="fi-FI"/>
        </w:rPr>
        <w:t xml:space="preserve"> </w:t>
      </w:r>
      <w:r w:rsidR="00B85EB6" w:rsidRPr="00DF49AF">
        <w:rPr>
          <w:rFonts w:cs="TT15Et00"/>
          <w:lang w:val="fi-FI"/>
        </w:rPr>
        <w:t>nyt olikaan - taisipa olla itse Konfutse - joka jo aikoinaan lausahti, että jos</w:t>
      </w:r>
      <w:r w:rsidR="00237F4C" w:rsidRPr="00DF49AF">
        <w:rPr>
          <w:rFonts w:cs="TT15Et00"/>
          <w:lang w:val="fi-FI"/>
        </w:rPr>
        <w:t xml:space="preserve"> </w:t>
      </w:r>
      <w:r w:rsidR="00B85EB6" w:rsidRPr="00DF49AF">
        <w:rPr>
          <w:rFonts w:cs="TT15Et00"/>
          <w:lang w:val="fi-FI"/>
        </w:rPr>
        <w:t>menet illalla petiin kutisevan peräaukkosi kanssa, niin aamulla heräät sormi</w:t>
      </w:r>
      <w:r w:rsidR="00237F4C" w:rsidRPr="00DF49AF">
        <w:rPr>
          <w:rFonts w:cs="TT15Et00"/>
          <w:lang w:val="fi-FI"/>
        </w:rPr>
        <w:t xml:space="preserve"> </w:t>
      </w:r>
      <w:r w:rsidR="00B85EB6" w:rsidRPr="00DF49AF">
        <w:rPr>
          <w:rFonts w:cs="TT15Et00"/>
          <w:lang w:val="fi-FI"/>
        </w:rPr>
        <w:t>tahmaisena ja pahalta haisevana. Niin yksinkertaista se on."</w:t>
      </w:r>
    </w:p>
    <w:p w14:paraId="098E2B5C" w14:textId="5882E49F" w:rsidR="00DF49AF" w:rsidRPr="00DF49AF" w:rsidRDefault="00B85EB6" w:rsidP="001B74A9">
      <w:pPr>
        <w:ind w:left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>Hätä ei ole tämmöinen. Minulla kun on aina mukanani mittatilaustyötä oleva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nahkapyjama. Ja se on kyllä tähän päivään mennessä palvellut meikäläistä</w:t>
      </w:r>
      <w:r w:rsidR="00237F4C" w:rsidRPr="00DF49AF">
        <w:rPr>
          <w:rFonts w:cs="TT15Et00"/>
          <w:lang w:val="fi-FI"/>
        </w:rPr>
        <w:t xml:space="preserve"> </w:t>
      </w:r>
      <w:r w:rsidRPr="00DF49AF">
        <w:rPr>
          <w:rFonts w:cs="TT15Et00"/>
          <w:lang w:val="fi-FI"/>
        </w:rPr>
        <w:t>täysin moitteettomasti. Kaikissa olosuhteissa.</w:t>
      </w:r>
    </w:p>
    <w:p w14:paraId="2E221109" w14:textId="77777777" w:rsidR="0003491E" w:rsidRPr="00DF49AF" w:rsidRDefault="00B85EB6" w:rsidP="00DF49AF">
      <w:pPr>
        <w:ind w:left="2438" w:hanging="2438"/>
        <w:rPr>
          <w:rFonts w:cs="TT15Et00"/>
          <w:lang w:val="fi-FI"/>
        </w:rPr>
      </w:pPr>
      <w:r w:rsidRPr="00DF49AF">
        <w:rPr>
          <w:rFonts w:cs="TT15Et00"/>
          <w:lang w:val="fi-FI"/>
        </w:rPr>
        <w:t>Lähde: Parhaat Vares-sitaatit, www.otava.fi</w:t>
      </w:r>
      <w:r w:rsidR="00237F4C" w:rsidRPr="00DF49AF">
        <w:rPr>
          <w:rFonts w:cs="TT15Et00"/>
          <w:lang w:val="fi-FI"/>
        </w:rPr>
        <w:t xml:space="preserve"> </w:t>
      </w:r>
    </w:p>
    <w:sectPr w:rsidR="0003491E" w:rsidRPr="00DF49AF" w:rsidSect="001B74A9">
      <w:pgSz w:w="11907" w:h="16840" w:code="9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B6"/>
    <w:rsid w:val="0003491E"/>
    <w:rsid w:val="001B74A9"/>
    <w:rsid w:val="00237F4C"/>
    <w:rsid w:val="00242A0D"/>
    <w:rsid w:val="00284CF4"/>
    <w:rsid w:val="0031208C"/>
    <w:rsid w:val="00553763"/>
    <w:rsid w:val="006E797D"/>
    <w:rsid w:val="00791A1E"/>
    <w:rsid w:val="00823AFF"/>
    <w:rsid w:val="00937F7D"/>
    <w:rsid w:val="00AB518C"/>
    <w:rsid w:val="00B446FF"/>
    <w:rsid w:val="00B85EB6"/>
    <w:rsid w:val="00BF37E3"/>
    <w:rsid w:val="00DF49AF"/>
    <w:rsid w:val="00F5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0AE460"/>
  <w15:chartTrackingRefBased/>
  <w15:docId w15:val="{91BB5B5E-964F-4120-86CF-254FD2CB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42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9D5200-8E8C-844C-BB60-07AD420A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399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Varis</dc:creator>
  <cp:keywords/>
  <dc:description/>
  <cp:lastModifiedBy>Sklyarov Dmitry</cp:lastModifiedBy>
  <cp:revision>5</cp:revision>
  <dcterms:created xsi:type="dcterms:W3CDTF">2016-01-10T21:44:00Z</dcterms:created>
  <dcterms:modified xsi:type="dcterms:W3CDTF">2017-09-13T20:04:00Z</dcterms:modified>
</cp:coreProperties>
</file>