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21FF57" w14:textId="77777777" w:rsidR="001171D8" w:rsidRPr="001171D8" w:rsidRDefault="001171D8" w:rsidP="001171D8">
      <w:pPr>
        <w:rPr>
          <w:b/>
          <w:bCs/>
        </w:rPr>
      </w:pPr>
      <w:r w:rsidRPr="001171D8">
        <w:rPr>
          <w:b/>
          <w:bCs/>
        </w:rPr>
        <w:t>Overview of Large Language Models and AI Frameworks in Business Processes</w:t>
      </w:r>
    </w:p>
    <w:p w14:paraId="354D8C4A" w14:textId="77777777" w:rsidR="001171D8" w:rsidRPr="001171D8" w:rsidRDefault="001171D8" w:rsidP="001171D8">
      <w:r w:rsidRPr="001171D8">
        <w:t xml:space="preserve">This lecture provided a comprehensive introduction to Large Language Models (LLMs), their business applications, and two powerful frameworks for building AI-driven solutions: LangChain and </w:t>
      </w:r>
      <w:proofErr w:type="spellStart"/>
      <w:r w:rsidRPr="001171D8">
        <w:t>CrewAI</w:t>
      </w:r>
      <w:proofErr w:type="spellEnd"/>
      <w:r w:rsidRPr="001171D8">
        <w:t>.</w:t>
      </w:r>
    </w:p>
    <w:p w14:paraId="7B0BCAFF" w14:textId="77777777" w:rsidR="001171D8" w:rsidRPr="001171D8" w:rsidRDefault="001171D8" w:rsidP="001171D8">
      <w:pPr>
        <w:rPr>
          <w:b/>
          <w:bCs/>
        </w:rPr>
      </w:pPr>
      <w:r w:rsidRPr="001171D8">
        <w:rPr>
          <w:b/>
          <w:bCs/>
        </w:rPr>
        <w:t>Large Language Models (LLMs) in Business Processes</w:t>
      </w:r>
    </w:p>
    <w:p w14:paraId="0E7789DB" w14:textId="77777777" w:rsidR="001171D8" w:rsidRPr="001171D8" w:rsidRDefault="001171D8" w:rsidP="001171D8">
      <w:pPr>
        <w:rPr>
          <w:b/>
          <w:bCs/>
        </w:rPr>
      </w:pPr>
      <w:r w:rsidRPr="001171D8">
        <w:rPr>
          <w:b/>
          <w:bCs/>
        </w:rPr>
        <w:t>What is an LLM?</w:t>
      </w:r>
    </w:p>
    <w:p w14:paraId="1AF05BB8" w14:textId="77777777" w:rsidR="001171D8" w:rsidRPr="001171D8" w:rsidRDefault="001171D8" w:rsidP="001171D8">
      <w:pPr>
        <w:numPr>
          <w:ilvl w:val="0"/>
          <w:numId w:val="1"/>
        </w:numPr>
      </w:pPr>
      <w:r w:rsidRPr="001171D8">
        <w:rPr>
          <w:b/>
          <w:bCs/>
        </w:rPr>
        <w:t>Large</w:t>
      </w:r>
      <w:r w:rsidRPr="001171D8">
        <w:t>: Trained on vast amounts of data</w:t>
      </w:r>
    </w:p>
    <w:p w14:paraId="11FB6E6C" w14:textId="77777777" w:rsidR="001171D8" w:rsidRPr="001171D8" w:rsidRDefault="001171D8" w:rsidP="001171D8">
      <w:pPr>
        <w:numPr>
          <w:ilvl w:val="0"/>
          <w:numId w:val="1"/>
        </w:numPr>
      </w:pPr>
      <w:r w:rsidRPr="001171D8">
        <w:rPr>
          <w:b/>
          <w:bCs/>
        </w:rPr>
        <w:t>Language</w:t>
      </w:r>
      <w:r w:rsidRPr="001171D8">
        <w:t>: Deals with natural language processing and generation</w:t>
      </w:r>
    </w:p>
    <w:p w14:paraId="75C7F122" w14:textId="77777777" w:rsidR="001171D8" w:rsidRPr="001171D8" w:rsidRDefault="001171D8" w:rsidP="001171D8">
      <w:pPr>
        <w:numPr>
          <w:ilvl w:val="0"/>
          <w:numId w:val="1"/>
        </w:numPr>
      </w:pPr>
      <w:r w:rsidRPr="001171D8">
        <w:rPr>
          <w:b/>
          <w:bCs/>
        </w:rPr>
        <w:t>Model</w:t>
      </w:r>
      <w:r w:rsidRPr="001171D8">
        <w:t>: An AI system based on learned patterns and instructions</w:t>
      </w:r>
    </w:p>
    <w:p w14:paraId="127AA5A2" w14:textId="77777777" w:rsidR="001171D8" w:rsidRPr="001171D8" w:rsidRDefault="001171D8" w:rsidP="001171D8">
      <w:pPr>
        <w:rPr>
          <w:b/>
          <w:bCs/>
        </w:rPr>
      </w:pPr>
      <w:r w:rsidRPr="001171D8">
        <w:rPr>
          <w:b/>
          <w:bCs/>
        </w:rPr>
        <w:t>Core Capabilities of LLMs</w:t>
      </w:r>
    </w:p>
    <w:p w14:paraId="0630EA22" w14:textId="77777777" w:rsidR="001171D8" w:rsidRPr="001171D8" w:rsidRDefault="001171D8" w:rsidP="001171D8">
      <w:r w:rsidRPr="001171D8">
        <w:t>LLMs can perform multiple tasks including:</w:t>
      </w:r>
    </w:p>
    <w:p w14:paraId="1D92C942" w14:textId="77777777" w:rsidR="001171D8" w:rsidRPr="001171D8" w:rsidRDefault="001171D8" w:rsidP="001171D8">
      <w:pPr>
        <w:numPr>
          <w:ilvl w:val="0"/>
          <w:numId w:val="2"/>
        </w:numPr>
      </w:pPr>
      <w:r w:rsidRPr="001171D8">
        <w:t>Text summarization</w:t>
      </w:r>
    </w:p>
    <w:p w14:paraId="233FB794" w14:textId="77777777" w:rsidR="001171D8" w:rsidRPr="001171D8" w:rsidRDefault="001171D8" w:rsidP="001171D8">
      <w:pPr>
        <w:numPr>
          <w:ilvl w:val="0"/>
          <w:numId w:val="2"/>
        </w:numPr>
      </w:pPr>
      <w:r w:rsidRPr="001171D8">
        <w:t>Message classification (positive, negative, neutral)</w:t>
      </w:r>
    </w:p>
    <w:p w14:paraId="5E7270FF" w14:textId="77777777" w:rsidR="001171D8" w:rsidRPr="001171D8" w:rsidRDefault="001171D8" w:rsidP="001171D8">
      <w:pPr>
        <w:numPr>
          <w:ilvl w:val="0"/>
          <w:numId w:val="2"/>
        </w:numPr>
      </w:pPr>
      <w:r w:rsidRPr="001171D8">
        <w:t>Question answering</w:t>
      </w:r>
    </w:p>
    <w:p w14:paraId="6765C45F" w14:textId="77777777" w:rsidR="001171D8" w:rsidRPr="001171D8" w:rsidRDefault="001171D8" w:rsidP="001171D8">
      <w:pPr>
        <w:numPr>
          <w:ilvl w:val="0"/>
          <w:numId w:val="2"/>
        </w:numPr>
      </w:pPr>
      <w:r w:rsidRPr="001171D8">
        <w:t>Email drafting</w:t>
      </w:r>
    </w:p>
    <w:p w14:paraId="462B5344" w14:textId="77777777" w:rsidR="001171D8" w:rsidRPr="001171D8" w:rsidRDefault="001171D8" w:rsidP="001171D8">
      <w:pPr>
        <w:numPr>
          <w:ilvl w:val="0"/>
          <w:numId w:val="2"/>
        </w:numPr>
      </w:pPr>
      <w:r w:rsidRPr="001171D8">
        <w:t>Information extraction</w:t>
      </w:r>
    </w:p>
    <w:p w14:paraId="072640FB" w14:textId="77777777" w:rsidR="001171D8" w:rsidRPr="001171D8" w:rsidRDefault="001171D8" w:rsidP="001171D8">
      <w:pPr>
        <w:rPr>
          <w:b/>
          <w:bCs/>
        </w:rPr>
      </w:pPr>
      <w:r w:rsidRPr="001171D8">
        <w:rPr>
          <w:b/>
          <w:bCs/>
        </w:rPr>
        <w:t>Practical Business Application Example</w:t>
      </w:r>
    </w:p>
    <w:p w14:paraId="61979886" w14:textId="77777777" w:rsidR="001171D8" w:rsidRPr="001171D8" w:rsidRDefault="001171D8" w:rsidP="001171D8">
      <w:r w:rsidRPr="001171D8">
        <w:t>A real-world scenario demonstrates LLM value: A company receives 500 customer messages daily. An LLM can:</w:t>
      </w:r>
    </w:p>
    <w:p w14:paraId="0FC3477E" w14:textId="77777777" w:rsidR="001171D8" w:rsidRPr="001171D8" w:rsidRDefault="001171D8" w:rsidP="001171D8">
      <w:pPr>
        <w:numPr>
          <w:ilvl w:val="0"/>
          <w:numId w:val="3"/>
        </w:numPr>
      </w:pPr>
      <w:r w:rsidRPr="001171D8">
        <w:t>Identify the problem category</w:t>
      </w:r>
    </w:p>
    <w:p w14:paraId="519A5516" w14:textId="77777777" w:rsidR="001171D8" w:rsidRPr="001171D8" w:rsidRDefault="001171D8" w:rsidP="001171D8">
      <w:pPr>
        <w:numPr>
          <w:ilvl w:val="0"/>
          <w:numId w:val="3"/>
        </w:numPr>
      </w:pPr>
      <w:r w:rsidRPr="001171D8">
        <w:t>Determine appropriate department for handling</w:t>
      </w:r>
    </w:p>
    <w:p w14:paraId="28BEFC31" w14:textId="77777777" w:rsidR="001171D8" w:rsidRPr="001171D8" w:rsidRDefault="001171D8" w:rsidP="001171D8">
      <w:pPr>
        <w:numPr>
          <w:ilvl w:val="0"/>
          <w:numId w:val="3"/>
        </w:numPr>
      </w:pPr>
      <w:r w:rsidRPr="001171D8">
        <w:t>Generate contextual responses</w:t>
      </w:r>
    </w:p>
    <w:p w14:paraId="41DDBD6A" w14:textId="77777777" w:rsidR="001171D8" w:rsidRPr="001171D8" w:rsidRDefault="001171D8" w:rsidP="001171D8">
      <w:pPr>
        <w:numPr>
          <w:ilvl w:val="0"/>
          <w:numId w:val="3"/>
        </w:numPr>
      </w:pPr>
      <w:r w:rsidRPr="001171D8">
        <w:t>Extract structured business information from unstructured customer data</w:t>
      </w:r>
    </w:p>
    <w:p w14:paraId="72B86EA3" w14:textId="77777777" w:rsidR="001171D8" w:rsidRPr="001171D8" w:rsidRDefault="001171D8" w:rsidP="001171D8">
      <w:pPr>
        <w:rPr>
          <w:b/>
          <w:bCs/>
        </w:rPr>
      </w:pPr>
      <w:r w:rsidRPr="001171D8">
        <w:rPr>
          <w:b/>
          <w:bCs/>
        </w:rPr>
        <w:t>Traditional Automation vs. LLM-Powered Automation</w:t>
      </w:r>
    </w:p>
    <w:tbl>
      <w:tblPr>
        <w:tblW w:w="183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8181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14667"/>
      </w:tblGrid>
      <w:tr w:rsidR="001171D8" w:rsidRPr="001171D8" w14:paraId="704C5738" w14:textId="77777777" w:rsidTr="0020162A">
        <w:trPr>
          <w:tblHeader/>
        </w:trPr>
        <w:tc>
          <w:tcPr>
            <w:tcW w:w="3678" w:type="dxa"/>
            <w:tcBorders>
              <w:top w:val="single" w:sz="6" w:space="0" w:color="29292E"/>
              <w:left w:val="single" w:sz="6" w:space="0" w:color="29292E"/>
              <w:bottom w:val="single" w:sz="6" w:space="0" w:color="29292E"/>
              <w:right w:val="single" w:sz="6" w:space="0" w:color="29292E"/>
            </w:tcBorders>
            <w:shd w:val="clear" w:color="auto" w:fill="1818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948F8" w14:textId="77777777" w:rsidR="001171D8" w:rsidRPr="001171D8" w:rsidRDefault="001171D8" w:rsidP="001171D8">
            <w:pPr>
              <w:rPr>
                <w:b/>
                <w:bCs/>
              </w:rPr>
            </w:pPr>
            <w:r w:rsidRPr="001171D8">
              <w:rPr>
                <w:b/>
                <w:bCs/>
              </w:rPr>
              <w:t>Traditional Automation</w:t>
            </w:r>
          </w:p>
        </w:tc>
        <w:tc>
          <w:tcPr>
            <w:tcW w:w="14667" w:type="dxa"/>
            <w:tcBorders>
              <w:top w:val="single" w:sz="6" w:space="0" w:color="29292E"/>
              <w:left w:val="single" w:sz="6" w:space="0" w:color="29292E"/>
              <w:bottom w:val="single" w:sz="6" w:space="0" w:color="29292E"/>
              <w:right w:val="single" w:sz="6" w:space="0" w:color="29292E"/>
            </w:tcBorders>
            <w:shd w:val="clear" w:color="auto" w:fill="1818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11F58" w14:textId="77777777" w:rsidR="001171D8" w:rsidRPr="001171D8" w:rsidRDefault="001171D8" w:rsidP="001171D8">
            <w:pPr>
              <w:rPr>
                <w:b/>
                <w:bCs/>
              </w:rPr>
            </w:pPr>
            <w:r w:rsidRPr="001171D8">
              <w:rPr>
                <w:b/>
                <w:bCs/>
              </w:rPr>
              <w:t>LLM-Powered Automation</w:t>
            </w:r>
          </w:p>
        </w:tc>
      </w:tr>
      <w:tr w:rsidR="001171D8" w:rsidRPr="001171D8" w14:paraId="70BBDFB2" w14:textId="77777777" w:rsidTr="0020162A">
        <w:tc>
          <w:tcPr>
            <w:tcW w:w="3678" w:type="dxa"/>
            <w:tcBorders>
              <w:top w:val="single" w:sz="6" w:space="0" w:color="29292E"/>
              <w:left w:val="single" w:sz="6" w:space="0" w:color="29292E"/>
              <w:bottom w:val="single" w:sz="6" w:space="0" w:color="29292E"/>
              <w:right w:val="single" w:sz="6" w:space="0" w:color="29292E"/>
            </w:tcBorders>
            <w:shd w:val="clear" w:color="auto" w:fill="1818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B00E5" w14:textId="77777777" w:rsidR="001171D8" w:rsidRPr="001171D8" w:rsidRDefault="001171D8" w:rsidP="001171D8">
            <w:r w:rsidRPr="001171D8">
              <w:t>Pre-defined rules (if-else based)</w:t>
            </w:r>
          </w:p>
        </w:tc>
        <w:tc>
          <w:tcPr>
            <w:tcW w:w="14667" w:type="dxa"/>
            <w:tcBorders>
              <w:top w:val="single" w:sz="6" w:space="0" w:color="29292E"/>
              <w:left w:val="single" w:sz="6" w:space="0" w:color="29292E"/>
              <w:bottom w:val="single" w:sz="6" w:space="0" w:color="29292E"/>
              <w:right w:val="single" w:sz="6" w:space="0" w:color="29292E"/>
            </w:tcBorders>
            <w:shd w:val="clear" w:color="auto" w:fill="1818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E2D48" w14:textId="77777777" w:rsidR="001171D8" w:rsidRPr="001171D8" w:rsidRDefault="001171D8" w:rsidP="001171D8">
            <w:r w:rsidRPr="001171D8">
              <w:t>Interprets natural language</w:t>
            </w:r>
          </w:p>
        </w:tc>
      </w:tr>
      <w:tr w:rsidR="001171D8" w:rsidRPr="001171D8" w14:paraId="5821C53E" w14:textId="77777777" w:rsidTr="0020162A">
        <w:tc>
          <w:tcPr>
            <w:tcW w:w="3678" w:type="dxa"/>
            <w:tcBorders>
              <w:top w:val="single" w:sz="6" w:space="0" w:color="29292E"/>
              <w:left w:val="single" w:sz="6" w:space="0" w:color="29292E"/>
              <w:bottom w:val="single" w:sz="6" w:space="0" w:color="29292E"/>
              <w:right w:val="single" w:sz="6" w:space="0" w:color="29292E"/>
            </w:tcBorders>
            <w:shd w:val="clear" w:color="auto" w:fill="1818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1A6DF" w14:textId="77777777" w:rsidR="001171D8" w:rsidRPr="001171D8" w:rsidRDefault="001171D8" w:rsidP="001171D8">
            <w:r w:rsidRPr="001171D8">
              <w:lastRenderedPageBreak/>
              <w:t>Requires specific keyword matching</w:t>
            </w:r>
          </w:p>
        </w:tc>
        <w:tc>
          <w:tcPr>
            <w:tcW w:w="14667" w:type="dxa"/>
            <w:tcBorders>
              <w:top w:val="single" w:sz="6" w:space="0" w:color="29292E"/>
              <w:left w:val="single" w:sz="6" w:space="0" w:color="29292E"/>
              <w:bottom w:val="single" w:sz="6" w:space="0" w:color="29292E"/>
              <w:right w:val="single" w:sz="6" w:space="0" w:color="29292E"/>
            </w:tcBorders>
            <w:shd w:val="clear" w:color="auto" w:fill="1818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BB8E9" w14:textId="77777777" w:rsidR="001171D8" w:rsidRPr="001171D8" w:rsidRDefault="001171D8" w:rsidP="001171D8">
            <w:r w:rsidRPr="001171D8">
              <w:t>Handles subjectivity without keywords</w:t>
            </w:r>
          </w:p>
        </w:tc>
      </w:tr>
      <w:tr w:rsidR="001171D8" w:rsidRPr="001171D8" w14:paraId="0BBB0239" w14:textId="77777777" w:rsidTr="0020162A">
        <w:tc>
          <w:tcPr>
            <w:tcW w:w="3678" w:type="dxa"/>
            <w:tcBorders>
              <w:top w:val="single" w:sz="6" w:space="0" w:color="29292E"/>
              <w:left w:val="single" w:sz="6" w:space="0" w:color="29292E"/>
              <w:bottom w:val="single" w:sz="6" w:space="0" w:color="29292E"/>
              <w:right w:val="single" w:sz="6" w:space="0" w:color="29292E"/>
            </w:tcBorders>
            <w:shd w:val="clear" w:color="auto" w:fill="1818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8CC71" w14:textId="77777777" w:rsidR="001171D8" w:rsidRPr="001171D8" w:rsidRDefault="001171D8" w:rsidP="001171D8">
            <w:r w:rsidRPr="001171D8">
              <w:t>Good for simple, repetitive tasks</w:t>
            </w:r>
          </w:p>
        </w:tc>
        <w:tc>
          <w:tcPr>
            <w:tcW w:w="14667" w:type="dxa"/>
            <w:tcBorders>
              <w:top w:val="single" w:sz="6" w:space="0" w:color="29292E"/>
              <w:left w:val="single" w:sz="6" w:space="0" w:color="29292E"/>
              <w:bottom w:val="single" w:sz="6" w:space="0" w:color="29292E"/>
              <w:right w:val="single" w:sz="6" w:space="0" w:color="29292E"/>
            </w:tcBorders>
            <w:shd w:val="clear" w:color="auto" w:fill="1818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7DAA0" w14:textId="77777777" w:rsidR="001171D8" w:rsidRPr="001171D8" w:rsidRDefault="001171D8" w:rsidP="001171D8">
            <w:r w:rsidRPr="001171D8">
              <w:t>Handles complex tasks requiring language understanding</w:t>
            </w:r>
          </w:p>
        </w:tc>
      </w:tr>
      <w:tr w:rsidR="001171D8" w:rsidRPr="001171D8" w14:paraId="072AA74A" w14:textId="77777777" w:rsidTr="0020162A">
        <w:tc>
          <w:tcPr>
            <w:tcW w:w="3678" w:type="dxa"/>
            <w:tcBorders>
              <w:top w:val="single" w:sz="6" w:space="0" w:color="29292E"/>
              <w:left w:val="single" w:sz="6" w:space="0" w:color="29292E"/>
              <w:bottom w:val="single" w:sz="6" w:space="0" w:color="29292E"/>
              <w:right w:val="single" w:sz="6" w:space="0" w:color="29292E"/>
            </w:tcBorders>
            <w:shd w:val="clear" w:color="auto" w:fill="1818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0ECDF" w14:textId="77777777" w:rsidR="001171D8" w:rsidRPr="001171D8" w:rsidRDefault="001171D8" w:rsidP="001171D8">
            <w:r w:rsidRPr="001171D8">
              <w:t>Limited flexibility with variations</w:t>
            </w:r>
          </w:p>
        </w:tc>
        <w:tc>
          <w:tcPr>
            <w:tcW w:w="14667" w:type="dxa"/>
            <w:tcBorders>
              <w:top w:val="single" w:sz="6" w:space="0" w:color="29292E"/>
              <w:left w:val="single" w:sz="6" w:space="0" w:color="29292E"/>
              <w:bottom w:val="single" w:sz="6" w:space="0" w:color="29292E"/>
              <w:right w:val="single" w:sz="6" w:space="0" w:color="29292E"/>
            </w:tcBorders>
            <w:shd w:val="clear" w:color="auto" w:fill="1818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BE846" w14:textId="77777777" w:rsidR="001171D8" w:rsidRPr="001171D8" w:rsidRDefault="001171D8" w:rsidP="001171D8">
            <w:r w:rsidRPr="001171D8">
              <w:t>Adaptable to paraphrasing and alternative expressions</w:t>
            </w:r>
          </w:p>
        </w:tc>
      </w:tr>
    </w:tbl>
    <w:p w14:paraId="0A607DE7" w14:textId="77777777" w:rsidR="001171D8" w:rsidRPr="001171D8" w:rsidRDefault="001171D8" w:rsidP="001171D8">
      <w:pPr>
        <w:rPr>
          <w:b/>
          <w:bCs/>
        </w:rPr>
      </w:pPr>
      <w:r w:rsidRPr="001171D8">
        <w:rPr>
          <w:b/>
          <w:bCs/>
        </w:rPr>
        <w:t>Key Business Domains for LLM Implementation</w:t>
      </w:r>
    </w:p>
    <w:p w14:paraId="32CACD5A" w14:textId="77777777" w:rsidR="001171D8" w:rsidRPr="001171D8" w:rsidRDefault="001171D8" w:rsidP="001171D8">
      <w:pPr>
        <w:numPr>
          <w:ilvl w:val="0"/>
          <w:numId w:val="4"/>
        </w:numPr>
      </w:pPr>
      <w:r w:rsidRPr="001171D8">
        <w:rPr>
          <w:b/>
          <w:bCs/>
        </w:rPr>
        <w:t>Customer Support</w:t>
      </w:r>
      <w:r w:rsidRPr="001171D8">
        <w:t>: Chatbots and ticket management (largest adoption area)</w:t>
      </w:r>
    </w:p>
    <w:p w14:paraId="2934C5A5" w14:textId="77777777" w:rsidR="001171D8" w:rsidRPr="001171D8" w:rsidRDefault="001171D8" w:rsidP="001171D8">
      <w:pPr>
        <w:numPr>
          <w:ilvl w:val="0"/>
          <w:numId w:val="4"/>
        </w:numPr>
      </w:pPr>
      <w:r w:rsidRPr="001171D8">
        <w:rPr>
          <w:b/>
          <w:bCs/>
        </w:rPr>
        <w:t>Sales and Marketing</w:t>
      </w:r>
      <w:r w:rsidRPr="001171D8">
        <w:t>: Automated sales calls and content generation</w:t>
      </w:r>
    </w:p>
    <w:p w14:paraId="688F1D83" w14:textId="77777777" w:rsidR="001171D8" w:rsidRPr="001171D8" w:rsidRDefault="001171D8" w:rsidP="001171D8">
      <w:pPr>
        <w:numPr>
          <w:ilvl w:val="0"/>
          <w:numId w:val="4"/>
        </w:numPr>
      </w:pPr>
      <w:r w:rsidRPr="001171D8">
        <w:rPr>
          <w:b/>
          <w:bCs/>
        </w:rPr>
        <w:t>Human Resources</w:t>
      </w:r>
      <w:r w:rsidRPr="001171D8">
        <w:t>: Resume filtering and summarization</w:t>
      </w:r>
    </w:p>
    <w:p w14:paraId="556C0ADF" w14:textId="77777777" w:rsidR="001171D8" w:rsidRPr="001171D8" w:rsidRDefault="001171D8" w:rsidP="001171D8">
      <w:pPr>
        <w:numPr>
          <w:ilvl w:val="0"/>
          <w:numId w:val="4"/>
        </w:numPr>
      </w:pPr>
      <w:r w:rsidRPr="001171D8">
        <w:rPr>
          <w:b/>
          <w:bCs/>
        </w:rPr>
        <w:t>Operations</w:t>
      </w:r>
      <w:r w:rsidRPr="001171D8">
        <w:t>: Process automation and workflow optimization</w:t>
      </w:r>
    </w:p>
    <w:p w14:paraId="2CE9F683" w14:textId="77777777" w:rsidR="001171D8" w:rsidRPr="001171D8" w:rsidRDefault="001171D8" w:rsidP="001171D8">
      <w:pPr>
        <w:rPr>
          <w:b/>
          <w:bCs/>
        </w:rPr>
      </w:pPr>
      <w:r w:rsidRPr="001171D8">
        <w:rPr>
          <w:b/>
          <w:bCs/>
        </w:rPr>
        <w:t>LangChain Framework</w:t>
      </w:r>
    </w:p>
    <w:p w14:paraId="26A2CFD7" w14:textId="77777777" w:rsidR="001171D8" w:rsidRPr="001171D8" w:rsidRDefault="001171D8" w:rsidP="001171D8">
      <w:pPr>
        <w:rPr>
          <w:b/>
          <w:bCs/>
        </w:rPr>
      </w:pPr>
      <w:r w:rsidRPr="001171D8">
        <w:rPr>
          <w:b/>
          <w:bCs/>
        </w:rPr>
        <w:t>Definition</w:t>
      </w:r>
    </w:p>
    <w:p w14:paraId="4F0C3330" w14:textId="77777777" w:rsidR="001171D8" w:rsidRPr="001171D8" w:rsidRDefault="001171D8" w:rsidP="001171D8">
      <w:r w:rsidRPr="001171D8">
        <w:t>LangChain is a framework that helps developers connect language models with prompts, tools, and external data sources to build sophisticated AI applications.</w:t>
      </w:r>
    </w:p>
    <w:p w14:paraId="2214883D" w14:textId="77777777" w:rsidR="001171D8" w:rsidRPr="001171D8" w:rsidRDefault="001171D8" w:rsidP="001171D8">
      <w:pPr>
        <w:rPr>
          <w:b/>
          <w:bCs/>
        </w:rPr>
      </w:pPr>
      <w:r w:rsidRPr="001171D8">
        <w:rPr>
          <w:b/>
          <w:bCs/>
        </w:rPr>
        <w:t>Core Concepts in LangChain</w:t>
      </w:r>
    </w:p>
    <w:p w14:paraId="08BB50CC" w14:textId="77777777" w:rsidR="001171D8" w:rsidRPr="001171D8" w:rsidRDefault="001171D8" w:rsidP="001171D8">
      <w:pPr>
        <w:numPr>
          <w:ilvl w:val="0"/>
          <w:numId w:val="5"/>
        </w:numPr>
      </w:pPr>
      <w:r w:rsidRPr="001171D8">
        <w:rPr>
          <w:b/>
          <w:bCs/>
        </w:rPr>
        <w:t>Model</w:t>
      </w:r>
      <w:r w:rsidRPr="001171D8">
        <w:t>: A language model used to generate or interpret text based on input</w:t>
      </w:r>
    </w:p>
    <w:p w14:paraId="15176446" w14:textId="77777777" w:rsidR="001171D8" w:rsidRPr="001171D8" w:rsidRDefault="001171D8" w:rsidP="001171D8">
      <w:pPr>
        <w:numPr>
          <w:ilvl w:val="0"/>
          <w:numId w:val="5"/>
        </w:numPr>
      </w:pPr>
      <w:r w:rsidRPr="001171D8">
        <w:rPr>
          <w:b/>
          <w:bCs/>
        </w:rPr>
        <w:t>Prompt</w:t>
      </w:r>
      <w:r w:rsidRPr="001171D8">
        <w:t>: Input instructions given to an AI model to generate specific responses</w:t>
      </w:r>
    </w:p>
    <w:p w14:paraId="3D6E93D1" w14:textId="77777777" w:rsidR="001171D8" w:rsidRPr="001171D8" w:rsidRDefault="001171D8" w:rsidP="001171D8">
      <w:pPr>
        <w:numPr>
          <w:ilvl w:val="0"/>
          <w:numId w:val="5"/>
        </w:numPr>
      </w:pPr>
      <w:r w:rsidRPr="001171D8">
        <w:rPr>
          <w:b/>
          <w:bCs/>
        </w:rPr>
        <w:t>Chain</w:t>
      </w:r>
      <w:r w:rsidRPr="001171D8">
        <w:t>: Multiple prompts linked sequentially where the output of one prompt becomes input for the next (step-by-step workflow)</w:t>
      </w:r>
    </w:p>
    <w:p w14:paraId="56299037" w14:textId="77777777" w:rsidR="001171D8" w:rsidRPr="001171D8" w:rsidRDefault="001171D8" w:rsidP="001171D8">
      <w:pPr>
        <w:numPr>
          <w:ilvl w:val="0"/>
          <w:numId w:val="5"/>
        </w:numPr>
      </w:pPr>
      <w:r w:rsidRPr="001171D8">
        <w:rPr>
          <w:b/>
          <w:bCs/>
        </w:rPr>
        <w:t>Tool</w:t>
      </w:r>
      <w:r w:rsidRPr="001171D8">
        <w:t>: A callable function or external capability (API) that extends model functionality</w:t>
      </w:r>
    </w:p>
    <w:p w14:paraId="138E7F46" w14:textId="77777777" w:rsidR="001171D8" w:rsidRPr="001171D8" w:rsidRDefault="001171D8" w:rsidP="001171D8">
      <w:pPr>
        <w:numPr>
          <w:ilvl w:val="0"/>
          <w:numId w:val="5"/>
        </w:numPr>
      </w:pPr>
      <w:r w:rsidRPr="001171D8">
        <w:rPr>
          <w:b/>
          <w:bCs/>
        </w:rPr>
        <w:t>Agent</w:t>
      </w:r>
      <w:r w:rsidRPr="001171D8">
        <w:t>: A model-driven system with multiple components that can choose among available actions based on context</w:t>
      </w:r>
    </w:p>
    <w:p w14:paraId="5CB56C7B" w14:textId="77777777" w:rsidR="001171D8" w:rsidRPr="001171D8" w:rsidRDefault="001171D8" w:rsidP="001171D8">
      <w:pPr>
        <w:rPr>
          <w:b/>
          <w:bCs/>
        </w:rPr>
      </w:pPr>
      <w:r w:rsidRPr="001171D8">
        <w:rPr>
          <w:b/>
          <w:bCs/>
        </w:rPr>
        <w:t>Practical Chain Example</w:t>
      </w:r>
    </w:p>
    <w:p w14:paraId="370F9289" w14:textId="77777777" w:rsidR="001171D8" w:rsidRPr="001171D8" w:rsidRDefault="001171D8" w:rsidP="001171D8">
      <w:r w:rsidRPr="001171D8">
        <w:t>A three-step workflow for processing customer feedback:</w:t>
      </w:r>
    </w:p>
    <w:p w14:paraId="6B75622A" w14:textId="77777777" w:rsidR="001171D8" w:rsidRPr="001171D8" w:rsidRDefault="001171D8" w:rsidP="001171D8">
      <w:pPr>
        <w:numPr>
          <w:ilvl w:val="0"/>
          <w:numId w:val="6"/>
        </w:numPr>
      </w:pPr>
      <w:r w:rsidRPr="001171D8">
        <w:rPr>
          <w:b/>
          <w:bCs/>
        </w:rPr>
        <w:t>Step 1</w:t>
      </w:r>
      <w:r w:rsidRPr="001171D8">
        <w:t>: Summarize feedback</w:t>
      </w:r>
    </w:p>
    <w:p w14:paraId="1143E1A4" w14:textId="77777777" w:rsidR="001171D8" w:rsidRPr="001171D8" w:rsidRDefault="001171D8" w:rsidP="001171D8">
      <w:pPr>
        <w:numPr>
          <w:ilvl w:val="0"/>
          <w:numId w:val="6"/>
        </w:numPr>
      </w:pPr>
      <w:r w:rsidRPr="001171D8">
        <w:rPr>
          <w:b/>
          <w:bCs/>
        </w:rPr>
        <w:t>Step 2</w:t>
      </w:r>
      <w:r w:rsidRPr="001171D8">
        <w:t>: Classify sentiment (positive, negative, neutral)</w:t>
      </w:r>
    </w:p>
    <w:p w14:paraId="74341822" w14:textId="77777777" w:rsidR="001171D8" w:rsidRPr="001171D8" w:rsidRDefault="001171D8" w:rsidP="001171D8">
      <w:pPr>
        <w:numPr>
          <w:ilvl w:val="0"/>
          <w:numId w:val="6"/>
        </w:numPr>
      </w:pPr>
      <w:r w:rsidRPr="001171D8">
        <w:rPr>
          <w:b/>
          <w:bCs/>
        </w:rPr>
        <w:lastRenderedPageBreak/>
        <w:t>Step 3</w:t>
      </w:r>
      <w:r w:rsidRPr="001171D8">
        <w:t>: Generate report</w:t>
      </w:r>
    </w:p>
    <w:p w14:paraId="0D8EBC1A" w14:textId="77777777" w:rsidR="001171D8" w:rsidRPr="001171D8" w:rsidRDefault="001171D8" w:rsidP="001171D8">
      <w:pPr>
        <w:rPr>
          <w:b/>
          <w:bCs/>
        </w:rPr>
      </w:pPr>
      <w:r w:rsidRPr="001171D8">
        <w:rPr>
          <w:b/>
          <w:bCs/>
        </w:rPr>
        <w:t>Limitations of Keyword-Based Systems</w:t>
      </w:r>
    </w:p>
    <w:p w14:paraId="37D2ECB7" w14:textId="77777777" w:rsidR="001171D8" w:rsidRPr="001171D8" w:rsidRDefault="001171D8" w:rsidP="001171D8">
      <w:r w:rsidRPr="001171D8">
        <w:t>Traditional rule-based systems fail when:</w:t>
      </w:r>
    </w:p>
    <w:p w14:paraId="31CFF5F5" w14:textId="77777777" w:rsidR="001171D8" w:rsidRPr="001171D8" w:rsidRDefault="001171D8" w:rsidP="001171D8">
      <w:pPr>
        <w:numPr>
          <w:ilvl w:val="0"/>
          <w:numId w:val="7"/>
        </w:numPr>
      </w:pPr>
      <w:r w:rsidRPr="001171D8">
        <w:t>Keywords are absent or paraphrased (e.g., "not at all great" marked as positive instead of negative)</w:t>
      </w:r>
    </w:p>
    <w:p w14:paraId="121B8ACE" w14:textId="77777777" w:rsidR="001171D8" w:rsidRPr="001171D8" w:rsidRDefault="001171D8" w:rsidP="001171D8">
      <w:pPr>
        <w:numPr>
          <w:ilvl w:val="0"/>
          <w:numId w:val="7"/>
        </w:numPr>
      </w:pPr>
      <w:r w:rsidRPr="001171D8">
        <w:t>Sentiment requires contextual understanding beyond exact keyword matching</w:t>
      </w:r>
    </w:p>
    <w:p w14:paraId="45A8A94C" w14:textId="62E021F3" w:rsidR="001171D8" w:rsidRPr="001171D8" w:rsidRDefault="001171D8" w:rsidP="001171D8">
      <w:pPr>
        <w:numPr>
          <w:ilvl w:val="0"/>
          <w:numId w:val="7"/>
        </w:numPr>
      </w:pPr>
      <w:r w:rsidRPr="001171D8">
        <w:t>User input variations exceed predefined rules</w:t>
      </w:r>
      <w:r w:rsidR="001B0076">
        <w:t>.</w:t>
      </w:r>
    </w:p>
    <w:p w14:paraId="7273A5BE" w14:textId="77777777" w:rsidR="001171D8" w:rsidRPr="001171D8" w:rsidRDefault="001171D8" w:rsidP="001171D8">
      <w:pPr>
        <w:rPr>
          <w:b/>
          <w:bCs/>
        </w:rPr>
      </w:pPr>
      <w:proofErr w:type="spellStart"/>
      <w:r w:rsidRPr="001171D8">
        <w:rPr>
          <w:b/>
          <w:bCs/>
        </w:rPr>
        <w:t>CrewAI</w:t>
      </w:r>
      <w:proofErr w:type="spellEnd"/>
      <w:r w:rsidRPr="001171D8">
        <w:rPr>
          <w:b/>
          <w:bCs/>
        </w:rPr>
        <w:t xml:space="preserve"> Framework</w:t>
      </w:r>
    </w:p>
    <w:p w14:paraId="59AA61C2" w14:textId="77777777" w:rsidR="001171D8" w:rsidRPr="001171D8" w:rsidRDefault="001171D8" w:rsidP="001171D8">
      <w:pPr>
        <w:rPr>
          <w:b/>
          <w:bCs/>
        </w:rPr>
      </w:pPr>
      <w:r w:rsidRPr="001171D8">
        <w:rPr>
          <w:b/>
          <w:bCs/>
        </w:rPr>
        <w:t>Definition</w:t>
      </w:r>
    </w:p>
    <w:p w14:paraId="78753381" w14:textId="77777777" w:rsidR="001171D8" w:rsidRPr="001171D8" w:rsidRDefault="001171D8" w:rsidP="001171D8">
      <w:proofErr w:type="spellStart"/>
      <w:r w:rsidRPr="001171D8">
        <w:t>CrewAI</w:t>
      </w:r>
      <w:proofErr w:type="spellEnd"/>
      <w:r w:rsidRPr="001171D8">
        <w:t xml:space="preserve"> is a framework designed to coordinate multiple AI agents with different roles and responsibilities working collaboratively to solve complex, multi-faceted problems.</w:t>
      </w:r>
    </w:p>
    <w:p w14:paraId="4345C882" w14:textId="77777777" w:rsidR="001171D8" w:rsidRPr="001171D8" w:rsidRDefault="001171D8" w:rsidP="001171D8">
      <w:pPr>
        <w:rPr>
          <w:b/>
          <w:bCs/>
        </w:rPr>
      </w:pPr>
      <w:r w:rsidRPr="001171D8">
        <w:rPr>
          <w:b/>
          <w:bCs/>
        </w:rPr>
        <w:t xml:space="preserve">Core Concepts in </w:t>
      </w:r>
      <w:proofErr w:type="spellStart"/>
      <w:r w:rsidRPr="001171D8">
        <w:rPr>
          <w:b/>
          <w:bCs/>
        </w:rPr>
        <w:t>CrewAI</w:t>
      </w:r>
      <w:proofErr w:type="spellEnd"/>
    </w:p>
    <w:p w14:paraId="672A0BC0" w14:textId="77777777" w:rsidR="001171D8" w:rsidRPr="001171D8" w:rsidRDefault="001171D8" w:rsidP="001171D8">
      <w:pPr>
        <w:numPr>
          <w:ilvl w:val="0"/>
          <w:numId w:val="8"/>
        </w:numPr>
      </w:pPr>
      <w:r w:rsidRPr="001171D8">
        <w:rPr>
          <w:b/>
          <w:bCs/>
        </w:rPr>
        <w:t>Agent</w:t>
      </w:r>
      <w:r w:rsidRPr="001171D8">
        <w:t>: An AI entity with well-defined role, responsibilities, and specific goals</w:t>
      </w:r>
    </w:p>
    <w:p w14:paraId="5311AD80" w14:textId="77777777" w:rsidR="001171D8" w:rsidRPr="001171D8" w:rsidRDefault="001171D8" w:rsidP="001171D8">
      <w:pPr>
        <w:numPr>
          <w:ilvl w:val="0"/>
          <w:numId w:val="8"/>
        </w:numPr>
      </w:pPr>
      <w:r w:rsidRPr="001171D8">
        <w:rPr>
          <w:b/>
          <w:bCs/>
        </w:rPr>
        <w:t>Role</w:t>
      </w:r>
      <w:r w:rsidRPr="001171D8">
        <w:t>: The background responsibility or expertise area assigned to an agent</w:t>
      </w:r>
    </w:p>
    <w:p w14:paraId="6839DECA" w14:textId="77777777" w:rsidR="001171D8" w:rsidRPr="001171D8" w:rsidRDefault="001171D8" w:rsidP="001171D8">
      <w:pPr>
        <w:numPr>
          <w:ilvl w:val="0"/>
          <w:numId w:val="8"/>
        </w:numPr>
      </w:pPr>
      <w:r w:rsidRPr="001171D8">
        <w:rPr>
          <w:b/>
          <w:bCs/>
        </w:rPr>
        <w:t>Goal</w:t>
      </w:r>
      <w:r w:rsidRPr="001171D8">
        <w:t>: The specific objective or ultimate aim the agent should achieve</w:t>
      </w:r>
    </w:p>
    <w:p w14:paraId="0F24DCAD" w14:textId="77777777" w:rsidR="001171D8" w:rsidRPr="001171D8" w:rsidRDefault="001171D8" w:rsidP="001171D8">
      <w:pPr>
        <w:numPr>
          <w:ilvl w:val="0"/>
          <w:numId w:val="8"/>
        </w:numPr>
      </w:pPr>
      <w:r w:rsidRPr="001171D8">
        <w:rPr>
          <w:b/>
          <w:bCs/>
        </w:rPr>
        <w:t>Task</w:t>
      </w:r>
      <w:r w:rsidRPr="001171D8">
        <w:t>: The specific work item assigned to an agent</w:t>
      </w:r>
    </w:p>
    <w:p w14:paraId="1432A4E7" w14:textId="77777777" w:rsidR="001171D8" w:rsidRPr="001171D8" w:rsidRDefault="001171D8" w:rsidP="001171D8">
      <w:pPr>
        <w:numPr>
          <w:ilvl w:val="0"/>
          <w:numId w:val="8"/>
        </w:numPr>
      </w:pPr>
      <w:r w:rsidRPr="001171D8">
        <w:rPr>
          <w:b/>
          <w:bCs/>
        </w:rPr>
        <w:t>Crew</w:t>
      </w:r>
      <w:r w:rsidRPr="001171D8">
        <w:t>: A team of AI agents working together to accomplish larger objectives</w:t>
      </w:r>
    </w:p>
    <w:p w14:paraId="75ECF367" w14:textId="77777777" w:rsidR="001171D8" w:rsidRPr="001171D8" w:rsidRDefault="001171D8" w:rsidP="001171D8">
      <w:pPr>
        <w:rPr>
          <w:b/>
          <w:bCs/>
        </w:rPr>
      </w:pPr>
      <w:r w:rsidRPr="001171D8">
        <w:rPr>
          <w:b/>
          <w:bCs/>
        </w:rPr>
        <w:t>Real-World Application: Water Bottle Brand Launch</w:t>
      </w:r>
    </w:p>
    <w:p w14:paraId="1E42AD2F" w14:textId="77777777" w:rsidR="001171D8" w:rsidRPr="001171D8" w:rsidRDefault="001171D8" w:rsidP="001171D8">
      <w:r w:rsidRPr="001171D8">
        <w:t>Multiple specialized agents can be created:</w:t>
      </w:r>
    </w:p>
    <w:p w14:paraId="7EFA93CD" w14:textId="77777777" w:rsidR="001171D8" w:rsidRPr="001171D8" w:rsidRDefault="001171D8" w:rsidP="001171D8">
      <w:pPr>
        <w:numPr>
          <w:ilvl w:val="0"/>
          <w:numId w:val="9"/>
        </w:numPr>
      </w:pPr>
      <w:r w:rsidRPr="001171D8">
        <w:rPr>
          <w:b/>
          <w:bCs/>
        </w:rPr>
        <w:t>Market Research Agent</w:t>
      </w:r>
      <w:r w:rsidRPr="001171D8">
        <w:t xml:space="preserve">: </w:t>
      </w:r>
      <w:proofErr w:type="spellStart"/>
      <w:r w:rsidRPr="001171D8">
        <w:t>Analyzes</w:t>
      </w:r>
      <w:proofErr w:type="spellEnd"/>
      <w:r w:rsidRPr="001171D8">
        <w:t xml:space="preserve"> competitor strategies and market opportunities</w:t>
      </w:r>
    </w:p>
    <w:p w14:paraId="6E05145C" w14:textId="77777777" w:rsidR="001171D8" w:rsidRPr="001171D8" w:rsidRDefault="001171D8" w:rsidP="001171D8">
      <w:pPr>
        <w:numPr>
          <w:ilvl w:val="0"/>
          <w:numId w:val="9"/>
        </w:numPr>
      </w:pPr>
      <w:r w:rsidRPr="001171D8">
        <w:rPr>
          <w:b/>
          <w:bCs/>
        </w:rPr>
        <w:t>Content Creation Agent</w:t>
      </w:r>
      <w:r w:rsidRPr="001171D8">
        <w:t>: Develops marketing materials</w:t>
      </w:r>
    </w:p>
    <w:p w14:paraId="53EAF50C" w14:textId="77777777" w:rsidR="001171D8" w:rsidRPr="001171D8" w:rsidRDefault="001171D8" w:rsidP="001171D8">
      <w:pPr>
        <w:numPr>
          <w:ilvl w:val="0"/>
          <w:numId w:val="9"/>
        </w:numPr>
      </w:pPr>
      <w:r w:rsidRPr="001171D8">
        <w:rPr>
          <w:b/>
          <w:bCs/>
        </w:rPr>
        <w:t>Social Media Marketing Agent</w:t>
      </w:r>
      <w:r w:rsidRPr="001171D8">
        <w:t>: Manages promotional campaigns</w:t>
      </w:r>
    </w:p>
    <w:p w14:paraId="77C7AF4A" w14:textId="77777777" w:rsidR="001171D8" w:rsidRPr="001171D8" w:rsidRDefault="001171D8" w:rsidP="001171D8">
      <w:pPr>
        <w:numPr>
          <w:ilvl w:val="0"/>
          <w:numId w:val="9"/>
        </w:numPr>
      </w:pPr>
      <w:r w:rsidRPr="001171D8">
        <w:rPr>
          <w:b/>
          <w:bCs/>
        </w:rPr>
        <w:t>Offline Marketing Agent</w:t>
      </w:r>
      <w:r w:rsidRPr="001171D8">
        <w:t>: Coordinates in-person marketing activities</w:t>
      </w:r>
    </w:p>
    <w:p w14:paraId="429C933B" w14:textId="77777777" w:rsidR="001171D8" w:rsidRPr="001171D8" w:rsidRDefault="001171D8" w:rsidP="001171D8">
      <w:r w:rsidRPr="001171D8">
        <w:t>This multi-agent approach ensures quality outcomes through specialized expertise rather than forcing one agent to handle all responsibilities.</w:t>
      </w:r>
    </w:p>
    <w:p w14:paraId="0BC92743" w14:textId="77777777" w:rsidR="001171D8" w:rsidRPr="001171D8" w:rsidRDefault="001171D8" w:rsidP="001171D8">
      <w:pPr>
        <w:rPr>
          <w:b/>
          <w:bCs/>
        </w:rPr>
      </w:pPr>
      <w:r w:rsidRPr="001171D8">
        <w:rPr>
          <w:b/>
          <w:bCs/>
        </w:rPr>
        <w:t xml:space="preserve">LangChain vs. </w:t>
      </w:r>
      <w:proofErr w:type="spellStart"/>
      <w:r w:rsidRPr="001171D8">
        <w:rPr>
          <w:b/>
          <w:bCs/>
        </w:rPr>
        <w:t>CrewAI</w:t>
      </w:r>
      <w:proofErr w:type="spellEnd"/>
      <w:r w:rsidRPr="001171D8">
        <w:rPr>
          <w:b/>
          <w:bCs/>
        </w:rPr>
        <w:t xml:space="preserve"> Comparison</w:t>
      </w:r>
    </w:p>
    <w:tbl>
      <w:tblPr>
        <w:tblW w:w="183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8181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3"/>
        <w:gridCol w:w="7929"/>
        <w:gridCol w:w="7773"/>
      </w:tblGrid>
      <w:tr w:rsidR="001171D8" w:rsidRPr="001171D8" w14:paraId="11AD8BA6" w14:textId="77777777" w:rsidTr="001171D8">
        <w:trPr>
          <w:tblHeader/>
        </w:trPr>
        <w:tc>
          <w:tcPr>
            <w:tcW w:w="0" w:type="auto"/>
            <w:tcBorders>
              <w:top w:val="single" w:sz="6" w:space="0" w:color="29292E"/>
              <w:left w:val="single" w:sz="6" w:space="0" w:color="29292E"/>
              <w:bottom w:val="single" w:sz="6" w:space="0" w:color="29292E"/>
              <w:right w:val="single" w:sz="6" w:space="0" w:color="29292E"/>
            </w:tcBorders>
            <w:shd w:val="clear" w:color="auto" w:fill="1818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3ED3D" w14:textId="77777777" w:rsidR="001171D8" w:rsidRPr="001171D8" w:rsidRDefault="001171D8" w:rsidP="001171D8">
            <w:pPr>
              <w:rPr>
                <w:b/>
                <w:bCs/>
              </w:rPr>
            </w:pPr>
            <w:r w:rsidRPr="001171D8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tcBorders>
              <w:top w:val="single" w:sz="6" w:space="0" w:color="29292E"/>
              <w:left w:val="single" w:sz="6" w:space="0" w:color="29292E"/>
              <w:bottom w:val="single" w:sz="6" w:space="0" w:color="29292E"/>
              <w:right w:val="single" w:sz="6" w:space="0" w:color="29292E"/>
            </w:tcBorders>
            <w:shd w:val="clear" w:color="auto" w:fill="1818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103F8" w14:textId="77777777" w:rsidR="001171D8" w:rsidRPr="001171D8" w:rsidRDefault="001171D8" w:rsidP="001171D8">
            <w:pPr>
              <w:rPr>
                <w:b/>
                <w:bCs/>
              </w:rPr>
            </w:pPr>
            <w:r w:rsidRPr="001171D8">
              <w:rPr>
                <w:b/>
                <w:bCs/>
              </w:rPr>
              <w:t>LangChain</w:t>
            </w:r>
          </w:p>
        </w:tc>
        <w:tc>
          <w:tcPr>
            <w:tcW w:w="0" w:type="auto"/>
            <w:tcBorders>
              <w:top w:val="single" w:sz="6" w:space="0" w:color="29292E"/>
              <w:left w:val="single" w:sz="6" w:space="0" w:color="29292E"/>
              <w:bottom w:val="single" w:sz="6" w:space="0" w:color="29292E"/>
              <w:right w:val="single" w:sz="6" w:space="0" w:color="29292E"/>
            </w:tcBorders>
            <w:shd w:val="clear" w:color="auto" w:fill="1818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20D86" w14:textId="77777777" w:rsidR="001171D8" w:rsidRPr="001171D8" w:rsidRDefault="001171D8" w:rsidP="001171D8">
            <w:pPr>
              <w:rPr>
                <w:b/>
                <w:bCs/>
              </w:rPr>
            </w:pPr>
            <w:proofErr w:type="spellStart"/>
            <w:r w:rsidRPr="001171D8">
              <w:rPr>
                <w:b/>
                <w:bCs/>
              </w:rPr>
              <w:t>CrewAI</w:t>
            </w:r>
            <w:proofErr w:type="spellEnd"/>
          </w:p>
        </w:tc>
      </w:tr>
      <w:tr w:rsidR="001171D8" w:rsidRPr="001171D8" w14:paraId="76E7A003" w14:textId="77777777" w:rsidTr="001171D8">
        <w:tc>
          <w:tcPr>
            <w:tcW w:w="0" w:type="auto"/>
            <w:tcBorders>
              <w:top w:val="single" w:sz="6" w:space="0" w:color="29292E"/>
              <w:left w:val="single" w:sz="6" w:space="0" w:color="29292E"/>
              <w:bottom w:val="single" w:sz="6" w:space="0" w:color="29292E"/>
              <w:right w:val="single" w:sz="6" w:space="0" w:color="29292E"/>
            </w:tcBorders>
            <w:shd w:val="clear" w:color="auto" w:fill="1818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31B19" w14:textId="77777777" w:rsidR="001171D8" w:rsidRPr="001171D8" w:rsidRDefault="001171D8" w:rsidP="001171D8">
            <w:r w:rsidRPr="001171D8">
              <w:rPr>
                <w:b/>
                <w:bCs/>
              </w:rPr>
              <w:t>Primary Focus</w:t>
            </w:r>
          </w:p>
        </w:tc>
        <w:tc>
          <w:tcPr>
            <w:tcW w:w="0" w:type="auto"/>
            <w:tcBorders>
              <w:top w:val="single" w:sz="6" w:space="0" w:color="29292E"/>
              <w:left w:val="single" w:sz="6" w:space="0" w:color="29292E"/>
              <w:bottom w:val="single" w:sz="6" w:space="0" w:color="29292E"/>
              <w:right w:val="single" w:sz="6" w:space="0" w:color="29292E"/>
            </w:tcBorders>
            <w:shd w:val="clear" w:color="auto" w:fill="1818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365F9" w14:textId="77777777" w:rsidR="001171D8" w:rsidRPr="001171D8" w:rsidRDefault="001171D8" w:rsidP="001171D8">
            <w:r w:rsidRPr="001171D8">
              <w:t>Building LLM applications and connecting tools/data</w:t>
            </w:r>
          </w:p>
        </w:tc>
        <w:tc>
          <w:tcPr>
            <w:tcW w:w="0" w:type="auto"/>
            <w:tcBorders>
              <w:top w:val="single" w:sz="6" w:space="0" w:color="29292E"/>
              <w:left w:val="single" w:sz="6" w:space="0" w:color="29292E"/>
              <w:bottom w:val="single" w:sz="6" w:space="0" w:color="29292E"/>
              <w:right w:val="single" w:sz="6" w:space="0" w:color="29292E"/>
            </w:tcBorders>
            <w:shd w:val="clear" w:color="auto" w:fill="1818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BDDC4" w14:textId="77777777" w:rsidR="001171D8" w:rsidRPr="001171D8" w:rsidRDefault="001171D8" w:rsidP="001171D8">
            <w:r w:rsidRPr="001171D8">
              <w:t>Coordinating role-based agents and tasks</w:t>
            </w:r>
          </w:p>
        </w:tc>
      </w:tr>
      <w:tr w:rsidR="001171D8" w:rsidRPr="001171D8" w14:paraId="5F653E0E" w14:textId="77777777" w:rsidTr="001171D8">
        <w:tc>
          <w:tcPr>
            <w:tcW w:w="0" w:type="auto"/>
            <w:tcBorders>
              <w:top w:val="single" w:sz="6" w:space="0" w:color="29292E"/>
              <w:left w:val="single" w:sz="6" w:space="0" w:color="29292E"/>
              <w:bottom w:val="single" w:sz="6" w:space="0" w:color="29292E"/>
              <w:right w:val="single" w:sz="6" w:space="0" w:color="29292E"/>
            </w:tcBorders>
            <w:shd w:val="clear" w:color="auto" w:fill="1818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27DF0" w14:textId="77777777" w:rsidR="001171D8" w:rsidRPr="001171D8" w:rsidRDefault="001171D8" w:rsidP="001171D8">
            <w:r w:rsidRPr="001171D8">
              <w:rPr>
                <w:b/>
                <w:bCs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29292E"/>
              <w:left w:val="single" w:sz="6" w:space="0" w:color="29292E"/>
              <w:bottom w:val="single" w:sz="6" w:space="0" w:color="29292E"/>
              <w:right w:val="single" w:sz="6" w:space="0" w:color="29292E"/>
            </w:tcBorders>
            <w:shd w:val="clear" w:color="auto" w:fill="1818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63AED" w14:textId="77777777" w:rsidR="001171D8" w:rsidRPr="001171D8" w:rsidRDefault="001171D8" w:rsidP="001171D8">
            <w:r w:rsidRPr="001171D8">
              <w:t>Sequential chains and individual agent operations</w:t>
            </w:r>
          </w:p>
        </w:tc>
        <w:tc>
          <w:tcPr>
            <w:tcW w:w="0" w:type="auto"/>
            <w:tcBorders>
              <w:top w:val="single" w:sz="6" w:space="0" w:color="29292E"/>
              <w:left w:val="single" w:sz="6" w:space="0" w:color="29292E"/>
              <w:bottom w:val="single" w:sz="6" w:space="0" w:color="29292E"/>
              <w:right w:val="single" w:sz="6" w:space="0" w:color="29292E"/>
            </w:tcBorders>
            <w:shd w:val="clear" w:color="auto" w:fill="1818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F6EA9" w14:textId="77777777" w:rsidR="001171D8" w:rsidRPr="001171D8" w:rsidRDefault="001171D8" w:rsidP="001171D8">
            <w:r w:rsidRPr="001171D8">
              <w:t>Team-based orchestration of specialized agents</w:t>
            </w:r>
          </w:p>
        </w:tc>
      </w:tr>
      <w:tr w:rsidR="001171D8" w:rsidRPr="001171D8" w14:paraId="1D8064C9" w14:textId="77777777" w:rsidTr="001171D8">
        <w:tc>
          <w:tcPr>
            <w:tcW w:w="0" w:type="auto"/>
            <w:tcBorders>
              <w:top w:val="single" w:sz="6" w:space="0" w:color="29292E"/>
              <w:left w:val="single" w:sz="6" w:space="0" w:color="29292E"/>
              <w:bottom w:val="single" w:sz="6" w:space="0" w:color="29292E"/>
              <w:right w:val="single" w:sz="6" w:space="0" w:color="29292E"/>
            </w:tcBorders>
            <w:shd w:val="clear" w:color="auto" w:fill="1818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A982B" w14:textId="77777777" w:rsidR="001171D8" w:rsidRPr="001171D8" w:rsidRDefault="001171D8" w:rsidP="001171D8">
            <w:r w:rsidRPr="001171D8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29292E"/>
              <w:left w:val="single" w:sz="6" w:space="0" w:color="29292E"/>
              <w:bottom w:val="single" w:sz="6" w:space="0" w:color="29292E"/>
              <w:right w:val="single" w:sz="6" w:space="0" w:color="29292E"/>
            </w:tcBorders>
            <w:shd w:val="clear" w:color="auto" w:fill="1818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C97D8" w14:textId="77777777" w:rsidR="001171D8" w:rsidRPr="001171D8" w:rsidRDefault="001171D8" w:rsidP="001171D8">
            <w:r w:rsidRPr="001171D8">
              <w:t>Single workflow automation</w:t>
            </w:r>
          </w:p>
        </w:tc>
        <w:tc>
          <w:tcPr>
            <w:tcW w:w="0" w:type="auto"/>
            <w:tcBorders>
              <w:top w:val="single" w:sz="6" w:space="0" w:color="29292E"/>
              <w:left w:val="single" w:sz="6" w:space="0" w:color="29292E"/>
              <w:bottom w:val="single" w:sz="6" w:space="0" w:color="29292E"/>
              <w:right w:val="single" w:sz="6" w:space="0" w:color="29292E"/>
            </w:tcBorders>
            <w:shd w:val="clear" w:color="auto" w:fill="1818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9F45D" w14:textId="77777777" w:rsidR="001171D8" w:rsidRPr="001171D8" w:rsidRDefault="001171D8" w:rsidP="001171D8">
            <w:r w:rsidRPr="001171D8">
              <w:t>Complex multi-faceted problem solving</w:t>
            </w:r>
          </w:p>
        </w:tc>
      </w:tr>
      <w:tr w:rsidR="001171D8" w:rsidRPr="001171D8" w14:paraId="5825E8C8" w14:textId="77777777" w:rsidTr="001171D8">
        <w:tc>
          <w:tcPr>
            <w:tcW w:w="0" w:type="auto"/>
            <w:tcBorders>
              <w:top w:val="single" w:sz="6" w:space="0" w:color="29292E"/>
              <w:left w:val="single" w:sz="6" w:space="0" w:color="29292E"/>
              <w:bottom w:val="single" w:sz="6" w:space="0" w:color="29292E"/>
              <w:right w:val="single" w:sz="6" w:space="0" w:color="29292E"/>
            </w:tcBorders>
            <w:shd w:val="clear" w:color="auto" w:fill="1818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7340E" w14:textId="77777777" w:rsidR="001171D8" w:rsidRPr="001171D8" w:rsidRDefault="001171D8" w:rsidP="001171D8">
            <w:r w:rsidRPr="001171D8">
              <w:rPr>
                <w:b/>
                <w:bCs/>
              </w:rPr>
              <w:t>Analogy</w:t>
            </w:r>
          </w:p>
        </w:tc>
        <w:tc>
          <w:tcPr>
            <w:tcW w:w="0" w:type="auto"/>
            <w:tcBorders>
              <w:top w:val="single" w:sz="6" w:space="0" w:color="29292E"/>
              <w:left w:val="single" w:sz="6" w:space="0" w:color="29292E"/>
              <w:bottom w:val="single" w:sz="6" w:space="0" w:color="29292E"/>
              <w:right w:val="single" w:sz="6" w:space="0" w:color="29292E"/>
            </w:tcBorders>
            <w:shd w:val="clear" w:color="auto" w:fill="1818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4F066" w14:textId="77777777" w:rsidR="001171D8" w:rsidRPr="001171D8" w:rsidRDefault="001171D8" w:rsidP="001171D8">
            <w:r w:rsidRPr="001171D8">
              <w:t>Building blocks for LLM applications</w:t>
            </w:r>
          </w:p>
        </w:tc>
        <w:tc>
          <w:tcPr>
            <w:tcW w:w="0" w:type="auto"/>
            <w:tcBorders>
              <w:top w:val="single" w:sz="6" w:space="0" w:color="29292E"/>
              <w:left w:val="single" w:sz="6" w:space="0" w:color="29292E"/>
              <w:bottom w:val="single" w:sz="6" w:space="0" w:color="29292E"/>
              <w:right w:val="single" w:sz="6" w:space="0" w:color="29292E"/>
            </w:tcBorders>
            <w:shd w:val="clear" w:color="auto" w:fill="1818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767CD" w14:textId="77777777" w:rsidR="001171D8" w:rsidRPr="001171D8" w:rsidRDefault="001171D8" w:rsidP="001171D8">
            <w:r w:rsidRPr="001171D8">
              <w:t>Orchestra with a conductor coordinating musicians</w:t>
            </w:r>
          </w:p>
        </w:tc>
      </w:tr>
    </w:tbl>
    <w:p w14:paraId="41601B2B" w14:textId="77777777" w:rsidR="001171D8" w:rsidRPr="001171D8" w:rsidRDefault="001171D8" w:rsidP="001171D8">
      <w:pPr>
        <w:rPr>
          <w:b/>
          <w:bCs/>
        </w:rPr>
      </w:pPr>
      <w:r w:rsidRPr="001171D8">
        <w:rPr>
          <w:b/>
          <w:bCs/>
        </w:rPr>
        <w:t>Important Note on AI Reliability</w:t>
      </w:r>
    </w:p>
    <w:p w14:paraId="1EFF2AA6" w14:textId="77777777" w:rsidR="001171D8" w:rsidRPr="001171D8" w:rsidRDefault="001171D8" w:rsidP="001171D8">
      <w:pPr>
        <w:numPr>
          <w:ilvl w:val="0"/>
          <w:numId w:val="10"/>
        </w:numPr>
      </w:pPr>
      <w:r w:rsidRPr="001171D8">
        <w:rPr>
          <w:b/>
          <w:bCs/>
        </w:rPr>
        <w:t>Neither framework guarantees correct results</w:t>
      </w:r>
      <w:r w:rsidRPr="001171D8">
        <w:t xml:space="preserve"> — AI systems can make mistakes</w:t>
      </w:r>
    </w:p>
    <w:p w14:paraId="3E13D69B" w14:textId="77777777" w:rsidR="001171D8" w:rsidRPr="001171D8" w:rsidRDefault="001171D8" w:rsidP="001171D8">
      <w:pPr>
        <w:numPr>
          <w:ilvl w:val="0"/>
          <w:numId w:val="10"/>
        </w:numPr>
      </w:pPr>
      <w:r w:rsidRPr="001171D8">
        <w:t>The "guarantee" concept does not apply to current AI technology</w:t>
      </w:r>
    </w:p>
    <w:p w14:paraId="1A1CC9E8" w14:textId="77777777" w:rsidR="001171D8" w:rsidRPr="001171D8" w:rsidRDefault="001171D8" w:rsidP="001171D8">
      <w:pPr>
        <w:numPr>
          <w:ilvl w:val="0"/>
          <w:numId w:val="10"/>
        </w:numPr>
      </w:pPr>
      <w:r w:rsidRPr="001171D8">
        <w:t>Users should validate outputs and implement appropriate error handling</w:t>
      </w:r>
    </w:p>
    <w:p w14:paraId="5D7A9BB3" w14:textId="77777777" w:rsidR="001171D8" w:rsidRPr="001171D8" w:rsidRDefault="001171D8" w:rsidP="001171D8">
      <w:pPr>
        <w:rPr>
          <w:b/>
          <w:bCs/>
        </w:rPr>
      </w:pPr>
      <w:r w:rsidRPr="001171D8">
        <w:rPr>
          <w:b/>
          <w:bCs/>
        </w:rPr>
        <w:t>Key Takeaways</w:t>
      </w:r>
    </w:p>
    <w:p w14:paraId="43B41ABD" w14:textId="77777777" w:rsidR="001171D8" w:rsidRPr="001171D8" w:rsidRDefault="001171D8" w:rsidP="001171D8">
      <w:pPr>
        <w:numPr>
          <w:ilvl w:val="0"/>
          <w:numId w:val="11"/>
        </w:numPr>
      </w:pPr>
      <w:r w:rsidRPr="001171D8">
        <w:t>Understanding the difference between traditional automation and AI-powered solutions is crucial for proper implementation</w:t>
      </w:r>
    </w:p>
    <w:p w14:paraId="6F729009" w14:textId="77777777" w:rsidR="001171D8" w:rsidRPr="001171D8" w:rsidRDefault="001171D8" w:rsidP="001171D8">
      <w:pPr>
        <w:numPr>
          <w:ilvl w:val="0"/>
          <w:numId w:val="11"/>
        </w:numPr>
      </w:pPr>
      <w:r w:rsidRPr="001171D8">
        <w:t>LLMs excel at handling unstructured, subjective information that rule-based systems cannot process</w:t>
      </w:r>
    </w:p>
    <w:p w14:paraId="190C9F22" w14:textId="77777777" w:rsidR="001171D8" w:rsidRPr="001171D8" w:rsidRDefault="001171D8" w:rsidP="001171D8">
      <w:pPr>
        <w:numPr>
          <w:ilvl w:val="0"/>
          <w:numId w:val="11"/>
        </w:numPr>
      </w:pPr>
      <w:r w:rsidRPr="001171D8">
        <w:t>LangChain provides building blocks for chaining operations and connecting external tools</w:t>
      </w:r>
    </w:p>
    <w:p w14:paraId="1441AA8E" w14:textId="77777777" w:rsidR="001171D8" w:rsidRPr="001171D8" w:rsidRDefault="001171D8" w:rsidP="001171D8">
      <w:pPr>
        <w:numPr>
          <w:ilvl w:val="0"/>
          <w:numId w:val="11"/>
        </w:numPr>
      </w:pPr>
      <w:proofErr w:type="spellStart"/>
      <w:r w:rsidRPr="001171D8">
        <w:t>CrewAI</w:t>
      </w:r>
      <w:proofErr w:type="spellEnd"/>
      <w:r w:rsidRPr="001171D8">
        <w:t xml:space="preserve"> enables specialized AI agents to collaborate on complex problems</w:t>
      </w:r>
    </w:p>
    <w:p w14:paraId="3638BCD6" w14:textId="77777777" w:rsidR="001171D8" w:rsidRPr="001171D8" w:rsidRDefault="001171D8" w:rsidP="001171D8">
      <w:pPr>
        <w:numPr>
          <w:ilvl w:val="0"/>
          <w:numId w:val="11"/>
        </w:numPr>
      </w:pPr>
      <w:r w:rsidRPr="001171D8">
        <w:t>Implementation requires understanding both the capabilities and limitations of these frameworks</w:t>
      </w:r>
    </w:p>
    <w:p w14:paraId="12F2B381" w14:textId="3B23D05A" w:rsidR="0094663F" w:rsidRDefault="001171D8" w:rsidP="001171D8">
      <w:pPr>
        <w:numPr>
          <w:ilvl w:val="0"/>
          <w:numId w:val="11"/>
        </w:numPr>
      </w:pPr>
      <w:r w:rsidRPr="001171D8">
        <w:t>Natural language understanding allows AI systems to handle variations and paraphrasing that rigid rule-based systems cannot manage</w:t>
      </w:r>
    </w:p>
    <w:p w14:paraId="432FA09A" w14:textId="4900CC15" w:rsidR="0035703C" w:rsidRPr="0035703C" w:rsidRDefault="0035703C" w:rsidP="0035703C">
      <w:pPr>
        <w:rPr>
          <w:b/>
          <w:bCs/>
          <w:sz w:val="32"/>
          <w:szCs w:val="32"/>
        </w:rPr>
      </w:pPr>
      <w:r w:rsidRPr="0035703C">
        <w:rPr>
          <w:b/>
          <w:bCs/>
          <w:sz w:val="32"/>
          <w:szCs w:val="32"/>
        </w:rPr>
        <w:t>Q: 10</w:t>
      </w:r>
    </w:p>
    <w:p w14:paraId="33A6B0DA" w14:textId="6172E212" w:rsidR="0035703C" w:rsidRPr="0035703C" w:rsidRDefault="0035703C" w:rsidP="0035703C">
      <w:r w:rsidRPr="0035703C">
        <w:t xml:space="preserve">Based on the scenario provided, the correct setup is: </w:t>
      </w:r>
    </w:p>
    <w:p w14:paraId="1CDB672D" w14:textId="77777777" w:rsidR="0035703C" w:rsidRPr="0035703C" w:rsidRDefault="0035703C" w:rsidP="0035703C">
      <w:pPr>
        <w:numPr>
          <w:ilvl w:val="0"/>
          <w:numId w:val="12"/>
        </w:numPr>
      </w:pPr>
      <w:r w:rsidRPr="0035703C">
        <w:rPr>
          <w:b/>
          <w:bCs/>
        </w:rPr>
        <w:t>Build a crew of role-based agents, each with its own goal and assigned task</w:t>
      </w:r>
    </w:p>
    <w:p w14:paraId="2811E3DE" w14:textId="77777777" w:rsidR="0035703C" w:rsidRPr="0035703C" w:rsidRDefault="0035703C" w:rsidP="0035703C"/>
    <w:p w14:paraId="515F902B" w14:textId="77777777" w:rsidR="0035703C" w:rsidRPr="0035703C" w:rsidRDefault="0035703C" w:rsidP="0035703C"/>
    <w:p w14:paraId="5A2A9743" w14:textId="77777777" w:rsidR="0035703C" w:rsidRPr="0035703C" w:rsidRDefault="0035703C" w:rsidP="0035703C">
      <w:pPr>
        <w:rPr>
          <w:b/>
          <w:bCs/>
        </w:rPr>
      </w:pPr>
      <w:r w:rsidRPr="0035703C">
        <w:rPr>
          <w:b/>
          <w:bCs/>
        </w:rPr>
        <w:lastRenderedPageBreak/>
        <w:t>Reasoning:</w:t>
      </w:r>
    </w:p>
    <w:p w14:paraId="41B190A5" w14:textId="6A87CF08" w:rsidR="0035703C" w:rsidRPr="0035703C" w:rsidRDefault="0035703C" w:rsidP="0035703C">
      <w:pPr>
        <w:numPr>
          <w:ilvl w:val="0"/>
          <w:numId w:val="13"/>
        </w:numPr>
      </w:pPr>
      <w:r w:rsidRPr="0035703C">
        <w:rPr>
          <w:b/>
          <w:bCs/>
        </w:rPr>
        <w:t>Task Specialization:</w:t>
      </w:r>
      <w:r w:rsidRPr="0035703C">
        <w:t xml:space="preserve"> The project involves distinct, multi-faceted requirements—competitor research, customer identification, go-to-market strategy formulation, and promotional content creation. </w:t>
      </w:r>
    </w:p>
    <w:p w14:paraId="5406E98D" w14:textId="77777777" w:rsidR="0035703C" w:rsidRPr="0035703C" w:rsidRDefault="0035703C" w:rsidP="0035703C">
      <w:pPr>
        <w:numPr>
          <w:ilvl w:val="0"/>
          <w:numId w:val="13"/>
        </w:numPr>
      </w:pPr>
      <w:r w:rsidRPr="0035703C">
        <w:rPr>
          <w:b/>
          <w:bCs/>
        </w:rPr>
        <w:t>Multi-Agent Collaboration:</w:t>
      </w:r>
      <w:r w:rsidRPr="0035703C">
        <w:t xml:space="preserve"> Frameworks designed for role-based agent crews allow specialized agents to focus on their respective domains (e.g., a researcher agent, a strategist agent, and a copywriter agent) and collaborate effectively, producing significantly higher quality and more structured results than a single prompt or an overloaded single agent. </w:t>
      </w:r>
    </w:p>
    <w:p w14:paraId="59A91A60" w14:textId="27F37408" w:rsidR="0035703C" w:rsidRPr="0035703C" w:rsidRDefault="0035703C" w:rsidP="0035703C">
      <w:r w:rsidRPr="0035703C">
        <w:t>The option involving a single LangChain agent is not the strongest choice for this specific scenario for a few key reasons:</w:t>
      </w:r>
    </w:p>
    <w:p w14:paraId="22347C6E" w14:textId="34272F32" w:rsidR="0035703C" w:rsidRPr="0035703C" w:rsidRDefault="0035703C" w:rsidP="0035703C">
      <w:pPr>
        <w:numPr>
          <w:ilvl w:val="0"/>
          <w:numId w:val="14"/>
        </w:numPr>
      </w:pPr>
      <w:r w:rsidRPr="0035703C">
        <w:rPr>
          <w:b/>
          <w:bCs/>
        </w:rPr>
        <w:t>Overloaded Responsibilities:</w:t>
      </w:r>
      <w:r w:rsidRPr="0035703C">
        <w:t xml:space="preserve"> Giving a single agent four distinct, complex jobs (researching competitors, identifying customers, building a go-to-market strategy, and writing promotional content) creates a jack-of-all-trades bottleneck. A single agent trying to juggle all these diverse context windows and objectives in one session is much more likely to suffer from degraded output quality, forget instructions, or lose focus.</w:t>
      </w:r>
    </w:p>
    <w:p w14:paraId="6D699032" w14:textId="6BC625A7" w:rsidR="0035703C" w:rsidRPr="0035703C" w:rsidRDefault="0035703C" w:rsidP="0035703C">
      <w:pPr>
        <w:numPr>
          <w:ilvl w:val="0"/>
          <w:numId w:val="14"/>
        </w:numPr>
      </w:pPr>
      <w:r w:rsidRPr="0035703C">
        <w:rPr>
          <w:b/>
          <w:bCs/>
        </w:rPr>
        <w:t>Lack of Role-Based Specialization:</w:t>
      </w:r>
      <w:r w:rsidRPr="0035703C">
        <w:t xml:space="preserve"> Complex, multi-step business projects benefit greatly from a division of </w:t>
      </w:r>
      <w:proofErr w:type="spellStart"/>
      <w:r w:rsidRPr="0035703C">
        <w:t>labor</w:t>
      </w:r>
      <w:proofErr w:type="spellEnd"/>
      <w:r w:rsidRPr="0035703C">
        <w:t xml:space="preserve">. A multi-agent </w:t>
      </w:r>
      <w:r w:rsidRPr="0035703C">
        <w:rPr>
          <w:i/>
          <w:iCs/>
        </w:rPr>
        <w:t>crew</w:t>
      </w:r>
      <w:r w:rsidRPr="0035703C">
        <w:t xml:space="preserve"> allows distinct agents to be configured with specialized prompts, tools, and personas tailored specifically to their tasks (e.g., a dedicated Market Researcher agent, a Strategist agent, and a Copywriter agent).</w:t>
      </w:r>
    </w:p>
    <w:p w14:paraId="2F7F6067" w14:textId="1599D954" w:rsidR="0035703C" w:rsidRDefault="0035703C" w:rsidP="0035703C">
      <w:pPr>
        <w:numPr>
          <w:ilvl w:val="0"/>
          <w:numId w:val="14"/>
        </w:numPr>
      </w:pPr>
      <w:r w:rsidRPr="0035703C">
        <w:rPr>
          <w:b/>
          <w:bCs/>
        </w:rPr>
        <w:t>Workflow Control:</w:t>
      </w:r>
      <w:r w:rsidRPr="0035703C">
        <w:t xml:space="preserve"> While LangChain is a powerful framework for building applications, simply dumping all four major startup tasks onto </w:t>
      </w:r>
      <w:r w:rsidRPr="0035703C">
        <w:rPr>
          <w:i/>
          <w:iCs/>
        </w:rPr>
        <w:t>one</w:t>
      </w:r>
      <w:r w:rsidRPr="0035703C">
        <w:t xml:space="preserve"> agent without a structured multi-agent coordination workflow lacks the systematic handoffs, task delegation, and peer review that a dedicated role-based crew architecture provides.</w:t>
      </w:r>
    </w:p>
    <w:sectPr w:rsidR="00357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A5F2C"/>
    <w:multiLevelType w:val="multilevel"/>
    <w:tmpl w:val="AB7E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892089"/>
    <w:multiLevelType w:val="multilevel"/>
    <w:tmpl w:val="C230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E24DDF"/>
    <w:multiLevelType w:val="multilevel"/>
    <w:tmpl w:val="584A7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710F0"/>
    <w:multiLevelType w:val="multilevel"/>
    <w:tmpl w:val="FCB0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451CC"/>
    <w:multiLevelType w:val="multilevel"/>
    <w:tmpl w:val="7950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C56A17"/>
    <w:multiLevelType w:val="multilevel"/>
    <w:tmpl w:val="9578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7330E8"/>
    <w:multiLevelType w:val="multilevel"/>
    <w:tmpl w:val="0498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56D56"/>
    <w:multiLevelType w:val="multilevel"/>
    <w:tmpl w:val="AB72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01698"/>
    <w:multiLevelType w:val="multilevel"/>
    <w:tmpl w:val="EA401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6C777A"/>
    <w:multiLevelType w:val="multilevel"/>
    <w:tmpl w:val="A3E6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CD646A"/>
    <w:multiLevelType w:val="multilevel"/>
    <w:tmpl w:val="14F2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F918FA"/>
    <w:multiLevelType w:val="multilevel"/>
    <w:tmpl w:val="DAD6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CC57537"/>
    <w:multiLevelType w:val="multilevel"/>
    <w:tmpl w:val="377AD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E76C3C"/>
    <w:multiLevelType w:val="multilevel"/>
    <w:tmpl w:val="ED9E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9705728">
    <w:abstractNumId w:val="0"/>
  </w:num>
  <w:num w:numId="2" w16cid:durableId="1341618150">
    <w:abstractNumId w:val="10"/>
  </w:num>
  <w:num w:numId="3" w16cid:durableId="1645961619">
    <w:abstractNumId w:val="11"/>
  </w:num>
  <w:num w:numId="4" w16cid:durableId="1064789735">
    <w:abstractNumId w:val="1"/>
  </w:num>
  <w:num w:numId="5" w16cid:durableId="388461660">
    <w:abstractNumId w:val="12"/>
  </w:num>
  <w:num w:numId="6" w16cid:durableId="82147981">
    <w:abstractNumId w:val="5"/>
  </w:num>
  <w:num w:numId="7" w16cid:durableId="609043547">
    <w:abstractNumId w:val="4"/>
  </w:num>
  <w:num w:numId="8" w16cid:durableId="1921671417">
    <w:abstractNumId w:val="2"/>
  </w:num>
  <w:num w:numId="9" w16cid:durableId="1069108425">
    <w:abstractNumId w:val="13"/>
  </w:num>
  <w:num w:numId="10" w16cid:durableId="589774440">
    <w:abstractNumId w:val="9"/>
  </w:num>
  <w:num w:numId="11" w16cid:durableId="445388207">
    <w:abstractNumId w:val="8"/>
  </w:num>
  <w:num w:numId="12" w16cid:durableId="2022659389">
    <w:abstractNumId w:val="3"/>
  </w:num>
  <w:num w:numId="13" w16cid:durableId="1532036880">
    <w:abstractNumId w:val="7"/>
  </w:num>
  <w:num w:numId="14" w16cid:durableId="20612039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5EE"/>
    <w:rsid w:val="001171D8"/>
    <w:rsid w:val="001B0076"/>
    <w:rsid w:val="0020162A"/>
    <w:rsid w:val="0023627D"/>
    <w:rsid w:val="0035703C"/>
    <w:rsid w:val="0085607E"/>
    <w:rsid w:val="0094663F"/>
    <w:rsid w:val="00DD55EE"/>
    <w:rsid w:val="00E2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4DDC7"/>
  <w15:chartTrackingRefBased/>
  <w15:docId w15:val="{4AE184BD-1080-4978-99D0-77EDADDBE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3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4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2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1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95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1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26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55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0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2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10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5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74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77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37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0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3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3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55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13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37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5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16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8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2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1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21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53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21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62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1077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2026-10-22T06:38:00Z</dcterms:created>
  <dcterms:modified xsi:type="dcterms:W3CDTF">2026-10-22T08:59:00Z</dcterms:modified>
</cp:coreProperties>
</file>