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https://colab.research.google.com/drive/1I-bo-V_-hLXroCMyReu2EFje6XT1Bdn6?usp=sharing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I-bo-V_-hLXroCMyReu2EFje6XT1Bdn6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