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EX.NO:12.1</w:t>
        <w:tab/>
        <w:tab/>
        <w:tab/>
        <w:tab/>
        <w:tab/>
        <w:t xml:space="preserve">Date: 7.6.24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No.:231801174                                 NAME:SUDHA S P           </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1)</w:t>
      </w:r>
      <w:r>
        <w:rPr>
          <w:rFonts w:ascii="Segoe UI" w:hAnsi="Segoe UI" w:cs="Segoe UI" w:eastAsia="Segoe UI"/>
          <w:color w:val="001A1E"/>
          <w:spacing w:val="0"/>
          <w:position w:val="0"/>
          <w:sz w:val="23"/>
          <w:shd w:fill="auto" w:val="clear"/>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first line contains an integer, n, the size of the array nums.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second line contains n space-separated integers, nums[i].</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third line contains an integer, k.</w:t>
      </w:r>
    </w:p>
    <w:p>
      <w:pPr>
        <w:spacing w:before="0" w:after="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Return a single integer representing the number of unique pairs (i, j) </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where | nums[i] - nums[j] | = k and i &lt; j.</w:t>
      </w:r>
    </w:p>
    <w:p>
      <w:pPr>
        <w:spacing w:before="0" w:after="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-10</w:t>
      </w:r>
      <w:r>
        <w:rPr>
          <w:rFonts w:ascii="Segoe UI" w:hAnsi="Segoe UI" w:cs="Segoe UI" w:eastAsia="Segoe UI"/>
          <w:color w:val="001A1E"/>
          <w:spacing w:val="0"/>
          <w:position w:val="0"/>
          <w:sz w:val="17"/>
          <w:shd w:fill="auto" w:val="clear"/>
          <w:vertAlign w:val="superscript"/>
        </w:rPr>
        <w:t xml:space="preserve">4</w:t>
      </w:r>
      <w:r>
        <w:rPr>
          <w:rFonts w:ascii="Segoe UI" w:hAnsi="Segoe UI" w:cs="Segoe UI" w:eastAsia="Segoe UI"/>
          <w:color w:val="001A1E"/>
          <w:spacing w:val="0"/>
          <w:position w:val="0"/>
          <w:sz w:val="23"/>
          <w:shd w:fill="auto" w:val="clear"/>
        </w:rPr>
        <w:t xml:space="preserve">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nums[i]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k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collections import Counter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nums = list(map(int, 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k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freq = Counter(nums)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x in freq: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 + k in freq: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freq[x] * freq[x +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freq = Counter(nums)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sum(freq[x] * (freq[x] - 1) // 2 for x in freq)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458" w:dyaOrig="6566">
          <v:rect xmlns:o="urn:schemas-microsoft-com:office:office" xmlns:v="urn:schemas-microsoft-com:vml" id="rectole0000000000" style="width:322.900000pt;height:32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EX.NO:12.2</w:t>
        <w:tab/>
        <w:tab/>
        <w:tab/>
        <w:tab/>
        <w:t xml:space="preserve">                       Date: 7.6.24</w:t>
      </w:r>
    </w:p>
    <w:p>
      <w:pPr>
        <w:tabs>
          <w:tab w:val="left" w:pos="5242" w:leader="none"/>
        </w:tabs>
        <w:spacing w:before="0" w:after="160" w:line="259"/>
        <w:ind w:right="0" w:left="20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No.:231801174                                            NAME:</w:t>
      </w:r>
      <w:r>
        <w:rPr>
          <w:rFonts w:ascii="Calibri" w:hAnsi="Calibri" w:cs="Calibri" w:eastAsia="Calibri"/>
          <w:b/>
          <w:color w:val="auto"/>
          <w:spacing w:val="-2"/>
          <w:position w:val="0"/>
          <w:sz w:val="22"/>
          <w:shd w:fill="auto" w:val="clear"/>
        </w:rPr>
        <w:t xml:space="preserve"> SUDHA S 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2)</w:t>
      </w:r>
      <w:r>
        <w:rPr>
          <w:rFonts w:ascii="Segoe UI" w:hAnsi="Segoe UI" w:cs="Segoe UI" w:eastAsia="Segoe UI"/>
          <w:color w:val="001A1E"/>
          <w:spacing w:val="0"/>
          <w:position w:val="0"/>
          <w:sz w:val="23"/>
          <w:shd w:fill="auto" w:val="clear"/>
        </w:rPr>
        <w:t xml:space="preserve"> Given an integer </w:t>
      </w:r>
      <w:r>
        <w:rPr>
          <w:rFonts w:ascii="Consolas" w:hAnsi="Consolas" w:cs="Consolas" w:eastAsia="Consolas"/>
          <w:color w:val="E83E8C"/>
          <w:spacing w:val="0"/>
          <w:position w:val="0"/>
          <w:sz w:val="20"/>
          <w:shd w:fill="auto" w:val="clear"/>
        </w:rPr>
        <w:t xml:space="preserve">n</w:t>
      </w:r>
      <w:r>
        <w:rPr>
          <w:rFonts w:ascii="Segoe UI" w:hAnsi="Segoe UI" w:cs="Segoe UI" w:eastAsia="Segoe UI"/>
          <w:color w:val="001A1E"/>
          <w:spacing w:val="0"/>
          <w:position w:val="0"/>
          <w:sz w:val="23"/>
          <w:shd w:fill="auto" w:val="clear"/>
        </w:rPr>
        <w:t xml:space="preserve">, print </w:t>
      </w:r>
      <w:r>
        <w:rPr>
          <w:rFonts w:ascii="Consolas" w:hAnsi="Consolas" w:cs="Consolas" w:eastAsia="Consolas"/>
          <w:i/>
          <w:color w:val="E83E8C"/>
          <w:spacing w:val="0"/>
          <w:position w:val="0"/>
          <w:sz w:val="20"/>
          <w:shd w:fill="auto" w:val="clear"/>
        </w:rPr>
        <w:t xml:space="preserve">true</w:t>
      </w:r>
      <w:r>
        <w:rPr>
          <w:rFonts w:ascii="Segoe UI" w:hAnsi="Segoe UI" w:cs="Segoe UI" w:eastAsia="Segoe UI"/>
          <w:i/>
          <w:color w:val="001A1E"/>
          <w:spacing w:val="0"/>
          <w:position w:val="0"/>
          <w:sz w:val="23"/>
          <w:shd w:fill="auto" w:val="clear"/>
        </w:rPr>
        <w:t xml:space="preserve"> if it is a power of two. Otherwise, print </w:t>
      </w:r>
      <w:r>
        <w:rPr>
          <w:rFonts w:ascii="Consolas" w:hAnsi="Consolas" w:cs="Consolas" w:eastAsia="Consolas"/>
          <w:i/>
          <w:color w:val="E83E8C"/>
          <w:spacing w:val="0"/>
          <w:position w:val="0"/>
          <w:sz w:val="20"/>
          <w:shd w:fill="auto" w:val="clear"/>
        </w:rPr>
        <w:t xml:space="preserve">false</w:t>
      </w:r>
      <w:r>
        <w:rPr>
          <w:rFonts w:ascii="Segoe UI" w:hAnsi="Segoe UI" w:cs="Segoe UI" w:eastAsia="Segoe UI"/>
          <w:color w:val="001A1E"/>
          <w:spacing w:val="0"/>
          <w:position w:val="0"/>
          <w:sz w:val="23"/>
          <w:shd w:fill="auto" w:val="clear"/>
        </w:rPr>
        <w:t xml:space="preserv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An integer </w:t>
      </w:r>
      <w:r>
        <w:rPr>
          <w:rFonts w:ascii="Consolas" w:hAnsi="Consolas" w:cs="Consolas" w:eastAsia="Consolas"/>
          <w:color w:val="E83E8C"/>
          <w:spacing w:val="0"/>
          <w:position w:val="0"/>
          <w:sz w:val="20"/>
          <w:shd w:fill="auto" w:val="clear"/>
        </w:rPr>
        <w:t xml:space="preserve">n</w:t>
      </w:r>
      <w:r>
        <w:rPr>
          <w:rFonts w:ascii="Segoe UI" w:hAnsi="Segoe UI" w:cs="Segoe UI" w:eastAsia="Segoe UI"/>
          <w:color w:val="001A1E"/>
          <w:spacing w:val="0"/>
          <w:position w:val="0"/>
          <w:sz w:val="23"/>
          <w:shd w:fill="auto" w:val="clear"/>
        </w:rPr>
        <w:t xml:space="preserve"> is a power of two, if there exists an integer </w:t>
      </w:r>
      <w:r>
        <w:rPr>
          <w:rFonts w:ascii="Consolas" w:hAnsi="Consolas" w:cs="Consolas" w:eastAsia="Consolas"/>
          <w:color w:val="E83E8C"/>
          <w:spacing w:val="0"/>
          <w:position w:val="0"/>
          <w:sz w:val="20"/>
          <w:shd w:fill="auto" w:val="clear"/>
        </w:rPr>
        <w:t xml:space="preserve">x</w:t>
      </w:r>
      <w:r>
        <w:rPr>
          <w:rFonts w:ascii="Segoe UI" w:hAnsi="Segoe UI" w:cs="Segoe UI" w:eastAsia="Segoe UI"/>
          <w:color w:val="001A1E"/>
          <w:spacing w:val="0"/>
          <w:position w:val="0"/>
          <w:sz w:val="23"/>
          <w:shd w:fill="auto" w:val="clear"/>
        </w:rPr>
        <w:t xml:space="preserve"> such that </w:t>
      </w:r>
      <w:r>
        <w:rPr>
          <w:rFonts w:ascii="Consolas" w:hAnsi="Consolas" w:cs="Consolas" w:eastAsia="Consolas"/>
          <w:color w:val="E83E8C"/>
          <w:spacing w:val="0"/>
          <w:position w:val="0"/>
          <w:sz w:val="20"/>
          <w:shd w:fill="auto" w:val="clear"/>
        </w:rPr>
        <w:t xml:space="preserve">n == 2</w:t>
      </w:r>
      <w:r>
        <w:rPr>
          <w:rFonts w:ascii="Consolas" w:hAnsi="Consolas" w:cs="Consolas" w:eastAsia="Consolas"/>
          <w:color w:val="E83E8C"/>
          <w:spacing w:val="0"/>
          <w:position w:val="0"/>
          <w:sz w:val="15"/>
          <w:shd w:fill="auto" w:val="clear"/>
          <w:vertAlign w:val="superscript"/>
        </w:rPr>
        <w:t xml:space="preserve">x</w:t>
      </w:r>
      <w:r>
        <w:rPr>
          <w:rFonts w:ascii="Segoe UI" w:hAnsi="Segoe UI" w:cs="Segoe UI" w:eastAsia="Segoe UI"/>
          <w:color w:val="001A1E"/>
          <w:spacing w:val="0"/>
          <w:position w:val="0"/>
          <w:sz w:val="23"/>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is_power_of_four = n &gt; 0 and math.log(n, 4).is_integer()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print(is_power_of_four)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724" w:dyaOrig="5616">
          <v:rect xmlns:o="urn:schemas-microsoft-com:office:office" xmlns:v="urn:schemas-microsoft-com:vml" id="rectole0000000001" style="width:286.200000pt;height:28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EX.NO:12.3</w:t>
        <w:tab/>
        <w:tab/>
        <w:tab/>
        <w:tab/>
        <w:tab/>
        <w:t xml:space="preserve">        Date: 7.6.24</w:t>
      </w:r>
    </w:p>
    <w:p>
      <w:pPr>
        <w:tabs>
          <w:tab w:val="left" w:pos="5242" w:leader="none"/>
        </w:tabs>
        <w:spacing w:before="0" w:after="160" w:line="259"/>
        <w:ind w:right="0" w:left="20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No.:231801174                                             NAME:</w:t>
      </w:r>
      <w:r>
        <w:rPr>
          <w:rFonts w:ascii="Calibri" w:hAnsi="Calibri" w:cs="Calibri" w:eastAsia="Calibri"/>
          <w:b/>
          <w:color w:val="auto"/>
          <w:spacing w:val="-2"/>
          <w:position w:val="0"/>
          <w:sz w:val="22"/>
          <w:shd w:fill="auto" w:val="clear"/>
        </w:rPr>
        <w:t xml:space="preserve"> SUDHA S 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first line contains an integer N, the total number of students.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second line lists column names in any order (ID, NAME, MARKS, CLASS).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next N lines provide student data corresponding to the column headers.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 single line containing the average marks, corrected to two decimal places.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N</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100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Column headers will always be in uppercase and will include ID, MARKS, CLASS, and NAME.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Marks will be non-negative integers.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index=title.index('MARKS')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l.append(int(x[index]))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print(f"{sum(l)/len(l):.2f}")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08" w:dyaOrig="6033">
          <v:rect xmlns:o="urn:schemas-microsoft-com:office:office" xmlns:v="urn:schemas-microsoft-com:vml" id="rectole0000000002" style="width:410.400000pt;height:30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EX.NO:12.4</w:t>
        <w:tab/>
        <w:tab/>
        <w:tab/>
        <w:tab/>
        <w:tab/>
        <w:t xml:space="preserve">Date: 7.6.24</w:t>
      </w:r>
    </w:p>
    <w:p>
      <w:pPr>
        <w:tabs>
          <w:tab w:val="left" w:pos="5242" w:leader="none"/>
        </w:tabs>
        <w:spacing w:before="0" w:after="160" w:line="259"/>
        <w:ind w:right="0" w:left="20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No.:231801174                                 NAME:</w:t>
      </w:r>
      <w:r>
        <w:rPr>
          <w:rFonts w:ascii="Calibri" w:hAnsi="Calibri" w:cs="Calibri" w:eastAsia="Calibri"/>
          <w:b/>
          <w:color w:val="auto"/>
          <w:spacing w:val="-2"/>
          <w:position w:val="0"/>
          <w:sz w:val="22"/>
          <w:shd w:fill="auto" w:val="clear"/>
        </w:rPr>
        <w:t xml:space="preserve"> SUDHA S 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4)</w:t>
      </w:r>
      <w:r>
        <w:rPr>
          <w:rFonts w:ascii="Segoe UI" w:hAnsi="Segoe UI" w:cs="Segoe UI" w:eastAsia="Segoe UI"/>
          <w:color w:val="001A1E"/>
          <w:spacing w:val="0"/>
          <w:position w:val="0"/>
          <w:sz w:val="23"/>
          <w:shd w:fill="auto" w:val="clear"/>
        </w:rPr>
        <w:t xml:space="preserve"> 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input will be provided in lines where each line contains a book title and its genre separated by a comma.</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terminates with a blank line.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Book titles and genres are strings.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Book titles can vary in length but will not exceed 100 characters.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Genres will not exceed 50 characters.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number of input lines (book entries) will not exceed 100 before a blank line is entered.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 = 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len(book) &lt;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book_name = book[0].strip()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 book[1].strip()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category in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d[category].append(book_name)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d[category] = [book_name]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EOFError: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k, v in d.items():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print(f"{k}: ",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'.join(v))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677" w:dyaOrig="2328">
          <v:rect xmlns:o="urn:schemas-microsoft-com:office:office" xmlns:v="urn:schemas-microsoft-com:vml" id="rectole0000000003" style="width:633.850000pt;height:11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EX.NO:-12.5</w:t>
        <w:tab/>
        <w:tab/>
        <w:tab/>
        <w:tab/>
        <w:tab/>
        <w:t xml:space="preserve">Date: 7.6.24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No.:231801174                                  NAME:SUDHA S 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Line: An integer X representing the total number of shoes in the shop.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Line: A space-separated list of integers representing the shoe sizes in the shop.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Line: An integer N representing the number of customer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N Lines: Each line contains a pair of space-separated values: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value is an integer representing the shoe size a customer desires.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value is an integer representing the price the customer is willing to pay for that size.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Line: An integer representing the total amount of money earned by Raghu after processing all customer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X</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1000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Raghu's shop can hold between 1 and 1000 shoes.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Shoe sizes will be positive integers typically ranging between 1 and 30.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1000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There can be up to 1000 customer requests in a single batch.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price offered by customers will be a positive integer, typically ranging from $5 to $100 per shoe.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shoes = list(map(int,input().split()))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list(map(int,input().split()))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a[0] in shoes: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shoes.remove(a[0])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a[1]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76" w:dyaOrig="12571">
          <v:rect xmlns:o="urn:schemas-microsoft-com:office:office" xmlns:v="urn:schemas-microsoft-com:vml" id="rectole0000000004" style="width:388.800000pt;height:628.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