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3D2F" w14:textId="77777777" w:rsidR="00576CCB" w:rsidRDefault="00576CCB">
      <w:r w:rsidRPr="00576CCB">
        <w:t xml:space="preserve">                                                </w:t>
      </w:r>
    </w:p>
    <w:p w14:paraId="634D3DF7" w14:textId="77777777" w:rsidR="00576CCB" w:rsidRDefault="00576CCB"/>
    <w:p w14:paraId="654A47B4" w14:textId="77777777" w:rsidR="00576CCB" w:rsidRDefault="00576CCB"/>
    <w:p w14:paraId="3E3C2E50" w14:textId="17F51768" w:rsidR="00576CCB" w:rsidRDefault="00576CCB">
      <w:r w:rsidRPr="00576CCB">
        <w:drawing>
          <wp:inline distT="0" distB="0" distL="0" distR="0" wp14:anchorId="308F9D4A" wp14:editId="3D85BC91">
            <wp:extent cx="6829519" cy="6215380"/>
            <wp:effectExtent l="2223" t="0" r="0" b="0"/>
            <wp:docPr id="20799872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9872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6860243" cy="624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A757" w14:textId="4E54EAEA" w:rsidR="00F178AF" w:rsidRDefault="00F178AF"/>
    <w:sectPr w:rsidR="00F178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CCB"/>
    <w:rsid w:val="00561E82"/>
    <w:rsid w:val="00576CCB"/>
    <w:rsid w:val="00732181"/>
    <w:rsid w:val="008B4189"/>
    <w:rsid w:val="00BF1E78"/>
    <w:rsid w:val="00F17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1D2F1"/>
  <w15:chartTrackingRefBased/>
  <w15:docId w15:val="{1E3FFC3E-FF7E-43A9-B0EC-55675003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6C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6C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6C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6C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6C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6C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6C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6C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6C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6C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6C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6C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6C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6C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6C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6C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6C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6C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6C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6C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6C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6C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6C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6C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6C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6C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6C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6C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6C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ganjikunta madhavi</dc:creator>
  <cp:keywords/>
  <dc:description/>
  <cp:lastModifiedBy>ganjikunta madhavi</cp:lastModifiedBy>
  <cp:revision>1</cp:revision>
  <dcterms:created xsi:type="dcterms:W3CDTF">2025-10-13T15:08:00Z</dcterms:created>
  <dcterms:modified xsi:type="dcterms:W3CDTF">2025-10-13T15:11:00Z</dcterms:modified>
</cp:coreProperties>
</file>