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E96" w:rsidRDefault="00733E96" w:rsidP="003A049D">
      <w:pPr>
        <w:spacing w:after="0"/>
        <w:rPr>
          <w:rStyle w:val="postbody"/>
          <w:b/>
        </w:rPr>
      </w:pPr>
      <w:r>
        <w:rPr>
          <w:rStyle w:val="postbody"/>
          <w:b/>
        </w:rPr>
        <w:t>PENDING:</w:t>
      </w:r>
    </w:p>
    <w:p w:rsidR="00733E96" w:rsidRDefault="00733E96" w:rsidP="003A049D">
      <w:pPr>
        <w:spacing w:after="0"/>
        <w:rPr>
          <w:rStyle w:val="postbody"/>
          <w:b/>
        </w:rPr>
      </w:pPr>
      <w:r>
        <w:rPr>
          <w:rStyle w:val="postbody"/>
          <w:b/>
        </w:rPr>
        <w:tab/>
        <w:t>JPA Collections – MAP – page 114</w:t>
      </w:r>
    </w:p>
    <w:p w:rsidR="00733E96" w:rsidRDefault="00733E96" w:rsidP="003A049D">
      <w:pPr>
        <w:spacing w:after="0"/>
        <w:rPr>
          <w:rStyle w:val="postbody"/>
          <w:b/>
        </w:rPr>
      </w:pPr>
    </w:p>
    <w:p w:rsidR="0012594C" w:rsidRDefault="0012594C" w:rsidP="003A049D">
      <w:pPr>
        <w:spacing w:after="0"/>
        <w:rPr>
          <w:b/>
        </w:rPr>
      </w:pPr>
      <w:r w:rsidRPr="00CE6A0F">
        <w:rPr>
          <w:rStyle w:val="postbody"/>
          <w:b/>
        </w:rPr>
        <w:t>EJB 1.1:</w:t>
      </w:r>
      <w:r>
        <w:br/>
      </w:r>
      <w:r>
        <w:rPr>
          <w:rStyle w:val="postbody"/>
        </w:rPr>
        <w:t>- Entity Bean must be supported by EJB container</w:t>
      </w:r>
      <w:r>
        <w:br/>
      </w:r>
      <w:r>
        <w:rPr>
          <w:rStyle w:val="postbody"/>
        </w:rPr>
        <w:t>- no Message Driven Bean</w:t>
      </w:r>
      <w:r>
        <w:br/>
      </w:r>
      <w:r>
        <w:rPr>
          <w:rStyle w:val="postbody"/>
        </w:rPr>
        <w:t xml:space="preserve">- has CMP, but never describe how to configure relationship between CMP </w:t>
      </w:r>
      <w:proofErr w:type="spellStart"/>
      <w:r>
        <w:rPr>
          <w:rStyle w:val="postbody"/>
        </w:rPr>
        <w:t>EntityEJBs</w:t>
      </w:r>
      <w:proofErr w:type="spellEnd"/>
      <w:r>
        <w:rPr>
          <w:rStyle w:val="postbody"/>
        </w:rPr>
        <w:t>, this depends on container tool provided by vendor</w:t>
      </w:r>
      <w:r>
        <w:br/>
      </w:r>
      <w:r>
        <w:rPr>
          <w:rStyle w:val="postbody"/>
        </w:rPr>
        <w:t>- RMI-IIOP is suggested for EJB communication</w:t>
      </w:r>
      <w:r>
        <w:br/>
      </w:r>
      <w:r>
        <w:rPr>
          <w:rStyle w:val="postbody"/>
        </w:rPr>
        <w:t>- Deployment Descriptor xml file is introduced</w:t>
      </w:r>
      <w:r>
        <w:br/>
      </w:r>
      <w:r w:rsidRPr="00CE6A0F">
        <w:rPr>
          <w:rStyle w:val="postbody"/>
          <w:b/>
        </w:rPr>
        <w:t>EJB 2.0:</w:t>
      </w:r>
      <w:r>
        <w:br/>
      </w:r>
      <w:r>
        <w:rPr>
          <w:rStyle w:val="postbody"/>
        </w:rPr>
        <w:t>- Message Driven Bean is introduced</w:t>
      </w:r>
      <w:r>
        <w:br/>
      </w:r>
      <w:r>
        <w:rPr>
          <w:rStyle w:val="postbody"/>
        </w:rPr>
        <w:t xml:space="preserve">- With CMP, you can configure the relationship between CMP </w:t>
      </w:r>
      <w:proofErr w:type="spellStart"/>
      <w:r>
        <w:rPr>
          <w:rStyle w:val="postbody"/>
        </w:rPr>
        <w:t>EntityEJBs</w:t>
      </w:r>
      <w:proofErr w:type="spellEnd"/>
      <w:r>
        <w:rPr>
          <w:rStyle w:val="postbody"/>
        </w:rPr>
        <w:t>, in ejb-jar.xml</w:t>
      </w:r>
      <w:r>
        <w:br/>
      </w:r>
      <w:r>
        <w:rPr>
          <w:rStyle w:val="postbody"/>
        </w:rPr>
        <w:t xml:space="preserve">- EJB-QL for CMP </w:t>
      </w:r>
      <w:proofErr w:type="spellStart"/>
      <w:r>
        <w:rPr>
          <w:rStyle w:val="postbody"/>
        </w:rPr>
        <w:t>EntityEJB</w:t>
      </w:r>
      <w:proofErr w:type="spellEnd"/>
      <w:r>
        <w:rPr>
          <w:rStyle w:val="postbody"/>
        </w:rPr>
        <w:t xml:space="preserve"> query language</w:t>
      </w:r>
      <w:r>
        <w:br/>
      </w:r>
      <w:r>
        <w:rPr>
          <w:rStyle w:val="postbody"/>
        </w:rPr>
        <w:t>- RMI-IIOP is a must for EJB communication</w:t>
      </w:r>
    </w:p>
    <w:p w:rsidR="0012594C" w:rsidRDefault="0012594C" w:rsidP="003A049D">
      <w:pPr>
        <w:spacing w:after="0"/>
        <w:rPr>
          <w:b/>
        </w:rPr>
      </w:pPr>
    </w:p>
    <w:p w:rsidR="00F81464" w:rsidRDefault="00F81464" w:rsidP="003A049D">
      <w:pPr>
        <w:spacing w:after="0"/>
        <w:rPr>
          <w:b/>
        </w:rPr>
      </w:pPr>
    </w:p>
    <w:p w:rsidR="00F81464" w:rsidRDefault="00F81464" w:rsidP="003A049D">
      <w:pPr>
        <w:spacing w:after="0"/>
        <w:rPr>
          <w:b/>
        </w:rPr>
      </w:pPr>
      <w:r>
        <w:rPr>
          <w:b/>
        </w:rPr>
        <w:t>JPA 2.0</w:t>
      </w:r>
    </w:p>
    <w:p w:rsidR="00F81464" w:rsidRDefault="00F81464" w:rsidP="00F81464">
      <w:pPr>
        <w:pStyle w:val="ListParagraph"/>
        <w:numPr>
          <w:ilvl w:val="0"/>
          <w:numId w:val="1"/>
        </w:numPr>
        <w:spacing w:after="0"/>
      </w:pPr>
      <w:r>
        <w:t>POJO Persistence</w:t>
      </w:r>
    </w:p>
    <w:p w:rsidR="00F81464" w:rsidRDefault="00F81464" w:rsidP="00F81464">
      <w:pPr>
        <w:pStyle w:val="ListParagraph"/>
        <w:numPr>
          <w:ilvl w:val="0"/>
          <w:numId w:val="1"/>
        </w:numPr>
        <w:spacing w:after="0"/>
      </w:pPr>
      <w:r>
        <w:t>Nonintrusive (also mind the misconception Transparent Persistence)</w:t>
      </w:r>
    </w:p>
    <w:p w:rsidR="00F81464" w:rsidRDefault="00F81464" w:rsidP="00F81464">
      <w:pPr>
        <w:pStyle w:val="ListParagraph"/>
        <w:numPr>
          <w:ilvl w:val="0"/>
          <w:numId w:val="1"/>
        </w:numPr>
        <w:spacing w:after="0"/>
      </w:pPr>
      <w:r>
        <w:t>Object Queries (derived from EJBQL and modeled after SQL)</w:t>
      </w:r>
    </w:p>
    <w:p w:rsidR="00F81464" w:rsidRDefault="00F81464" w:rsidP="00F81464">
      <w:pPr>
        <w:pStyle w:val="ListParagraph"/>
        <w:numPr>
          <w:ilvl w:val="0"/>
          <w:numId w:val="1"/>
        </w:numPr>
        <w:spacing w:after="0"/>
      </w:pPr>
      <w:r>
        <w:t>Mobile Entities (Detaching and Attaching)</w:t>
      </w:r>
    </w:p>
    <w:p w:rsidR="00183757" w:rsidRDefault="00183757" w:rsidP="00F81464">
      <w:pPr>
        <w:pStyle w:val="ListParagraph"/>
        <w:numPr>
          <w:ilvl w:val="0"/>
          <w:numId w:val="1"/>
        </w:numPr>
        <w:spacing w:after="0"/>
      </w:pPr>
      <w:r>
        <w:t>Simple Configurations (xml / annotations)</w:t>
      </w:r>
    </w:p>
    <w:p w:rsidR="00882EDE" w:rsidRPr="00F81464" w:rsidRDefault="00882EDE" w:rsidP="00F81464">
      <w:pPr>
        <w:pStyle w:val="ListParagraph"/>
        <w:numPr>
          <w:ilvl w:val="0"/>
          <w:numId w:val="1"/>
        </w:numPr>
        <w:spacing w:after="0"/>
      </w:pPr>
      <w:r>
        <w:t>Not Container Managed (can be used outside Application Server)</w:t>
      </w:r>
    </w:p>
    <w:p w:rsidR="0012594C" w:rsidRPr="002325D2" w:rsidRDefault="002325D2" w:rsidP="002325D2">
      <w:pPr>
        <w:pStyle w:val="ListParagraph"/>
        <w:numPr>
          <w:ilvl w:val="0"/>
          <w:numId w:val="1"/>
        </w:numPr>
        <w:spacing w:after="0"/>
        <w:rPr>
          <w:b/>
        </w:rPr>
      </w:pPr>
      <w:r>
        <w:t>Configuration by exception</w:t>
      </w:r>
      <w:r w:rsidR="0085426A">
        <w:t>.</w:t>
      </w:r>
    </w:p>
    <w:p w:rsidR="002325D2" w:rsidRDefault="002325D2" w:rsidP="002325D2">
      <w:pPr>
        <w:spacing w:after="0"/>
        <w:rPr>
          <w:b/>
        </w:rPr>
      </w:pPr>
    </w:p>
    <w:p w:rsidR="002325D2" w:rsidRPr="00CE6A0F" w:rsidRDefault="002325D2" w:rsidP="002325D2">
      <w:pPr>
        <w:spacing w:after="0"/>
      </w:pPr>
    </w:p>
    <w:p w:rsidR="002325D2" w:rsidRDefault="00CE6A0F" w:rsidP="002325D2">
      <w:pPr>
        <w:spacing w:after="0"/>
      </w:pPr>
      <w:r w:rsidRPr="00CE6A0F">
        <w:t>Persis</w:t>
      </w:r>
      <w:r>
        <w:t>tent Unit</w:t>
      </w:r>
      <w:r>
        <w:tab/>
      </w:r>
      <w:r>
        <w:tab/>
      </w:r>
      <w:r>
        <w:tab/>
      </w:r>
      <w:r>
        <w:tab/>
        <w:t xml:space="preserve">Entity </w:t>
      </w:r>
      <w:proofErr w:type="spellStart"/>
      <w:r>
        <w:t>ManagerFactory</w:t>
      </w:r>
      <w:proofErr w:type="spellEnd"/>
    </w:p>
    <w:p w:rsidR="00CE6A0F" w:rsidRDefault="00CE6A0F" w:rsidP="002325D2">
      <w:pPr>
        <w:spacing w:after="0"/>
      </w:pPr>
    </w:p>
    <w:p w:rsidR="00CE6A0F" w:rsidRDefault="00CE6A0F" w:rsidP="002325D2">
      <w:pPr>
        <w:spacing w:after="0"/>
      </w:pPr>
      <w:r>
        <w:t>Persistence Context</w:t>
      </w:r>
      <w:r>
        <w:tab/>
      </w:r>
      <w:r>
        <w:tab/>
      </w:r>
      <w:r>
        <w:tab/>
        <w:t>Entity Manager</w:t>
      </w:r>
    </w:p>
    <w:p w:rsidR="00CE6A0F" w:rsidRPr="00CE6A0F" w:rsidRDefault="00CE6A0F" w:rsidP="002325D2">
      <w:pPr>
        <w:spacing w:after="0"/>
      </w:pPr>
    </w:p>
    <w:p w:rsidR="002325D2" w:rsidRPr="00CE6A0F" w:rsidRDefault="002325D2" w:rsidP="002325D2">
      <w:pPr>
        <w:spacing w:after="0"/>
      </w:pPr>
    </w:p>
    <w:p w:rsidR="002325D2" w:rsidRPr="00CE6A0F" w:rsidRDefault="002325D2" w:rsidP="002325D2">
      <w:pPr>
        <w:spacing w:after="0"/>
      </w:pPr>
    </w:p>
    <w:p w:rsidR="0012594C" w:rsidRPr="00CE6A0F" w:rsidRDefault="0012594C" w:rsidP="003A049D">
      <w:pPr>
        <w:spacing w:after="0"/>
      </w:pPr>
    </w:p>
    <w:p w:rsidR="003A049D" w:rsidRPr="003A049D" w:rsidRDefault="003A049D" w:rsidP="003A049D">
      <w:pPr>
        <w:spacing w:after="0"/>
        <w:rPr>
          <w:b/>
        </w:rPr>
      </w:pPr>
      <w:r w:rsidRPr="003A049D">
        <w:rPr>
          <w:b/>
        </w:rPr>
        <w:t>Entity</w:t>
      </w:r>
    </w:p>
    <w:p w:rsidR="003A049D" w:rsidRDefault="003A049D" w:rsidP="003A049D">
      <w:pPr>
        <w:spacing w:after="0"/>
      </w:pPr>
      <w:r>
        <w:t>- annotated with @Entity</w:t>
      </w:r>
    </w:p>
    <w:p w:rsidR="003A049D" w:rsidRDefault="003A049D" w:rsidP="003A049D">
      <w:pPr>
        <w:spacing w:after="0"/>
      </w:pPr>
      <w:r>
        <w:t xml:space="preserve">- Non final </w:t>
      </w:r>
      <w:proofErr w:type="gramStart"/>
      <w:r>
        <w:t>class ,</w:t>
      </w:r>
      <w:proofErr w:type="gramEnd"/>
      <w:r>
        <w:t xml:space="preserve"> </w:t>
      </w:r>
      <w:proofErr w:type="spellStart"/>
      <w:r>
        <w:t>enums</w:t>
      </w:r>
      <w:proofErr w:type="spellEnd"/>
      <w:r>
        <w:t xml:space="preserve"> and interfaces cannot be defined as Entity</w:t>
      </w:r>
    </w:p>
    <w:p w:rsidR="003A049D" w:rsidRDefault="003A049D" w:rsidP="003A049D">
      <w:pPr>
        <w:spacing w:after="0"/>
      </w:pPr>
      <w:r>
        <w:t>- Must have no-</w:t>
      </w:r>
      <w:proofErr w:type="spellStart"/>
      <w:r>
        <w:t>arg</w:t>
      </w:r>
      <w:proofErr w:type="spellEnd"/>
      <w:r>
        <w:t xml:space="preserve"> constructor - public/protected if with </w:t>
      </w:r>
      <w:proofErr w:type="spellStart"/>
      <w:r>
        <w:t>arg</w:t>
      </w:r>
      <w:proofErr w:type="spellEnd"/>
      <w:r>
        <w:t xml:space="preserve"> constructors are defined.</w:t>
      </w:r>
    </w:p>
    <w:p w:rsidR="003A049D" w:rsidRDefault="003A049D" w:rsidP="003A049D">
      <w:pPr>
        <w:spacing w:after="0"/>
      </w:pPr>
      <w:r>
        <w:t>- Persistence Instance variables cannot be final</w:t>
      </w:r>
    </w:p>
    <w:p w:rsidR="003A049D" w:rsidRDefault="003A049D" w:rsidP="003A049D">
      <w:pPr>
        <w:spacing w:after="0"/>
      </w:pPr>
    </w:p>
    <w:p w:rsidR="003A049D" w:rsidRPr="003A049D" w:rsidRDefault="003A049D" w:rsidP="003A049D">
      <w:pPr>
        <w:spacing w:after="0"/>
        <w:rPr>
          <w:b/>
        </w:rPr>
      </w:pPr>
      <w:r w:rsidRPr="003A049D">
        <w:rPr>
          <w:b/>
        </w:rPr>
        <w:t>Access Type:</w:t>
      </w:r>
    </w:p>
    <w:p w:rsidR="003A049D" w:rsidRDefault="003A049D" w:rsidP="003A049D">
      <w:pPr>
        <w:spacing w:after="0"/>
      </w:pPr>
      <w:r>
        <w:t xml:space="preserve">  - Field Access</w:t>
      </w:r>
      <w:r>
        <w:tab/>
        <w:t>(</w:t>
      </w:r>
      <w:proofErr w:type="spellStart"/>
      <w:r>
        <w:t>private</w:t>
      </w:r>
      <w:proofErr w:type="gramStart"/>
      <w:r>
        <w:t>,protected</w:t>
      </w:r>
      <w:proofErr w:type="spellEnd"/>
      <w:proofErr w:type="gramEnd"/>
      <w:r>
        <w:t xml:space="preserve"> or default  can be used) </w:t>
      </w:r>
    </w:p>
    <w:p w:rsidR="003A049D" w:rsidRDefault="003A049D" w:rsidP="003A049D">
      <w:pPr>
        <w:spacing w:after="0"/>
      </w:pPr>
      <w:r>
        <w:lastRenderedPageBreak/>
        <w:tab/>
        <w:t xml:space="preserve">* </w:t>
      </w:r>
      <w:proofErr w:type="gramStart"/>
      <w:r>
        <w:t>all</w:t>
      </w:r>
      <w:proofErr w:type="gramEnd"/>
      <w:r>
        <w:t xml:space="preserve"> </w:t>
      </w:r>
      <w:proofErr w:type="spellStart"/>
      <w:r>
        <w:t>non transient</w:t>
      </w:r>
      <w:proofErr w:type="spellEnd"/>
      <w:r>
        <w:t xml:space="preserve"> fields are </w:t>
      </w:r>
      <w:proofErr w:type="spellStart"/>
      <w:r>
        <w:t>peristable</w:t>
      </w:r>
      <w:proofErr w:type="spellEnd"/>
      <w:r>
        <w:t xml:space="preserve"> </w:t>
      </w:r>
      <w:proofErr w:type="spellStart"/>
      <w:r>
        <w:t>ie</w:t>
      </w:r>
      <w:proofErr w:type="spellEnd"/>
      <w:r>
        <w:t xml:space="preserve"> not annotated with @Transient</w:t>
      </w:r>
    </w:p>
    <w:p w:rsidR="003A049D" w:rsidRDefault="003A049D" w:rsidP="003A049D">
      <w:pPr>
        <w:spacing w:after="0"/>
      </w:pPr>
      <w:r>
        <w:t xml:space="preserve">  - Property Access (</w:t>
      </w:r>
      <w:proofErr w:type="gramStart"/>
      <w:r>
        <w:t>public ,protected</w:t>
      </w:r>
      <w:proofErr w:type="gramEnd"/>
      <w:r>
        <w:t xml:space="preserve"> can be used)</w:t>
      </w:r>
    </w:p>
    <w:p w:rsidR="003A049D" w:rsidRDefault="003A049D" w:rsidP="003A049D">
      <w:pPr>
        <w:spacing w:after="0"/>
      </w:pPr>
      <w:r>
        <w:tab/>
        <w:t xml:space="preserve">- </w:t>
      </w:r>
      <w:proofErr w:type="gramStart"/>
      <w:r>
        <w:t>runtime</w:t>
      </w:r>
      <w:proofErr w:type="gramEnd"/>
      <w:r>
        <w:t xml:space="preserve"> Exceptions like </w:t>
      </w:r>
      <w:proofErr w:type="spellStart"/>
      <w:r>
        <w:t>PersistenceException</w:t>
      </w:r>
      <w:proofErr w:type="spellEnd"/>
      <w:r>
        <w:t xml:space="preserve"> while accessing the property methods will mark current transaction for roll-back.</w:t>
      </w:r>
    </w:p>
    <w:p w:rsidR="003A049D" w:rsidRDefault="003A049D" w:rsidP="003A049D">
      <w:pPr>
        <w:spacing w:after="0"/>
      </w:pPr>
    </w:p>
    <w:p w:rsidR="003A049D" w:rsidRDefault="003A049D" w:rsidP="003A049D">
      <w:pPr>
        <w:spacing w:after="0"/>
      </w:pPr>
      <w:r>
        <w:t xml:space="preserve">Default </w:t>
      </w:r>
      <w:proofErr w:type="spellStart"/>
      <w:r>
        <w:t>Accesstype</w:t>
      </w:r>
      <w:proofErr w:type="spellEnd"/>
      <w:r>
        <w:t xml:space="preserve"> can be declared at the Entity level</w:t>
      </w:r>
    </w:p>
    <w:p w:rsidR="003A049D" w:rsidRDefault="003A049D" w:rsidP="003A049D">
      <w:pPr>
        <w:spacing w:after="0"/>
      </w:pPr>
      <w:proofErr w:type="gramStart"/>
      <w:r>
        <w:t>@Access(</w:t>
      </w:r>
      <w:proofErr w:type="gramEnd"/>
      <w:r>
        <w:t xml:space="preserve">value = </w:t>
      </w:r>
      <w:proofErr w:type="spellStart"/>
      <w:r>
        <w:t>AccessType.FIELD</w:t>
      </w:r>
      <w:proofErr w:type="spellEnd"/>
      <w:r>
        <w:t>)</w:t>
      </w:r>
    </w:p>
    <w:p w:rsidR="003A049D" w:rsidRDefault="003A049D" w:rsidP="003A049D">
      <w:pPr>
        <w:spacing w:after="0"/>
      </w:pPr>
    </w:p>
    <w:p w:rsidR="003A049D" w:rsidRDefault="003A049D" w:rsidP="003A049D">
      <w:pPr>
        <w:spacing w:after="0"/>
      </w:pPr>
      <w:r>
        <w:t>Property Types Allowed for Entity</w:t>
      </w:r>
    </w:p>
    <w:p w:rsidR="003A049D" w:rsidRDefault="003A049D" w:rsidP="003A049D">
      <w:pPr>
        <w:spacing w:after="0"/>
      </w:pPr>
      <w:r>
        <w:tab/>
        <w:t xml:space="preserve">- Java Primitives /wrappers , </w:t>
      </w:r>
      <w:proofErr w:type="spellStart"/>
      <w:r>
        <w:t>int</w:t>
      </w:r>
      <w:proofErr w:type="spellEnd"/>
      <w:r>
        <w:t>[],byte[],Byte[],char[],Character[]</w:t>
      </w:r>
    </w:p>
    <w:p w:rsidR="003A049D" w:rsidRDefault="003A049D" w:rsidP="003A049D">
      <w:pPr>
        <w:spacing w:after="0"/>
      </w:pPr>
      <w:r>
        <w:tab/>
        <w:t xml:space="preserve">- </w:t>
      </w:r>
      <w:proofErr w:type="spellStart"/>
      <w:r>
        <w:t>java.lang.String</w:t>
      </w:r>
      <w:proofErr w:type="spellEnd"/>
    </w:p>
    <w:p w:rsidR="003A049D" w:rsidRDefault="003A049D" w:rsidP="003A049D">
      <w:pPr>
        <w:spacing w:after="0"/>
      </w:pPr>
      <w:r>
        <w:tab/>
        <w:t xml:space="preserve">- </w:t>
      </w:r>
      <w:proofErr w:type="spellStart"/>
      <w:r>
        <w:t>java.math.BigDecimal</w:t>
      </w:r>
      <w:proofErr w:type="spellEnd"/>
      <w:r>
        <w:t xml:space="preserve">, </w:t>
      </w:r>
      <w:proofErr w:type="spellStart"/>
      <w:r>
        <w:t>BigInteger</w:t>
      </w:r>
      <w:proofErr w:type="spellEnd"/>
    </w:p>
    <w:p w:rsidR="003A049D" w:rsidRDefault="003A049D" w:rsidP="003A049D">
      <w:pPr>
        <w:spacing w:after="0"/>
      </w:pPr>
      <w:r>
        <w:tab/>
        <w:t>-</w:t>
      </w:r>
      <w:proofErr w:type="spellStart"/>
      <w:r>
        <w:t>java.util.Date</w:t>
      </w:r>
      <w:proofErr w:type="gramStart"/>
      <w:r>
        <w:t>,Calendar</w:t>
      </w:r>
      <w:proofErr w:type="spellEnd"/>
      <w:proofErr w:type="gramEnd"/>
      <w:r>
        <w:t>,</w:t>
      </w:r>
    </w:p>
    <w:p w:rsidR="003A049D" w:rsidRDefault="003A049D" w:rsidP="003A049D">
      <w:pPr>
        <w:spacing w:after="0"/>
      </w:pPr>
      <w:r>
        <w:tab/>
        <w:t xml:space="preserve">- </w:t>
      </w:r>
      <w:proofErr w:type="spellStart"/>
      <w:r>
        <w:t>java.sql.Date</w:t>
      </w:r>
      <w:proofErr w:type="gramStart"/>
      <w:r>
        <w:t>,Time,Timestamp</w:t>
      </w:r>
      <w:proofErr w:type="spellEnd"/>
      <w:proofErr w:type="gramEnd"/>
    </w:p>
    <w:p w:rsidR="003A049D" w:rsidRDefault="003A049D" w:rsidP="003A049D">
      <w:pPr>
        <w:spacing w:after="0"/>
      </w:pPr>
      <w:r>
        <w:tab/>
        <w:t xml:space="preserve">- </w:t>
      </w:r>
      <w:proofErr w:type="gramStart"/>
      <w:r>
        <w:t>user</w:t>
      </w:r>
      <w:proofErr w:type="gramEnd"/>
      <w:r>
        <w:t xml:space="preserve"> defined  types that implement </w:t>
      </w:r>
      <w:proofErr w:type="spellStart"/>
      <w:r>
        <w:t>Serializable</w:t>
      </w:r>
      <w:proofErr w:type="spellEnd"/>
    </w:p>
    <w:p w:rsidR="003A049D" w:rsidRDefault="003A049D" w:rsidP="003A049D">
      <w:pPr>
        <w:spacing w:after="0"/>
      </w:pPr>
      <w:r>
        <w:tab/>
        <w:t xml:space="preserve">- </w:t>
      </w:r>
      <w:proofErr w:type="spellStart"/>
      <w:proofErr w:type="gramStart"/>
      <w:r>
        <w:t>enums</w:t>
      </w:r>
      <w:proofErr w:type="spellEnd"/>
      <w:proofErr w:type="gramEnd"/>
    </w:p>
    <w:p w:rsidR="003A049D" w:rsidRDefault="003A049D" w:rsidP="003A049D">
      <w:pPr>
        <w:spacing w:after="0"/>
      </w:pPr>
      <w:r>
        <w:tab/>
        <w:t xml:space="preserve">- </w:t>
      </w:r>
      <w:proofErr w:type="gramStart"/>
      <w:r>
        <w:t>entity</w:t>
      </w:r>
      <w:proofErr w:type="gramEnd"/>
      <w:r>
        <w:t xml:space="preserve"> types , collection of entity types</w:t>
      </w:r>
    </w:p>
    <w:p w:rsidR="003A049D" w:rsidRDefault="003A049D" w:rsidP="003A049D">
      <w:pPr>
        <w:spacing w:after="0"/>
      </w:pPr>
      <w:r>
        <w:tab/>
        <w:t xml:space="preserve">- </w:t>
      </w:r>
      <w:proofErr w:type="gramStart"/>
      <w:r>
        <w:t>embeddable</w:t>
      </w:r>
      <w:proofErr w:type="gramEnd"/>
      <w:r>
        <w:t xml:space="preserve"> class, collection of basic and embeddable types</w:t>
      </w:r>
    </w:p>
    <w:p w:rsidR="003A049D" w:rsidRDefault="003A049D" w:rsidP="003A049D">
      <w:pPr>
        <w:spacing w:after="0"/>
      </w:pPr>
    </w:p>
    <w:p w:rsidR="003A049D" w:rsidRDefault="003A049D" w:rsidP="003A049D">
      <w:pPr>
        <w:spacing w:after="0"/>
      </w:pPr>
      <w:r>
        <w:t>Entity Identity:</w:t>
      </w:r>
    </w:p>
    <w:p w:rsidR="003A049D" w:rsidRDefault="003A049D" w:rsidP="003A049D">
      <w:pPr>
        <w:spacing w:after="0"/>
      </w:pPr>
      <w:r>
        <w:t xml:space="preserve">Primary Key </w:t>
      </w:r>
    </w:p>
    <w:p w:rsidR="003A049D" w:rsidRDefault="003A049D" w:rsidP="003A049D">
      <w:pPr>
        <w:spacing w:after="0"/>
      </w:pPr>
      <w:r>
        <w:t xml:space="preserve"> - All entities should </w:t>
      </w:r>
      <w:proofErr w:type="gramStart"/>
      <w:r>
        <w:t>have  a</w:t>
      </w:r>
      <w:proofErr w:type="gramEnd"/>
      <w:r>
        <w:t xml:space="preserve"> primary key</w:t>
      </w:r>
    </w:p>
    <w:p w:rsidR="003A049D" w:rsidRDefault="003A049D" w:rsidP="003A049D">
      <w:pPr>
        <w:spacing w:after="0"/>
      </w:pPr>
      <w:r>
        <w:t xml:space="preserve"> - @Id</w:t>
      </w:r>
    </w:p>
    <w:p w:rsidR="003A049D" w:rsidRDefault="003A049D" w:rsidP="003A049D">
      <w:pPr>
        <w:spacing w:after="0"/>
      </w:pPr>
    </w:p>
    <w:p w:rsidR="003A049D" w:rsidRDefault="003A049D" w:rsidP="003A049D">
      <w:pPr>
        <w:spacing w:after="0"/>
      </w:pPr>
      <w:r>
        <w:t>Composite Primary Key</w:t>
      </w:r>
    </w:p>
    <w:p w:rsidR="003A049D" w:rsidRDefault="003A049D" w:rsidP="003A049D">
      <w:pPr>
        <w:spacing w:after="0"/>
      </w:pPr>
      <w:r>
        <w:t xml:space="preserve"> - </w:t>
      </w:r>
      <w:proofErr w:type="gramStart"/>
      <w:r>
        <w:t>@</w:t>
      </w:r>
      <w:proofErr w:type="spellStart"/>
      <w:r>
        <w:t>EmbeddedId</w:t>
      </w:r>
      <w:proofErr w:type="spellEnd"/>
      <w:r>
        <w:t xml:space="preserve">  ,</w:t>
      </w:r>
      <w:proofErr w:type="gramEnd"/>
      <w:r>
        <w:t xml:space="preserve"> @</w:t>
      </w:r>
      <w:proofErr w:type="spellStart"/>
      <w:r>
        <w:t>IdClass</w:t>
      </w:r>
      <w:proofErr w:type="spellEnd"/>
      <w:r>
        <w:t xml:space="preserve">                 </w:t>
      </w:r>
    </w:p>
    <w:p w:rsidR="003A049D" w:rsidRDefault="003A049D" w:rsidP="003A049D">
      <w:pPr>
        <w:spacing w:after="0"/>
      </w:pPr>
      <w:r>
        <w:t xml:space="preserve"> - should implement </w:t>
      </w:r>
      <w:proofErr w:type="spellStart"/>
      <w:r>
        <w:t>Serializable</w:t>
      </w:r>
      <w:proofErr w:type="spellEnd"/>
    </w:p>
    <w:p w:rsidR="003A049D" w:rsidRDefault="003A049D" w:rsidP="003A049D">
      <w:pPr>
        <w:spacing w:after="0"/>
      </w:pPr>
      <w:r>
        <w:t xml:space="preserve"> - should support both field access and property access</w:t>
      </w:r>
    </w:p>
    <w:p w:rsidR="003A049D" w:rsidRDefault="003A049D" w:rsidP="003A049D">
      <w:pPr>
        <w:spacing w:after="0"/>
      </w:pPr>
      <w:r>
        <w:t xml:space="preserve"> - should override equals and </w:t>
      </w:r>
      <w:proofErr w:type="spellStart"/>
      <w:r>
        <w:t>hashcode</w:t>
      </w:r>
      <w:proofErr w:type="spellEnd"/>
    </w:p>
    <w:p w:rsidR="003A049D" w:rsidRDefault="003A049D" w:rsidP="003A049D">
      <w:pPr>
        <w:spacing w:after="0"/>
      </w:pPr>
      <w:r>
        <w:t xml:space="preserve"> - If the composite primary key class is represented as an id class, the names of primary key fields or properties in the </w:t>
      </w:r>
    </w:p>
    <w:p w:rsidR="003A049D" w:rsidRDefault="003A049D" w:rsidP="003A049D">
      <w:pPr>
        <w:spacing w:after="0"/>
      </w:pPr>
      <w:r>
        <w:t xml:space="preserve">   </w:t>
      </w:r>
      <w:proofErr w:type="gramStart"/>
      <w:r>
        <w:t>primary</w:t>
      </w:r>
      <w:proofErr w:type="gramEnd"/>
      <w:r>
        <w:t xml:space="preserve"> key class and those of the entity class to which the id class is mapped must correspond and their types must be the same.</w:t>
      </w:r>
    </w:p>
    <w:p w:rsidR="003A049D" w:rsidRDefault="003A049D" w:rsidP="003A049D">
      <w:pPr>
        <w:spacing w:after="0"/>
      </w:pPr>
    </w:p>
    <w:p w:rsidR="003A049D" w:rsidRDefault="003A049D" w:rsidP="003A049D">
      <w:pPr>
        <w:spacing w:after="0"/>
      </w:pPr>
    </w:p>
    <w:p w:rsidR="003A049D" w:rsidRDefault="003A049D" w:rsidP="003A049D">
      <w:pPr>
        <w:spacing w:after="0"/>
      </w:pPr>
      <w:r>
        <w:t>Primary Derived Identity:</w:t>
      </w:r>
    </w:p>
    <w:p w:rsidR="003A049D" w:rsidRDefault="003A049D" w:rsidP="003A049D">
      <w:pPr>
        <w:spacing w:after="0"/>
      </w:pPr>
      <w:r>
        <w:t xml:space="preserve">    When an </w:t>
      </w:r>
      <w:proofErr w:type="gramStart"/>
      <w:r>
        <w:t>identifier(</w:t>
      </w:r>
      <w:proofErr w:type="spellStart"/>
      <w:proofErr w:type="gramEnd"/>
      <w:r>
        <w:t>dependant</w:t>
      </w:r>
      <w:proofErr w:type="spellEnd"/>
      <w:r>
        <w:t xml:space="preserve"> entity) in one entity includes a foreign key to another entity (</w:t>
      </w:r>
      <w:proofErr w:type="spellStart"/>
      <w:r>
        <w:t>i.e</w:t>
      </w:r>
      <w:proofErr w:type="spellEnd"/>
      <w:r>
        <w:t xml:space="preserve"> parent entity).</w:t>
      </w:r>
    </w:p>
    <w:p w:rsidR="003A049D" w:rsidRDefault="003A049D" w:rsidP="003A049D">
      <w:pPr>
        <w:spacing w:after="0"/>
      </w:pPr>
      <w:r>
        <w:t xml:space="preserve">    </w:t>
      </w:r>
      <w:proofErr w:type="gramStart"/>
      <w:r>
        <w:t>there</w:t>
      </w:r>
      <w:proofErr w:type="gramEnd"/>
      <w:r>
        <w:t xml:space="preserve"> exists a one-one or many-one relationship from </w:t>
      </w:r>
      <w:proofErr w:type="spellStart"/>
      <w:r>
        <w:t>dependant</w:t>
      </w:r>
      <w:proofErr w:type="spellEnd"/>
      <w:r>
        <w:t xml:space="preserve"> to parent.</w:t>
      </w:r>
    </w:p>
    <w:p w:rsidR="003A049D" w:rsidRDefault="003A049D" w:rsidP="003A049D">
      <w:pPr>
        <w:spacing w:after="0"/>
      </w:pPr>
    </w:p>
    <w:p w:rsidR="003A049D" w:rsidRDefault="003A049D" w:rsidP="003A049D">
      <w:pPr>
        <w:spacing w:after="0"/>
      </w:pPr>
      <w:r>
        <w:t xml:space="preserve">- </w:t>
      </w:r>
      <w:proofErr w:type="gramStart"/>
      <w:r>
        <w:t>a</w:t>
      </w:r>
      <w:proofErr w:type="gramEnd"/>
      <w:r>
        <w:t xml:space="preserve"> dependent entity might have multiple parent entities</w:t>
      </w:r>
    </w:p>
    <w:p w:rsidR="003A049D" w:rsidRDefault="003A049D" w:rsidP="003A049D">
      <w:pPr>
        <w:spacing w:after="0"/>
      </w:pPr>
      <w:r>
        <w:t xml:space="preserve">- </w:t>
      </w:r>
      <w:proofErr w:type="gramStart"/>
      <w:r>
        <w:t>a</w:t>
      </w:r>
      <w:proofErr w:type="gramEnd"/>
      <w:r>
        <w:t xml:space="preserve"> dependent entity should have all its relationships to parents entities set before it can be persisted</w:t>
      </w:r>
    </w:p>
    <w:p w:rsidR="003A049D" w:rsidRDefault="003A049D" w:rsidP="003A049D">
      <w:pPr>
        <w:spacing w:after="0"/>
      </w:pPr>
      <w:r>
        <w:lastRenderedPageBreak/>
        <w:t>-The Id attribute in the entity class and the corresponding attribute in the id class must</w:t>
      </w:r>
    </w:p>
    <w:p w:rsidR="003A049D" w:rsidRDefault="003A049D" w:rsidP="003A049D">
      <w:pPr>
        <w:spacing w:after="0"/>
      </w:pPr>
      <w:proofErr w:type="gramStart"/>
      <w:r>
        <w:t>have</w:t>
      </w:r>
      <w:proofErr w:type="gramEnd"/>
      <w:r>
        <w:t xml:space="preserve"> the same name.</w:t>
      </w:r>
    </w:p>
    <w:p w:rsidR="003A049D" w:rsidRDefault="003A049D" w:rsidP="003A049D">
      <w:pPr>
        <w:spacing w:after="0"/>
      </w:pPr>
      <w:r>
        <w:t>- If an Id attribute in the entity class is of basic type, the corresponding attribute in the id class must have the same type.</w:t>
      </w:r>
    </w:p>
    <w:p w:rsidR="003A049D" w:rsidRDefault="003A049D" w:rsidP="003A049D">
      <w:pPr>
        <w:spacing w:after="0"/>
      </w:pPr>
    </w:p>
    <w:p w:rsidR="003A049D" w:rsidRDefault="003A049D" w:rsidP="003A049D">
      <w:pPr>
        <w:spacing w:after="0"/>
      </w:pPr>
      <w:r>
        <w:t xml:space="preserve">- Go </w:t>
      </w:r>
      <w:r w:rsidR="00D81688">
        <w:t>through</w:t>
      </w:r>
      <w:r>
        <w:t xml:space="preserve"> the example section 2.4.1.3 Examples of Derived </w:t>
      </w:r>
      <w:proofErr w:type="spellStart"/>
      <w:r>
        <w:t>Identitiesin</w:t>
      </w:r>
      <w:proofErr w:type="spellEnd"/>
      <w:r>
        <w:t xml:space="preserve"> JPA2 specification </w:t>
      </w:r>
      <w:r>
        <w:tab/>
      </w:r>
    </w:p>
    <w:p w:rsidR="003A049D" w:rsidRDefault="003A049D" w:rsidP="003A049D">
      <w:pPr>
        <w:spacing w:after="0"/>
      </w:pPr>
    </w:p>
    <w:p w:rsidR="005C68B6" w:rsidRDefault="005C68B6" w:rsidP="003A049D">
      <w:pPr>
        <w:spacing w:after="0"/>
      </w:pPr>
    </w:p>
    <w:p w:rsidR="005C68B6" w:rsidRDefault="005C68B6" w:rsidP="003A049D">
      <w:pPr>
        <w:spacing w:after="0"/>
      </w:pPr>
      <w:proofErr w:type="gramStart"/>
      <w:r>
        <w:t>@</w:t>
      </w:r>
      <w:proofErr w:type="spellStart"/>
      <w:r>
        <w:t>AttributeOverrides</w:t>
      </w:r>
      <w:proofErr w:type="spellEnd"/>
      <w:r>
        <w:t>(</w:t>
      </w:r>
      <w:proofErr w:type="gramEnd"/>
    </w:p>
    <w:p w:rsidR="005C68B6" w:rsidRDefault="005C68B6" w:rsidP="003A049D">
      <w:pPr>
        <w:spacing w:after="0"/>
      </w:pPr>
      <w:r>
        <w:tab/>
      </w:r>
      <w:proofErr w:type="gramStart"/>
      <w:r>
        <w:t>@</w:t>
      </w:r>
      <w:proofErr w:type="spellStart"/>
      <w:r>
        <w:t>AttributeOverride</w:t>
      </w:r>
      <w:proofErr w:type="spellEnd"/>
      <w:r>
        <w:t>(</w:t>
      </w:r>
      <w:proofErr w:type="gramEnd"/>
      <w:r>
        <w:t>name=”” , column=@column(name=””))</w:t>
      </w:r>
    </w:p>
    <w:p w:rsidR="005C68B6" w:rsidRDefault="005C68B6" w:rsidP="003A049D">
      <w:pPr>
        <w:spacing w:after="0"/>
      </w:pPr>
      <w:r>
        <w:t>)</w:t>
      </w:r>
    </w:p>
    <w:p w:rsidR="005C68B6" w:rsidRDefault="005C68B6" w:rsidP="003A049D">
      <w:pPr>
        <w:spacing w:after="0"/>
      </w:pPr>
    </w:p>
    <w:p w:rsidR="005C68B6" w:rsidRDefault="005C68B6" w:rsidP="003A049D">
      <w:pPr>
        <w:spacing w:after="0"/>
      </w:pPr>
    </w:p>
    <w:p w:rsidR="003A049D" w:rsidRDefault="003A049D" w:rsidP="003A049D">
      <w:pPr>
        <w:spacing w:after="0"/>
      </w:pPr>
      <w:r>
        <w:t>Annotations</w:t>
      </w:r>
    </w:p>
    <w:p w:rsidR="003A049D" w:rsidRDefault="003A049D" w:rsidP="003A049D">
      <w:pPr>
        <w:spacing w:after="0"/>
      </w:pPr>
    </w:p>
    <w:p w:rsidR="003A049D" w:rsidRDefault="003A049D" w:rsidP="003A049D">
      <w:pPr>
        <w:spacing w:after="0"/>
      </w:pPr>
      <w:proofErr w:type="gramStart"/>
      <w:r>
        <w:t>@Entity(</w:t>
      </w:r>
      <w:proofErr w:type="gramEnd"/>
      <w:r>
        <w:t>value="")</w:t>
      </w:r>
    </w:p>
    <w:p w:rsidR="003A049D" w:rsidRDefault="003A049D" w:rsidP="003A049D">
      <w:pPr>
        <w:spacing w:after="0"/>
      </w:pPr>
      <w:proofErr w:type="gramStart"/>
      <w:r>
        <w:t>@Table(</w:t>
      </w:r>
      <w:proofErr w:type="gramEnd"/>
      <w:r>
        <w:t xml:space="preserve"> name="" schema="</w:t>
      </w:r>
      <w:proofErr w:type="spellStart"/>
      <w:r>
        <w:t>schema_name</w:t>
      </w:r>
      <w:proofErr w:type="spellEnd"/>
      <w:r>
        <w:t>")</w:t>
      </w:r>
    </w:p>
    <w:p w:rsidR="003A049D" w:rsidRDefault="003A049D" w:rsidP="003A049D">
      <w:pPr>
        <w:spacing w:after="0"/>
      </w:pPr>
      <w:r>
        <w:tab/>
      </w:r>
      <w:r>
        <w:tab/>
      </w:r>
      <w:proofErr w:type="gramStart"/>
      <w:r>
        <w:t>or</w:t>
      </w:r>
      <w:proofErr w:type="gramEnd"/>
      <w:r>
        <w:t xml:space="preserve"> catalog="</w:t>
      </w:r>
      <w:proofErr w:type="spellStart"/>
      <w:r>
        <w:t>schema_name</w:t>
      </w:r>
      <w:proofErr w:type="spellEnd"/>
      <w:r>
        <w:t>"</w:t>
      </w:r>
    </w:p>
    <w:p w:rsidR="003A049D" w:rsidRDefault="003A049D" w:rsidP="003A049D">
      <w:pPr>
        <w:spacing w:after="0"/>
      </w:pPr>
      <w:proofErr w:type="gramStart"/>
      <w:r>
        <w:t>@Access(</w:t>
      </w:r>
      <w:proofErr w:type="gramEnd"/>
      <w:r>
        <w:t>value=</w:t>
      </w:r>
      <w:proofErr w:type="spellStart"/>
      <w:r>
        <w:t>AccessType.FIELD</w:t>
      </w:r>
      <w:proofErr w:type="spellEnd"/>
      <w:r>
        <w:t>)</w:t>
      </w:r>
    </w:p>
    <w:p w:rsidR="003A049D" w:rsidRDefault="003A049D" w:rsidP="003A049D">
      <w:pPr>
        <w:spacing w:after="0"/>
      </w:pPr>
    </w:p>
    <w:p w:rsidR="003A049D" w:rsidRDefault="003A049D" w:rsidP="003A049D">
      <w:pPr>
        <w:spacing w:after="0"/>
      </w:pPr>
      <w:r>
        <w:t>@Column</w:t>
      </w:r>
    </w:p>
    <w:p w:rsidR="003A049D" w:rsidRDefault="003A049D" w:rsidP="003A049D">
      <w:pPr>
        <w:spacing w:after="0"/>
      </w:pPr>
      <w:r>
        <w:tab/>
      </w:r>
      <w:proofErr w:type="gramStart"/>
      <w:r>
        <w:t>name</w:t>
      </w:r>
      <w:proofErr w:type="gramEnd"/>
    </w:p>
    <w:p w:rsidR="003A049D" w:rsidRDefault="003A049D" w:rsidP="003A049D">
      <w:pPr>
        <w:spacing w:after="0"/>
      </w:pPr>
      <w:r>
        <w:tab/>
      </w:r>
      <w:proofErr w:type="spellStart"/>
      <w:proofErr w:type="gramStart"/>
      <w:r>
        <w:t>nullable</w:t>
      </w:r>
      <w:proofErr w:type="spellEnd"/>
      <w:proofErr w:type="gramEnd"/>
    </w:p>
    <w:p w:rsidR="003A049D" w:rsidRDefault="003A049D" w:rsidP="003A049D">
      <w:pPr>
        <w:spacing w:after="0"/>
      </w:pPr>
      <w:r>
        <w:tab/>
      </w:r>
      <w:proofErr w:type="spellStart"/>
      <w:proofErr w:type="gramStart"/>
      <w:r>
        <w:t>insertable</w:t>
      </w:r>
      <w:proofErr w:type="spellEnd"/>
      <w:proofErr w:type="gramEnd"/>
    </w:p>
    <w:p w:rsidR="003A049D" w:rsidRDefault="003A049D" w:rsidP="003A049D">
      <w:pPr>
        <w:spacing w:after="0"/>
      </w:pPr>
      <w:r>
        <w:tab/>
      </w:r>
      <w:proofErr w:type="gramStart"/>
      <w:r>
        <w:t>updateable</w:t>
      </w:r>
      <w:proofErr w:type="gramEnd"/>
    </w:p>
    <w:p w:rsidR="003A049D" w:rsidRDefault="003A049D" w:rsidP="003A049D">
      <w:pPr>
        <w:spacing w:after="0"/>
      </w:pPr>
      <w:proofErr w:type="gramStart"/>
      <w:r>
        <w:t>@Basic(</w:t>
      </w:r>
      <w:proofErr w:type="gramEnd"/>
      <w:r>
        <w:t>fetch=</w:t>
      </w:r>
      <w:proofErr w:type="spellStart"/>
      <w:r>
        <w:t>FetchType.LAZY</w:t>
      </w:r>
      <w:proofErr w:type="spellEnd"/>
      <w:r>
        <w:t>)</w:t>
      </w:r>
    </w:p>
    <w:p w:rsidR="003A049D" w:rsidRDefault="003A049D" w:rsidP="003A049D">
      <w:pPr>
        <w:spacing w:after="0"/>
      </w:pPr>
      <w:r>
        <w:tab/>
      </w:r>
      <w:r>
        <w:tab/>
      </w:r>
      <w:r>
        <w:tab/>
      </w:r>
      <w:proofErr w:type="spellStart"/>
      <w:r>
        <w:t>FetchType.EAGER</w:t>
      </w:r>
      <w:proofErr w:type="spellEnd"/>
    </w:p>
    <w:p w:rsidR="003A049D" w:rsidRDefault="004E4726" w:rsidP="003A049D">
      <w:pPr>
        <w:spacing w:after="0"/>
      </w:pPr>
      <w:r>
        <w:tab/>
      </w:r>
      <w:proofErr w:type="gramStart"/>
      <w:r w:rsidR="008036E4">
        <w:t>o</w:t>
      </w:r>
      <w:r>
        <w:t>ptional</w:t>
      </w:r>
      <w:proofErr w:type="gramEnd"/>
      <w:r>
        <w:t>= true/false</w:t>
      </w:r>
    </w:p>
    <w:p w:rsidR="004E4726" w:rsidRDefault="004E4726" w:rsidP="003A049D">
      <w:pPr>
        <w:spacing w:after="0"/>
      </w:pPr>
    </w:p>
    <w:p w:rsidR="003A049D" w:rsidRDefault="003A049D" w:rsidP="003A049D">
      <w:pPr>
        <w:spacing w:after="0"/>
      </w:pPr>
      <w:r>
        <w:t xml:space="preserve">@Lob  </w:t>
      </w:r>
    </w:p>
    <w:p w:rsidR="003A049D" w:rsidRDefault="003A049D" w:rsidP="003A049D">
      <w:pPr>
        <w:spacing w:after="0"/>
      </w:pPr>
      <w:r>
        <w:tab/>
        <w:t xml:space="preserve">This handles all Lobs like CLOB, BLOB </w:t>
      </w:r>
    </w:p>
    <w:p w:rsidR="003A049D" w:rsidRDefault="003A049D" w:rsidP="003A049D">
      <w:pPr>
        <w:spacing w:after="0"/>
      </w:pPr>
    </w:p>
    <w:p w:rsidR="003A049D" w:rsidRDefault="003A049D" w:rsidP="003A049D">
      <w:pPr>
        <w:spacing w:after="0"/>
      </w:pPr>
      <w:proofErr w:type="gramStart"/>
      <w:r>
        <w:t>@Enumerated(</w:t>
      </w:r>
      <w:proofErr w:type="gramEnd"/>
      <w:r>
        <w:t>value=</w:t>
      </w:r>
      <w:proofErr w:type="spellStart"/>
      <w:r>
        <w:t>EnumType.ORDINAL</w:t>
      </w:r>
      <w:proofErr w:type="spellEnd"/>
      <w:r>
        <w:t>)   or @Enumerated(</w:t>
      </w:r>
      <w:proofErr w:type="spellStart"/>
      <w:r>
        <w:t>EnumType.ORDINAL</w:t>
      </w:r>
      <w:proofErr w:type="spellEnd"/>
      <w:r>
        <w:t>)</w:t>
      </w:r>
    </w:p>
    <w:p w:rsidR="003A049D" w:rsidRDefault="003A049D" w:rsidP="003A049D">
      <w:pPr>
        <w:spacing w:after="0"/>
      </w:pPr>
      <w:r>
        <w:tab/>
      </w:r>
      <w:r>
        <w:tab/>
      </w:r>
      <w:proofErr w:type="spellStart"/>
      <w:r>
        <w:t>EnumType.ORDINAL</w:t>
      </w:r>
      <w:proofErr w:type="spellEnd"/>
    </w:p>
    <w:p w:rsidR="003A049D" w:rsidRDefault="003A049D" w:rsidP="003A049D">
      <w:pPr>
        <w:spacing w:after="0"/>
      </w:pPr>
      <w:r>
        <w:tab/>
      </w:r>
      <w:r>
        <w:tab/>
      </w:r>
      <w:proofErr w:type="spellStart"/>
      <w:r>
        <w:t>EnumType.STRING</w:t>
      </w:r>
      <w:proofErr w:type="spellEnd"/>
    </w:p>
    <w:p w:rsidR="003A049D" w:rsidRDefault="003A049D" w:rsidP="003A049D">
      <w:pPr>
        <w:spacing w:after="0"/>
      </w:pPr>
    </w:p>
    <w:p w:rsidR="003A049D" w:rsidRDefault="003A049D" w:rsidP="003A049D">
      <w:pPr>
        <w:spacing w:after="0"/>
      </w:pPr>
      <w:proofErr w:type="gramStart"/>
      <w:r>
        <w:t>@</w:t>
      </w:r>
      <w:proofErr w:type="spellStart"/>
      <w:r>
        <w:t>GeneratedValue</w:t>
      </w:r>
      <w:proofErr w:type="spellEnd"/>
      <w:r>
        <w:t>(</w:t>
      </w:r>
      <w:proofErr w:type="gramEnd"/>
      <w:r>
        <w:t>generator=""   strategy="")</w:t>
      </w:r>
    </w:p>
    <w:p w:rsidR="003A049D" w:rsidRDefault="003A049D" w:rsidP="003A049D">
      <w:pPr>
        <w:spacing w:after="0"/>
      </w:pPr>
      <w:r>
        <w:tab/>
      </w:r>
      <w:proofErr w:type="spellStart"/>
      <w:proofErr w:type="gramStart"/>
      <w:r>
        <w:t>GenerationType.AUTO</w:t>
      </w:r>
      <w:proofErr w:type="spellEnd"/>
      <w:r>
        <w:t xml:space="preserve"> ,</w:t>
      </w:r>
      <w:proofErr w:type="gramEnd"/>
      <w:r>
        <w:t xml:space="preserve"> IDENTITY,SEQUENCE     </w:t>
      </w:r>
      <w:r>
        <w:tab/>
      </w:r>
    </w:p>
    <w:p w:rsidR="003A049D" w:rsidRDefault="003A049D" w:rsidP="003A049D">
      <w:pPr>
        <w:spacing w:after="0"/>
      </w:pPr>
      <w:r>
        <w:tab/>
      </w:r>
      <w:proofErr w:type="spellStart"/>
      <w:r>
        <w:t>GenerationType.TABLE</w:t>
      </w:r>
      <w:proofErr w:type="spellEnd"/>
    </w:p>
    <w:p w:rsidR="003A049D" w:rsidRDefault="003A049D" w:rsidP="003A049D">
      <w:pPr>
        <w:spacing w:after="0"/>
      </w:pPr>
    </w:p>
    <w:p w:rsidR="003A049D" w:rsidRDefault="003A049D" w:rsidP="003A049D">
      <w:pPr>
        <w:spacing w:after="0"/>
      </w:pPr>
      <w:proofErr w:type="gramStart"/>
      <w:r>
        <w:t>@</w:t>
      </w:r>
      <w:proofErr w:type="spellStart"/>
      <w:r>
        <w:t>TableGenerator</w:t>
      </w:r>
      <w:proofErr w:type="spellEnd"/>
      <w:r>
        <w:t>(</w:t>
      </w:r>
      <w:proofErr w:type="gramEnd"/>
      <w:r>
        <w:t xml:space="preserve">name="" , table="", </w:t>
      </w:r>
      <w:proofErr w:type="spellStart"/>
      <w:r>
        <w:t>pkColumnName</w:t>
      </w:r>
      <w:proofErr w:type="spellEnd"/>
      <w:r>
        <w:t xml:space="preserve">="' , </w:t>
      </w:r>
      <w:proofErr w:type="spellStart"/>
      <w:r>
        <w:t>valueColumnName</w:t>
      </w:r>
      <w:proofErr w:type="spellEnd"/>
      <w:r>
        <w:t xml:space="preserve">="" , </w:t>
      </w:r>
      <w:proofErr w:type="spellStart"/>
      <w:r>
        <w:t>initialValue</w:t>
      </w:r>
      <w:proofErr w:type="spellEnd"/>
      <w:r>
        <w:t xml:space="preserve">= , </w:t>
      </w:r>
      <w:proofErr w:type="spellStart"/>
      <w:r>
        <w:t>allocationSize</w:t>
      </w:r>
      <w:proofErr w:type="spellEnd"/>
      <w:r>
        <w:t>= , schema="", catalog="")</w:t>
      </w:r>
    </w:p>
    <w:p w:rsidR="003A049D" w:rsidRDefault="003A049D" w:rsidP="003A049D">
      <w:pPr>
        <w:spacing w:after="0"/>
      </w:pPr>
      <w:r>
        <w:lastRenderedPageBreak/>
        <w:tab/>
      </w:r>
      <w:proofErr w:type="gramStart"/>
      <w:r>
        <w:t>can</w:t>
      </w:r>
      <w:proofErr w:type="gramEnd"/>
      <w:r>
        <w:t xml:space="preserve"> be defined in any class file and its available for the entire persistence unit.</w:t>
      </w:r>
    </w:p>
    <w:p w:rsidR="003A049D" w:rsidRDefault="003A049D" w:rsidP="003A049D">
      <w:pPr>
        <w:spacing w:after="0"/>
      </w:pPr>
      <w:r>
        <w:tab/>
      </w:r>
      <w:proofErr w:type="spellStart"/>
      <w:r>
        <w:t>Eventhough</w:t>
      </w:r>
      <w:proofErr w:type="spellEnd"/>
      <w:r>
        <w:t xml:space="preserve"> </w:t>
      </w:r>
      <w:proofErr w:type="spellStart"/>
      <w:r>
        <w:t>its</w:t>
      </w:r>
      <w:proofErr w:type="spellEnd"/>
      <w:r>
        <w:t xml:space="preserve"> is available for entire persistence </w:t>
      </w:r>
      <w:proofErr w:type="gramStart"/>
      <w:r>
        <w:t>unit ,</w:t>
      </w:r>
      <w:proofErr w:type="gramEnd"/>
      <w:r>
        <w:t xml:space="preserve"> it still needs to defined for each class.</w:t>
      </w:r>
    </w:p>
    <w:p w:rsidR="003A049D" w:rsidRDefault="003A049D" w:rsidP="003A049D">
      <w:pPr>
        <w:spacing w:after="0"/>
      </w:pPr>
    </w:p>
    <w:p w:rsidR="003A049D" w:rsidRDefault="003A049D" w:rsidP="003A049D">
      <w:pPr>
        <w:spacing w:after="0"/>
      </w:pPr>
      <w:proofErr w:type="gramStart"/>
      <w:r>
        <w:t>@</w:t>
      </w:r>
      <w:proofErr w:type="spellStart"/>
      <w:r>
        <w:t>SequenceGenerator</w:t>
      </w:r>
      <w:proofErr w:type="spellEnd"/>
      <w:r>
        <w:t>(</w:t>
      </w:r>
      <w:proofErr w:type="gramEnd"/>
      <w:r>
        <w:t xml:space="preserve">name="" , </w:t>
      </w:r>
      <w:proofErr w:type="spellStart"/>
      <w:r>
        <w:t>sequenceName</w:t>
      </w:r>
      <w:proofErr w:type="spellEnd"/>
      <w:r>
        <w:t xml:space="preserve">="" , </w:t>
      </w:r>
      <w:proofErr w:type="spellStart"/>
      <w:r>
        <w:t>initialValue</w:t>
      </w:r>
      <w:proofErr w:type="spellEnd"/>
      <w:r>
        <w:t>= ,  schema="", catalog="")</w:t>
      </w:r>
    </w:p>
    <w:p w:rsidR="003A049D" w:rsidRDefault="003A049D" w:rsidP="003A049D">
      <w:pPr>
        <w:spacing w:after="0"/>
      </w:pPr>
    </w:p>
    <w:p w:rsidR="003A049D" w:rsidRDefault="003A049D" w:rsidP="003A049D">
      <w:pPr>
        <w:spacing w:after="0"/>
      </w:pPr>
    </w:p>
    <w:p w:rsidR="003A049D" w:rsidRDefault="003A049D" w:rsidP="003A049D">
      <w:pPr>
        <w:spacing w:after="0"/>
      </w:pPr>
      <w:r>
        <w:t xml:space="preserve">Table </w:t>
      </w:r>
      <w:proofErr w:type="spellStart"/>
      <w:r>
        <w:t>RelationShip</w:t>
      </w:r>
      <w:proofErr w:type="spellEnd"/>
      <w:r>
        <w:t xml:space="preserve"> Annotations</w:t>
      </w:r>
    </w:p>
    <w:p w:rsidR="003A049D" w:rsidRDefault="003A049D" w:rsidP="003A049D">
      <w:pPr>
        <w:spacing w:after="0"/>
      </w:pPr>
      <w:r>
        <w:t>************************************</w:t>
      </w:r>
    </w:p>
    <w:p w:rsidR="003A049D" w:rsidRDefault="003A049D" w:rsidP="003A049D">
      <w:pPr>
        <w:spacing w:after="0"/>
      </w:pPr>
      <w:r>
        <w:t>@</w:t>
      </w:r>
      <w:proofErr w:type="spellStart"/>
      <w:r>
        <w:t>ManyToOne</w:t>
      </w:r>
      <w:proofErr w:type="spellEnd"/>
    </w:p>
    <w:p w:rsidR="003A049D" w:rsidRDefault="003A049D" w:rsidP="003A049D">
      <w:pPr>
        <w:spacing w:after="0"/>
      </w:pPr>
      <w:r>
        <w:tab/>
      </w:r>
      <w:r>
        <w:tab/>
      </w:r>
      <w:proofErr w:type="gramStart"/>
      <w:r>
        <w:t>@</w:t>
      </w:r>
      <w:proofErr w:type="spellStart"/>
      <w:r>
        <w:t>JoinColumn</w:t>
      </w:r>
      <w:proofErr w:type="spellEnd"/>
      <w:r>
        <w:t>(</w:t>
      </w:r>
      <w:proofErr w:type="gramEnd"/>
      <w:r>
        <w:t xml:space="preserve">name="" , </w:t>
      </w:r>
      <w:proofErr w:type="spellStart"/>
      <w:r>
        <w:t>referencedColumnName</w:t>
      </w:r>
      <w:proofErr w:type="spellEnd"/>
      <w:r>
        <w:t xml:space="preserve"> ="")</w:t>
      </w:r>
    </w:p>
    <w:p w:rsidR="003A049D" w:rsidRDefault="003A049D" w:rsidP="003A049D">
      <w:pPr>
        <w:spacing w:after="0"/>
      </w:pPr>
      <w:r>
        <w:tab/>
      </w:r>
      <w:r>
        <w:tab/>
      </w:r>
      <w:r>
        <w:tab/>
      </w:r>
      <w:proofErr w:type="gramStart"/>
      <w:r>
        <w:t>name</w:t>
      </w:r>
      <w:proofErr w:type="gramEnd"/>
      <w:r>
        <w:t xml:space="preserve"> --&gt; should refer to actual </w:t>
      </w:r>
      <w:proofErr w:type="spellStart"/>
      <w:r>
        <w:t>fk</w:t>
      </w:r>
      <w:proofErr w:type="spellEnd"/>
      <w:r>
        <w:t xml:space="preserve"> column name in the table</w:t>
      </w:r>
    </w:p>
    <w:p w:rsidR="003A049D" w:rsidRDefault="003A049D" w:rsidP="003A049D">
      <w:pPr>
        <w:spacing w:after="0"/>
      </w:pPr>
      <w:r>
        <w:tab/>
      </w:r>
      <w:r>
        <w:tab/>
      </w:r>
      <w:r>
        <w:tab/>
      </w:r>
      <w:proofErr w:type="gramStart"/>
      <w:r>
        <w:t>will</w:t>
      </w:r>
      <w:proofErr w:type="gramEnd"/>
      <w:r>
        <w:t xml:space="preserve"> denote the foreign key column in the relationship owner table.</w:t>
      </w:r>
    </w:p>
    <w:p w:rsidR="003A049D" w:rsidRDefault="003A049D" w:rsidP="003A049D">
      <w:pPr>
        <w:spacing w:after="0"/>
      </w:pPr>
    </w:p>
    <w:p w:rsidR="003A049D" w:rsidRDefault="003A049D" w:rsidP="003A049D">
      <w:pPr>
        <w:spacing w:after="0"/>
      </w:pPr>
      <w:r>
        <w:t>@</w:t>
      </w:r>
      <w:proofErr w:type="spellStart"/>
      <w:r>
        <w:t>OneToOne</w:t>
      </w:r>
      <w:proofErr w:type="spellEnd"/>
      <w:r>
        <w:t xml:space="preserve"> ()</w:t>
      </w:r>
    </w:p>
    <w:p w:rsidR="003A049D" w:rsidRDefault="003A049D" w:rsidP="003A049D">
      <w:pPr>
        <w:spacing w:after="0"/>
      </w:pPr>
      <w:r>
        <w:tab/>
      </w:r>
      <w:r>
        <w:tab/>
      </w:r>
      <w:r>
        <w:tab/>
      </w:r>
      <w:proofErr w:type="spellStart"/>
      <w:proofErr w:type="gramStart"/>
      <w:r>
        <w:t>mappedBy</w:t>
      </w:r>
      <w:proofErr w:type="spellEnd"/>
      <w:proofErr w:type="gramEnd"/>
      <w:r>
        <w:t>=""placed on the inverse side of the relationship.</w:t>
      </w:r>
    </w:p>
    <w:p w:rsidR="003A049D" w:rsidRDefault="003A049D" w:rsidP="003A049D">
      <w:pPr>
        <w:spacing w:after="0"/>
      </w:pPr>
      <w:r>
        <w:tab/>
      </w:r>
      <w:r>
        <w:tab/>
      </w:r>
      <w:r>
        <w:tab/>
      </w:r>
      <w:proofErr w:type="gramStart"/>
      <w:r>
        <w:t>cascade</w:t>
      </w:r>
      <w:proofErr w:type="gramEnd"/>
      <w:r>
        <w:t>={</w:t>
      </w:r>
      <w:proofErr w:type="spellStart"/>
      <w:r>
        <w:t>CascadeType.ALL</w:t>
      </w:r>
      <w:proofErr w:type="spellEnd"/>
      <w:r>
        <w:t>, PERSIST,MERGE,DETACH,REFRESH,REMOVE,}</w:t>
      </w:r>
    </w:p>
    <w:p w:rsidR="003A049D" w:rsidRDefault="003A049D" w:rsidP="003A049D">
      <w:pPr>
        <w:spacing w:after="0"/>
      </w:pPr>
      <w:r>
        <w:tab/>
      </w:r>
      <w:r>
        <w:tab/>
      </w:r>
      <w:r>
        <w:tab/>
      </w:r>
      <w:proofErr w:type="spellStart"/>
      <w:proofErr w:type="gramStart"/>
      <w:r>
        <w:t>targetEntity</w:t>
      </w:r>
      <w:proofErr w:type="spellEnd"/>
      <w:r>
        <w:t>=</w:t>
      </w:r>
      <w:proofErr w:type="spellStart"/>
      <w:proofErr w:type="gramEnd"/>
      <w:r>
        <w:t>Sample.class</w:t>
      </w:r>
      <w:proofErr w:type="spellEnd"/>
    </w:p>
    <w:p w:rsidR="003A049D" w:rsidRDefault="003A049D" w:rsidP="003A049D">
      <w:pPr>
        <w:spacing w:after="0"/>
      </w:pPr>
      <w:r>
        <w:tab/>
      </w:r>
      <w:r>
        <w:tab/>
      </w:r>
      <w:r>
        <w:tab/>
      </w:r>
      <w:proofErr w:type="gramStart"/>
      <w:r>
        <w:t>fetch=</w:t>
      </w:r>
      <w:proofErr w:type="spellStart"/>
      <w:proofErr w:type="gramEnd"/>
      <w:r>
        <w:t>FetchType</w:t>
      </w:r>
      <w:proofErr w:type="spellEnd"/>
    </w:p>
    <w:p w:rsidR="003A049D" w:rsidRDefault="003A049D" w:rsidP="003A049D">
      <w:pPr>
        <w:spacing w:after="0"/>
      </w:pPr>
    </w:p>
    <w:p w:rsidR="003A049D" w:rsidRDefault="003A049D" w:rsidP="003A049D">
      <w:pPr>
        <w:spacing w:after="0"/>
      </w:pPr>
      <w:r>
        <w:t>@</w:t>
      </w:r>
      <w:proofErr w:type="spellStart"/>
      <w:r>
        <w:t>OneToMany</w:t>
      </w:r>
      <w:proofErr w:type="spellEnd"/>
    </w:p>
    <w:p w:rsidR="003A049D" w:rsidRDefault="003A049D" w:rsidP="003A049D">
      <w:pPr>
        <w:spacing w:after="0"/>
      </w:pPr>
    </w:p>
    <w:p w:rsidR="003A049D" w:rsidRDefault="003A049D" w:rsidP="003A049D">
      <w:pPr>
        <w:spacing w:after="0"/>
      </w:pPr>
    </w:p>
    <w:p w:rsidR="003A049D" w:rsidRDefault="003A049D" w:rsidP="003A049D">
      <w:pPr>
        <w:spacing w:after="0"/>
      </w:pPr>
      <w:r>
        <w:t>@</w:t>
      </w:r>
      <w:proofErr w:type="spellStart"/>
      <w:r>
        <w:t>ManyToMany</w:t>
      </w:r>
      <w:proofErr w:type="spellEnd"/>
    </w:p>
    <w:p w:rsidR="003A049D" w:rsidRDefault="003A049D" w:rsidP="003A049D">
      <w:pPr>
        <w:spacing w:after="0"/>
      </w:pPr>
      <w:r>
        <w:tab/>
      </w:r>
      <w:proofErr w:type="gramStart"/>
      <w:r>
        <w:t>@</w:t>
      </w:r>
      <w:proofErr w:type="spellStart"/>
      <w:r>
        <w:t>JoinTable</w:t>
      </w:r>
      <w:proofErr w:type="spellEnd"/>
      <w:r>
        <w:t>(</w:t>
      </w:r>
      <w:proofErr w:type="gramEnd"/>
      <w:r>
        <w:t>name="',</w:t>
      </w:r>
    </w:p>
    <w:p w:rsidR="003A049D" w:rsidRDefault="003A049D" w:rsidP="003A049D">
      <w:pPr>
        <w:spacing w:after="0"/>
      </w:pPr>
      <w:r>
        <w:tab/>
      </w:r>
      <w:r>
        <w:tab/>
      </w:r>
      <w:r>
        <w:tab/>
        <w:t>joinColumns=</w:t>
      </w:r>
      <w:proofErr w:type="gramStart"/>
      <w:r>
        <w:t>@JoinColumn(</w:t>
      </w:r>
      <w:proofErr w:type="gramEnd"/>
      <w:r>
        <w:t>name=""),inverseJoinColumns=@JoinColumn(name="")</w:t>
      </w:r>
    </w:p>
    <w:p w:rsidR="003A049D" w:rsidRDefault="003A049D" w:rsidP="003A049D">
      <w:pPr>
        <w:spacing w:after="0"/>
      </w:pPr>
      <w:r>
        <w:tab/>
      </w:r>
      <w:r>
        <w:tab/>
      </w:r>
      <w:r>
        <w:tab/>
        <w:t>)</w:t>
      </w:r>
    </w:p>
    <w:p w:rsidR="003A049D" w:rsidRDefault="003A049D" w:rsidP="003A049D">
      <w:pPr>
        <w:spacing w:after="0"/>
      </w:pPr>
    </w:p>
    <w:p w:rsidR="003A049D" w:rsidRDefault="004B464D" w:rsidP="004B464D">
      <w:pPr>
        <w:pStyle w:val="Heading2"/>
      </w:pPr>
      <w:r>
        <w:t>Unidirectional and Bidirectional</w:t>
      </w:r>
    </w:p>
    <w:p w:rsidR="004B464D" w:rsidRPr="004B464D" w:rsidRDefault="004B464D" w:rsidP="004B464D">
      <w:pPr>
        <w:pStyle w:val="NormalWeb"/>
        <w:shd w:val="clear" w:color="auto" w:fill="FFFFFF"/>
        <w:spacing w:before="0" w:beforeAutospacing="0" w:after="240" w:afterAutospacing="0" w:line="270" w:lineRule="atLeast"/>
        <w:textAlignment w:val="baseline"/>
        <w:rPr>
          <w:rFonts w:asciiTheme="minorHAnsi" w:hAnsiTheme="minorHAnsi" w:cstheme="minorHAnsi"/>
          <w:color w:val="000000"/>
          <w:sz w:val="21"/>
          <w:szCs w:val="21"/>
        </w:rPr>
      </w:pPr>
      <w:r w:rsidRPr="004B464D">
        <w:rPr>
          <w:rFonts w:asciiTheme="minorHAnsi" w:hAnsiTheme="minorHAnsi" w:cstheme="minorHAnsi"/>
          <w:color w:val="000000"/>
          <w:sz w:val="21"/>
          <w:szCs w:val="21"/>
        </w:rPr>
        <w:t xml:space="preserve">The main </w:t>
      </w:r>
      <w:proofErr w:type="spellStart"/>
      <w:r w:rsidRPr="004B464D">
        <w:rPr>
          <w:rFonts w:asciiTheme="minorHAnsi" w:hAnsiTheme="minorHAnsi" w:cstheme="minorHAnsi"/>
          <w:color w:val="000000"/>
          <w:sz w:val="21"/>
          <w:szCs w:val="21"/>
        </w:rPr>
        <w:t>differenece</w:t>
      </w:r>
      <w:proofErr w:type="spellEnd"/>
      <w:r w:rsidRPr="004B464D">
        <w:rPr>
          <w:rFonts w:asciiTheme="minorHAnsi" w:hAnsiTheme="minorHAnsi" w:cstheme="minorHAnsi"/>
          <w:color w:val="000000"/>
          <w:sz w:val="21"/>
          <w:szCs w:val="21"/>
        </w:rPr>
        <w:t xml:space="preserve"> is that bidirectional relationship provides navigational access in both directions, so that you can access the other side without explicit queries. Also it allows you to apply cascading options to both directions.</w:t>
      </w:r>
    </w:p>
    <w:p w:rsidR="004B464D" w:rsidRPr="004B464D" w:rsidRDefault="004B464D" w:rsidP="004B464D">
      <w:pPr>
        <w:pStyle w:val="NormalWeb"/>
        <w:shd w:val="clear" w:color="auto" w:fill="FFFFFF"/>
        <w:spacing w:before="0" w:beforeAutospacing="0" w:after="0" w:afterAutospacing="0" w:line="270" w:lineRule="atLeast"/>
        <w:textAlignment w:val="baseline"/>
        <w:rPr>
          <w:rFonts w:asciiTheme="minorHAnsi" w:hAnsiTheme="minorHAnsi" w:cstheme="minorHAnsi"/>
          <w:color w:val="000000"/>
          <w:sz w:val="21"/>
          <w:szCs w:val="21"/>
        </w:rPr>
      </w:pPr>
      <w:r w:rsidRPr="004B464D">
        <w:rPr>
          <w:rFonts w:asciiTheme="minorHAnsi" w:hAnsiTheme="minorHAnsi" w:cstheme="minorHAnsi"/>
          <w:color w:val="000000"/>
          <w:sz w:val="21"/>
          <w:szCs w:val="21"/>
        </w:rPr>
        <w:t>Note that navigational access is not always good, especially for "one-to-very-many" and "many-to-very-many" relationships. Imagine a</w:t>
      </w:r>
      <w:r w:rsidRPr="004B464D">
        <w:rPr>
          <w:rStyle w:val="apple-converted-space"/>
          <w:rFonts w:asciiTheme="minorHAnsi" w:hAnsiTheme="minorHAnsi" w:cstheme="minorHAnsi"/>
          <w:color w:val="000000"/>
          <w:sz w:val="21"/>
          <w:szCs w:val="21"/>
        </w:rPr>
        <w:t> </w:t>
      </w:r>
      <w:r w:rsidRPr="004B464D">
        <w:rPr>
          <w:rStyle w:val="HTMLCode"/>
          <w:rFonts w:asciiTheme="minorHAnsi" w:hAnsiTheme="minorHAnsi" w:cstheme="minorHAnsi"/>
          <w:color w:val="000000"/>
          <w:sz w:val="21"/>
          <w:szCs w:val="21"/>
          <w:bdr w:val="none" w:sz="0" w:space="0" w:color="auto" w:frame="1"/>
          <w:shd w:val="clear" w:color="auto" w:fill="EEEEEE"/>
        </w:rPr>
        <w:t>Group</w:t>
      </w:r>
      <w:r w:rsidRPr="004B464D">
        <w:rPr>
          <w:rStyle w:val="apple-converted-space"/>
          <w:rFonts w:asciiTheme="minorHAnsi" w:hAnsiTheme="minorHAnsi" w:cstheme="minorHAnsi"/>
          <w:color w:val="000000"/>
          <w:sz w:val="21"/>
          <w:szCs w:val="21"/>
        </w:rPr>
        <w:t> </w:t>
      </w:r>
      <w:r w:rsidRPr="004B464D">
        <w:rPr>
          <w:rFonts w:asciiTheme="minorHAnsi" w:hAnsiTheme="minorHAnsi" w:cstheme="minorHAnsi"/>
          <w:color w:val="000000"/>
          <w:sz w:val="21"/>
          <w:szCs w:val="21"/>
        </w:rPr>
        <w:t>that contains thousands of</w:t>
      </w:r>
      <w:r w:rsidRPr="004B464D">
        <w:rPr>
          <w:rStyle w:val="apple-converted-space"/>
          <w:rFonts w:asciiTheme="minorHAnsi" w:hAnsiTheme="minorHAnsi" w:cstheme="minorHAnsi"/>
          <w:color w:val="000000"/>
          <w:sz w:val="21"/>
          <w:szCs w:val="21"/>
        </w:rPr>
        <w:t> </w:t>
      </w:r>
      <w:r w:rsidRPr="004B464D">
        <w:rPr>
          <w:rStyle w:val="HTMLCode"/>
          <w:rFonts w:asciiTheme="minorHAnsi" w:hAnsiTheme="minorHAnsi" w:cstheme="minorHAnsi"/>
          <w:color w:val="000000"/>
          <w:sz w:val="21"/>
          <w:szCs w:val="21"/>
          <w:bdr w:val="none" w:sz="0" w:space="0" w:color="auto" w:frame="1"/>
          <w:shd w:val="clear" w:color="auto" w:fill="EEEEEE"/>
        </w:rPr>
        <w:t>User</w:t>
      </w:r>
      <w:r w:rsidRPr="004B464D">
        <w:rPr>
          <w:rFonts w:asciiTheme="minorHAnsi" w:hAnsiTheme="minorHAnsi" w:cstheme="minorHAnsi"/>
          <w:color w:val="000000"/>
          <w:sz w:val="21"/>
          <w:szCs w:val="21"/>
        </w:rPr>
        <w:t>s:</w:t>
      </w:r>
    </w:p>
    <w:p w:rsidR="004B464D" w:rsidRPr="004B464D" w:rsidRDefault="004B464D" w:rsidP="004B464D">
      <w:pPr>
        <w:pStyle w:val="NormalWeb"/>
        <w:numPr>
          <w:ilvl w:val="0"/>
          <w:numId w:val="2"/>
        </w:numPr>
        <w:spacing w:before="0" w:beforeAutospacing="0" w:after="0" w:afterAutospacing="0" w:line="270" w:lineRule="atLeast"/>
        <w:ind w:left="450"/>
        <w:textAlignment w:val="baseline"/>
        <w:rPr>
          <w:rFonts w:asciiTheme="minorHAnsi" w:hAnsiTheme="minorHAnsi" w:cstheme="minorHAnsi"/>
          <w:color w:val="000000"/>
          <w:sz w:val="21"/>
          <w:szCs w:val="21"/>
        </w:rPr>
      </w:pPr>
      <w:r w:rsidRPr="004B464D">
        <w:rPr>
          <w:rFonts w:asciiTheme="minorHAnsi" w:hAnsiTheme="minorHAnsi" w:cstheme="minorHAnsi"/>
          <w:color w:val="000000"/>
          <w:sz w:val="21"/>
          <w:szCs w:val="21"/>
        </w:rPr>
        <w:t>How would you access them? With so many</w:t>
      </w:r>
      <w:r w:rsidRPr="004B464D">
        <w:rPr>
          <w:rStyle w:val="apple-converted-space"/>
          <w:rFonts w:asciiTheme="minorHAnsi" w:hAnsiTheme="minorHAnsi" w:cstheme="minorHAnsi"/>
          <w:color w:val="000000"/>
          <w:sz w:val="21"/>
          <w:szCs w:val="21"/>
        </w:rPr>
        <w:t> </w:t>
      </w:r>
      <w:r w:rsidRPr="004B464D">
        <w:rPr>
          <w:rStyle w:val="HTMLCode"/>
          <w:rFonts w:asciiTheme="minorHAnsi" w:hAnsiTheme="minorHAnsi" w:cstheme="minorHAnsi"/>
          <w:color w:val="000000"/>
          <w:sz w:val="21"/>
          <w:szCs w:val="21"/>
          <w:bdr w:val="none" w:sz="0" w:space="0" w:color="auto" w:frame="1"/>
          <w:shd w:val="clear" w:color="auto" w:fill="EEEEEE"/>
        </w:rPr>
        <w:t>User</w:t>
      </w:r>
      <w:r w:rsidRPr="004B464D">
        <w:rPr>
          <w:rFonts w:asciiTheme="minorHAnsi" w:hAnsiTheme="minorHAnsi" w:cstheme="minorHAnsi"/>
          <w:color w:val="000000"/>
          <w:sz w:val="21"/>
          <w:szCs w:val="21"/>
        </w:rPr>
        <w:t>s, you usually need to apply some filtering and/or pagination, so that you need to execute a query anyway (unless you use</w:t>
      </w:r>
      <w:r w:rsidRPr="004B464D">
        <w:rPr>
          <w:rStyle w:val="apple-converted-space"/>
          <w:rFonts w:asciiTheme="minorHAnsi" w:hAnsiTheme="minorHAnsi" w:cstheme="minorHAnsi"/>
          <w:color w:val="000000"/>
          <w:sz w:val="21"/>
          <w:szCs w:val="21"/>
        </w:rPr>
        <w:t> </w:t>
      </w:r>
      <w:hyperlink r:id="rId6" w:history="1">
        <w:r w:rsidRPr="004B464D">
          <w:rPr>
            <w:rStyle w:val="Hyperlink"/>
            <w:rFonts w:asciiTheme="minorHAnsi" w:hAnsiTheme="minorHAnsi" w:cstheme="minorHAnsi"/>
            <w:color w:val="4A6B82"/>
            <w:sz w:val="21"/>
            <w:szCs w:val="21"/>
            <w:bdr w:val="none" w:sz="0" w:space="0" w:color="auto" w:frame="1"/>
          </w:rPr>
          <w:t>collection filtering</w:t>
        </w:r>
      </w:hyperlink>
      <w:r w:rsidRPr="004B464D">
        <w:rPr>
          <w:rFonts w:asciiTheme="minorHAnsi" w:hAnsiTheme="minorHAnsi" w:cstheme="minorHAnsi"/>
          <w:color w:val="000000"/>
          <w:sz w:val="21"/>
          <w:szCs w:val="21"/>
        </w:rPr>
        <w:t>, which looks like a hack for me). Some developers may tend to apply filtering in memory in such cases, which is obviously not good for performance. Note that having such a relationship can encourage this kind of developers to use it without considering performance implications.</w:t>
      </w:r>
    </w:p>
    <w:p w:rsidR="004B464D" w:rsidRPr="004B464D" w:rsidRDefault="004B464D" w:rsidP="004B464D">
      <w:pPr>
        <w:pStyle w:val="NormalWeb"/>
        <w:numPr>
          <w:ilvl w:val="0"/>
          <w:numId w:val="2"/>
        </w:numPr>
        <w:spacing w:before="0" w:beforeAutospacing="0" w:after="0" w:afterAutospacing="0" w:line="270" w:lineRule="atLeast"/>
        <w:ind w:left="450"/>
        <w:textAlignment w:val="baseline"/>
        <w:rPr>
          <w:rFonts w:asciiTheme="minorHAnsi" w:hAnsiTheme="minorHAnsi" w:cstheme="minorHAnsi"/>
          <w:color w:val="000000"/>
          <w:sz w:val="21"/>
          <w:szCs w:val="21"/>
        </w:rPr>
      </w:pPr>
      <w:r w:rsidRPr="004B464D">
        <w:rPr>
          <w:rFonts w:asciiTheme="minorHAnsi" w:hAnsiTheme="minorHAnsi" w:cstheme="minorHAnsi"/>
          <w:color w:val="000000"/>
          <w:sz w:val="21"/>
          <w:szCs w:val="21"/>
        </w:rPr>
        <w:t>How would you add new</w:t>
      </w:r>
      <w:r w:rsidRPr="004B464D">
        <w:rPr>
          <w:rStyle w:val="apple-converted-space"/>
          <w:rFonts w:asciiTheme="minorHAnsi" w:hAnsiTheme="minorHAnsi" w:cstheme="minorHAnsi"/>
          <w:color w:val="000000"/>
          <w:sz w:val="21"/>
          <w:szCs w:val="21"/>
        </w:rPr>
        <w:t> </w:t>
      </w:r>
      <w:r w:rsidRPr="004B464D">
        <w:rPr>
          <w:rStyle w:val="HTMLCode"/>
          <w:rFonts w:asciiTheme="minorHAnsi" w:hAnsiTheme="minorHAnsi" w:cstheme="minorHAnsi"/>
          <w:color w:val="000000"/>
          <w:sz w:val="21"/>
          <w:szCs w:val="21"/>
          <w:bdr w:val="none" w:sz="0" w:space="0" w:color="auto" w:frame="1"/>
          <w:shd w:val="clear" w:color="auto" w:fill="EEEEEE"/>
        </w:rPr>
        <w:t>User</w:t>
      </w:r>
      <w:r w:rsidRPr="004B464D">
        <w:rPr>
          <w:rFonts w:asciiTheme="minorHAnsi" w:hAnsiTheme="minorHAnsi" w:cstheme="minorHAnsi"/>
          <w:color w:val="000000"/>
          <w:sz w:val="21"/>
          <w:szCs w:val="21"/>
        </w:rPr>
        <w:t>s to the</w:t>
      </w:r>
      <w:r w:rsidRPr="004B464D">
        <w:rPr>
          <w:rStyle w:val="apple-converted-space"/>
          <w:rFonts w:asciiTheme="minorHAnsi" w:hAnsiTheme="minorHAnsi" w:cstheme="minorHAnsi"/>
          <w:color w:val="000000"/>
          <w:sz w:val="21"/>
          <w:szCs w:val="21"/>
        </w:rPr>
        <w:t> </w:t>
      </w:r>
      <w:r w:rsidRPr="004B464D">
        <w:rPr>
          <w:rStyle w:val="HTMLCode"/>
          <w:rFonts w:asciiTheme="minorHAnsi" w:hAnsiTheme="minorHAnsi" w:cstheme="minorHAnsi"/>
          <w:color w:val="000000"/>
          <w:sz w:val="21"/>
          <w:szCs w:val="21"/>
          <w:bdr w:val="none" w:sz="0" w:space="0" w:color="auto" w:frame="1"/>
          <w:shd w:val="clear" w:color="auto" w:fill="EEEEEE"/>
        </w:rPr>
        <w:t>Group</w:t>
      </w:r>
      <w:r w:rsidRPr="004B464D">
        <w:rPr>
          <w:rFonts w:asciiTheme="minorHAnsi" w:hAnsiTheme="minorHAnsi" w:cstheme="minorHAnsi"/>
          <w:color w:val="000000"/>
          <w:sz w:val="21"/>
          <w:szCs w:val="21"/>
        </w:rPr>
        <w:t xml:space="preserve">? Fortunately, Hibernate looks at the owning side of relationship when </w:t>
      </w:r>
      <w:proofErr w:type="gramStart"/>
      <w:r w:rsidRPr="004B464D">
        <w:rPr>
          <w:rFonts w:asciiTheme="minorHAnsi" w:hAnsiTheme="minorHAnsi" w:cstheme="minorHAnsi"/>
          <w:color w:val="000000"/>
          <w:sz w:val="21"/>
          <w:szCs w:val="21"/>
        </w:rPr>
        <w:t>persisting</w:t>
      </w:r>
      <w:proofErr w:type="gramEnd"/>
      <w:r w:rsidRPr="004B464D">
        <w:rPr>
          <w:rFonts w:asciiTheme="minorHAnsi" w:hAnsiTheme="minorHAnsi" w:cstheme="minorHAnsi"/>
          <w:color w:val="000000"/>
          <w:sz w:val="21"/>
          <w:szCs w:val="21"/>
        </w:rPr>
        <w:t xml:space="preserve"> it, so you can only set</w:t>
      </w:r>
      <w:r w:rsidRPr="004B464D">
        <w:rPr>
          <w:rStyle w:val="apple-converted-space"/>
          <w:rFonts w:asciiTheme="minorHAnsi" w:hAnsiTheme="minorHAnsi" w:cstheme="minorHAnsi"/>
          <w:color w:val="000000"/>
          <w:sz w:val="21"/>
          <w:szCs w:val="21"/>
        </w:rPr>
        <w:t> </w:t>
      </w:r>
      <w:proofErr w:type="spellStart"/>
      <w:r w:rsidRPr="004B464D">
        <w:rPr>
          <w:rStyle w:val="HTMLCode"/>
          <w:rFonts w:asciiTheme="minorHAnsi" w:hAnsiTheme="minorHAnsi" w:cstheme="minorHAnsi"/>
          <w:color w:val="000000"/>
          <w:sz w:val="21"/>
          <w:szCs w:val="21"/>
          <w:bdr w:val="none" w:sz="0" w:space="0" w:color="auto" w:frame="1"/>
          <w:shd w:val="clear" w:color="auto" w:fill="EEEEEE"/>
        </w:rPr>
        <w:t>User.group</w:t>
      </w:r>
      <w:proofErr w:type="spellEnd"/>
      <w:r w:rsidRPr="004B464D">
        <w:rPr>
          <w:rFonts w:asciiTheme="minorHAnsi" w:hAnsiTheme="minorHAnsi" w:cstheme="minorHAnsi"/>
          <w:color w:val="000000"/>
          <w:sz w:val="21"/>
          <w:szCs w:val="21"/>
        </w:rPr>
        <w:t xml:space="preserve">. However, if you want to keep objects in </w:t>
      </w:r>
      <w:r w:rsidRPr="004B464D">
        <w:rPr>
          <w:rFonts w:asciiTheme="minorHAnsi" w:hAnsiTheme="minorHAnsi" w:cstheme="minorHAnsi"/>
          <w:color w:val="000000"/>
          <w:sz w:val="21"/>
          <w:szCs w:val="21"/>
        </w:rPr>
        <w:lastRenderedPageBreak/>
        <w:t>memory consistent, you also need to add</w:t>
      </w:r>
      <w:r w:rsidRPr="004B464D">
        <w:rPr>
          <w:rStyle w:val="apple-converted-space"/>
          <w:rFonts w:asciiTheme="minorHAnsi" w:hAnsiTheme="minorHAnsi" w:cstheme="minorHAnsi"/>
          <w:color w:val="000000"/>
          <w:sz w:val="21"/>
          <w:szCs w:val="21"/>
        </w:rPr>
        <w:t> </w:t>
      </w:r>
      <w:r w:rsidRPr="004B464D">
        <w:rPr>
          <w:rStyle w:val="HTMLCode"/>
          <w:rFonts w:asciiTheme="minorHAnsi" w:hAnsiTheme="minorHAnsi" w:cstheme="minorHAnsi"/>
          <w:color w:val="000000"/>
          <w:sz w:val="21"/>
          <w:szCs w:val="21"/>
          <w:bdr w:val="none" w:sz="0" w:space="0" w:color="auto" w:frame="1"/>
          <w:shd w:val="clear" w:color="auto" w:fill="EEEEEE"/>
        </w:rPr>
        <w:t>User</w:t>
      </w:r>
      <w:r w:rsidRPr="004B464D">
        <w:rPr>
          <w:rStyle w:val="apple-converted-space"/>
          <w:rFonts w:asciiTheme="minorHAnsi" w:hAnsiTheme="minorHAnsi" w:cstheme="minorHAnsi"/>
          <w:color w:val="000000"/>
          <w:sz w:val="21"/>
          <w:szCs w:val="21"/>
        </w:rPr>
        <w:t> </w:t>
      </w:r>
      <w:r w:rsidRPr="004B464D">
        <w:rPr>
          <w:rFonts w:asciiTheme="minorHAnsi" w:hAnsiTheme="minorHAnsi" w:cstheme="minorHAnsi"/>
          <w:color w:val="000000"/>
          <w:sz w:val="21"/>
          <w:szCs w:val="21"/>
        </w:rPr>
        <w:t>to</w:t>
      </w:r>
      <w:r w:rsidRPr="004B464D">
        <w:rPr>
          <w:rStyle w:val="apple-converted-space"/>
          <w:rFonts w:asciiTheme="minorHAnsi" w:hAnsiTheme="minorHAnsi" w:cstheme="minorHAnsi"/>
          <w:color w:val="000000"/>
          <w:sz w:val="21"/>
          <w:szCs w:val="21"/>
        </w:rPr>
        <w:t> </w:t>
      </w:r>
      <w:proofErr w:type="spellStart"/>
      <w:r w:rsidRPr="004B464D">
        <w:rPr>
          <w:rStyle w:val="HTMLCode"/>
          <w:rFonts w:asciiTheme="minorHAnsi" w:hAnsiTheme="minorHAnsi" w:cstheme="minorHAnsi"/>
          <w:color w:val="000000"/>
          <w:sz w:val="21"/>
          <w:szCs w:val="21"/>
          <w:bdr w:val="none" w:sz="0" w:space="0" w:color="auto" w:frame="1"/>
          <w:shd w:val="clear" w:color="auto" w:fill="EEEEEE"/>
        </w:rPr>
        <w:t>Group.users</w:t>
      </w:r>
      <w:proofErr w:type="spellEnd"/>
      <w:r w:rsidRPr="004B464D">
        <w:rPr>
          <w:rFonts w:asciiTheme="minorHAnsi" w:hAnsiTheme="minorHAnsi" w:cstheme="minorHAnsi"/>
          <w:color w:val="000000"/>
          <w:sz w:val="21"/>
          <w:szCs w:val="21"/>
        </w:rPr>
        <w:t>. But it would make Hibernate to fetch all elements of</w:t>
      </w:r>
      <w:r w:rsidRPr="004B464D">
        <w:rPr>
          <w:rStyle w:val="apple-converted-space"/>
          <w:rFonts w:asciiTheme="minorHAnsi" w:hAnsiTheme="minorHAnsi" w:cstheme="minorHAnsi"/>
          <w:color w:val="000000"/>
          <w:sz w:val="21"/>
          <w:szCs w:val="21"/>
        </w:rPr>
        <w:t> </w:t>
      </w:r>
      <w:proofErr w:type="spellStart"/>
      <w:r w:rsidRPr="004B464D">
        <w:rPr>
          <w:rStyle w:val="HTMLCode"/>
          <w:rFonts w:asciiTheme="minorHAnsi" w:hAnsiTheme="minorHAnsi" w:cstheme="minorHAnsi"/>
          <w:color w:val="000000"/>
          <w:sz w:val="21"/>
          <w:szCs w:val="21"/>
          <w:bdr w:val="none" w:sz="0" w:space="0" w:color="auto" w:frame="1"/>
          <w:shd w:val="clear" w:color="auto" w:fill="EEEEEE"/>
        </w:rPr>
        <w:t>Group.users</w:t>
      </w:r>
      <w:proofErr w:type="spellEnd"/>
      <w:r w:rsidRPr="004B464D">
        <w:rPr>
          <w:rStyle w:val="apple-converted-space"/>
          <w:rFonts w:asciiTheme="minorHAnsi" w:hAnsiTheme="minorHAnsi" w:cstheme="minorHAnsi"/>
          <w:color w:val="000000"/>
          <w:sz w:val="21"/>
          <w:szCs w:val="21"/>
        </w:rPr>
        <w:t> </w:t>
      </w:r>
      <w:r w:rsidRPr="004B464D">
        <w:rPr>
          <w:rFonts w:asciiTheme="minorHAnsi" w:hAnsiTheme="minorHAnsi" w:cstheme="minorHAnsi"/>
          <w:color w:val="000000"/>
          <w:sz w:val="21"/>
          <w:szCs w:val="21"/>
        </w:rPr>
        <w:t>from the database!</w:t>
      </w:r>
    </w:p>
    <w:p w:rsidR="004B464D" w:rsidRPr="004B464D" w:rsidRDefault="004B464D" w:rsidP="004B464D">
      <w:pPr>
        <w:pStyle w:val="NormalWeb"/>
        <w:shd w:val="clear" w:color="auto" w:fill="FFFFFF"/>
        <w:spacing w:before="0" w:beforeAutospacing="0" w:after="0" w:afterAutospacing="0" w:line="270" w:lineRule="atLeast"/>
        <w:textAlignment w:val="baseline"/>
        <w:rPr>
          <w:rFonts w:asciiTheme="minorHAnsi" w:hAnsiTheme="minorHAnsi" w:cstheme="minorHAnsi"/>
          <w:color w:val="000000"/>
          <w:sz w:val="21"/>
          <w:szCs w:val="21"/>
        </w:rPr>
      </w:pPr>
      <w:r w:rsidRPr="004B464D">
        <w:rPr>
          <w:rFonts w:asciiTheme="minorHAnsi" w:hAnsiTheme="minorHAnsi" w:cstheme="minorHAnsi"/>
          <w:color w:val="000000"/>
          <w:sz w:val="21"/>
          <w:szCs w:val="21"/>
        </w:rPr>
        <w:t>So, I can't agree with the recommendation from the</w:t>
      </w:r>
      <w:r w:rsidRPr="004B464D">
        <w:rPr>
          <w:rStyle w:val="apple-converted-space"/>
          <w:rFonts w:asciiTheme="minorHAnsi" w:hAnsiTheme="minorHAnsi" w:cstheme="minorHAnsi"/>
          <w:color w:val="000000"/>
          <w:sz w:val="21"/>
          <w:szCs w:val="21"/>
        </w:rPr>
        <w:t> </w:t>
      </w:r>
      <w:hyperlink r:id="rId7" w:history="1">
        <w:r w:rsidRPr="004B464D">
          <w:rPr>
            <w:rStyle w:val="Hyperlink"/>
            <w:rFonts w:asciiTheme="minorHAnsi" w:hAnsiTheme="minorHAnsi" w:cstheme="minorHAnsi"/>
            <w:color w:val="4A6B82"/>
            <w:sz w:val="21"/>
            <w:szCs w:val="21"/>
            <w:bdr w:val="none" w:sz="0" w:space="0" w:color="auto" w:frame="1"/>
          </w:rPr>
          <w:t>Best Practices</w:t>
        </w:r>
      </w:hyperlink>
      <w:r w:rsidRPr="004B464D">
        <w:rPr>
          <w:rFonts w:asciiTheme="minorHAnsi" w:hAnsiTheme="minorHAnsi" w:cstheme="minorHAnsi"/>
          <w:color w:val="000000"/>
          <w:sz w:val="21"/>
          <w:szCs w:val="21"/>
        </w:rPr>
        <w:t>. You need to design bidirectional relationships carefully, considering use cases (do you need navigational access in both directions?) and possible performance implications.</w:t>
      </w:r>
    </w:p>
    <w:p w:rsidR="004B464D" w:rsidRDefault="004B464D" w:rsidP="003A049D">
      <w:pPr>
        <w:spacing w:after="0"/>
      </w:pPr>
    </w:p>
    <w:p w:rsidR="004B464D" w:rsidRDefault="004B464D" w:rsidP="003A049D">
      <w:pPr>
        <w:spacing w:after="0"/>
      </w:pPr>
    </w:p>
    <w:p w:rsidR="004B464D" w:rsidRDefault="004B464D" w:rsidP="003A049D">
      <w:pPr>
        <w:spacing w:after="0"/>
      </w:pPr>
    </w:p>
    <w:p w:rsidR="003A049D" w:rsidRDefault="003A049D" w:rsidP="003A049D">
      <w:pPr>
        <w:spacing w:after="0"/>
      </w:pPr>
    </w:p>
    <w:p w:rsidR="003A049D" w:rsidRDefault="003A049D" w:rsidP="003A049D">
      <w:pPr>
        <w:spacing w:after="0"/>
      </w:pPr>
      <w:r>
        <w:t>@</w:t>
      </w:r>
      <w:proofErr w:type="spellStart"/>
      <w:r>
        <w:t>ElementCollection</w:t>
      </w:r>
      <w:proofErr w:type="spellEnd"/>
      <w:r>
        <w:t xml:space="preserve"> (</w:t>
      </w:r>
      <w:proofErr w:type="spellStart"/>
      <w:r>
        <w:t>targetClass</w:t>
      </w:r>
      <w:proofErr w:type="spellEnd"/>
      <w:r>
        <w:t>=</w:t>
      </w:r>
      <w:proofErr w:type="spellStart"/>
      <w:r>
        <w:t>Sample.class</w:t>
      </w:r>
      <w:proofErr w:type="spellEnd"/>
      <w:r>
        <w:t>)</w:t>
      </w:r>
    </w:p>
    <w:p w:rsidR="003A049D" w:rsidRDefault="003A049D" w:rsidP="003A049D">
      <w:pPr>
        <w:spacing w:after="0"/>
      </w:pPr>
      <w:r>
        <w:t xml:space="preserve">JPA 2.0 defines an </w:t>
      </w:r>
      <w:proofErr w:type="spellStart"/>
      <w:r>
        <w:t>ElementCollection</w:t>
      </w:r>
      <w:proofErr w:type="spellEnd"/>
      <w:r>
        <w:t xml:space="preserve"> mapping. It is meant to handle several non-standard relationship mappings. An </w:t>
      </w:r>
      <w:proofErr w:type="spellStart"/>
      <w:r>
        <w:t>ElementCollection</w:t>
      </w:r>
      <w:proofErr w:type="spellEnd"/>
      <w:r>
        <w:t xml:space="preserve"> can be used to define a one-to-many relationship to an Embeddable object, or a Basic value (such as a collection of Strings). An </w:t>
      </w:r>
      <w:proofErr w:type="spellStart"/>
      <w:r>
        <w:t>ElementCollection</w:t>
      </w:r>
      <w:proofErr w:type="spellEnd"/>
      <w:r>
        <w:t xml:space="preserve"> can also be used in combination with a Map to define relationships where the key can be any type of object, and the value is an Embeddable object or a Basic value.</w:t>
      </w:r>
    </w:p>
    <w:p w:rsidR="003A049D" w:rsidRDefault="003A049D" w:rsidP="003A049D">
      <w:pPr>
        <w:spacing w:after="0"/>
      </w:pPr>
    </w:p>
    <w:p w:rsidR="003A049D" w:rsidRDefault="003A049D" w:rsidP="003A049D">
      <w:pPr>
        <w:spacing w:after="0"/>
      </w:pPr>
      <w:r>
        <w:tab/>
        <w:t xml:space="preserve">- </w:t>
      </w:r>
      <w:proofErr w:type="gramStart"/>
      <w:r w:rsidRPr="00733E96">
        <w:rPr>
          <w:color w:val="FF0000"/>
        </w:rPr>
        <w:t>@</w:t>
      </w:r>
      <w:proofErr w:type="spellStart"/>
      <w:r w:rsidRPr="00733E96">
        <w:rPr>
          <w:color w:val="FF0000"/>
        </w:rPr>
        <w:t>CollectionTable</w:t>
      </w:r>
      <w:proofErr w:type="spellEnd"/>
      <w:r w:rsidRPr="00733E96">
        <w:rPr>
          <w:color w:val="FF0000"/>
        </w:rPr>
        <w:t>(</w:t>
      </w:r>
      <w:proofErr w:type="gramEnd"/>
      <w:r w:rsidRPr="00733E96">
        <w:rPr>
          <w:color w:val="FF0000"/>
        </w:rPr>
        <w:t>name="", @</w:t>
      </w:r>
      <w:proofErr w:type="spellStart"/>
      <w:r w:rsidRPr="00733E96">
        <w:rPr>
          <w:color w:val="FF0000"/>
        </w:rPr>
        <w:t>JoinColumns</w:t>
      </w:r>
      <w:proofErr w:type="spellEnd"/>
      <w:r w:rsidRPr="00733E96">
        <w:rPr>
          <w:color w:val="FF0000"/>
        </w:rPr>
        <w:t>=)</w:t>
      </w:r>
    </w:p>
    <w:p w:rsidR="003A049D" w:rsidRDefault="003A049D" w:rsidP="003A049D">
      <w:pPr>
        <w:spacing w:after="0"/>
      </w:pPr>
    </w:p>
    <w:p w:rsidR="004B464D" w:rsidRDefault="004B464D" w:rsidP="003A049D">
      <w:pPr>
        <w:spacing w:after="0"/>
      </w:pPr>
    </w:p>
    <w:p w:rsidR="004B464D" w:rsidRDefault="004B464D" w:rsidP="003A049D">
      <w:pPr>
        <w:spacing w:after="0"/>
      </w:pPr>
    </w:p>
    <w:p w:rsidR="004B464D" w:rsidRDefault="004B464D" w:rsidP="003A049D">
      <w:pPr>
        <w:spacing w:after="0"/>
      </w:pPr>
    </w:p>
    <w:p w:rsidR="003A049D" w:rsidRDefault="003A049D" w:rsidP="003A049D">
      <w:pPr>
        <w:spacing w:after="0"/>
      </w:pPr>
      <w:r>
        <w:tab/>
      </w:r>
      <w:r>
        <w:tab/>
        <w:t xml:space="preserve">More </w:t>
      </w:r>
      <w:proofErr w:type="gramStart"/>
      <w:r>
        <w:t>Reference :</w:t>
      </w:r>
      <w:proofErr w:type="gramEnd"/>
      <w:r>
        <w:t xml:space="preserve"> http://en.wikibooks.org/wiki/Java_Persistence/ElementCollection#ElementCollection</w:t>
      </w:r>
    </w:p>
    <w:p w:rsidR="003A049D" w:rsidRDefault="003A049D" w:rsidP="003A049D">
      <w:pPr>
        <w:spacing w:after="0"/>
      </w:pPr>
    </w:p>
    <w:p w:rsidR="003A049D" w:rsidRDefault="003A049D" w:rsidP="003A049D">
      <w:pPr>
        <w:spacing w:after="0"/>
      </w:pPr>
    </w:p>
    <w:p w:rsidR="003A049D" w:rsidRDefault="003A049D" w:rsidP="003A049D">
      <w:pPr>
        <w:spacing w:after="0"/>
      </w:pPr>
    </w:p>
    <w:p w:rsidR="003A049D" w:rsidRDefault="003A049D" w:rsidP="003A049D">
      <w:pPr>
        <w:spacing w:after="0"/>
      </w:pPr>
      <w:proofErr w:type="gramStart"/>
      <w:r>
        <w:t>@</w:t>
      </w:r>
      <w:proofErr w:type="spellStart"/>
      <w:r>
        <w:t>OrderBy</w:t>
      </w:r>
      <w:proofErr w:type="spellEnd"/>
      <w:r>
        <w:t>(</w:t>
      </w:r>
      <w:proofErr w:type="gramEnd"/>
      <w:r>
        <w:t xml:space="preserve">" </w:t>
      </w:r>
      <w:proofErr w:type="spellStart"/>
      <w:r>
        <w:t>attributeName</w:t>
      </w:r>
      <w:proofErr w:type="spellEnd"/>
      <w:r>
        <w:t xml:space="preserve"> ASC")   -</w:t>
      </w:r>
    </w:p>
    <w:p w:rsidR="003A049D" w:rsidRDefault="003A049D" w:rsidP="003A049D">
      <w:pPr>
        <w:spacing w:after="0"/>
      </w:pPr>
      <w:r>
        <w:tab/>
        <w:t>ASC is default</w:t>
      </w:r>
    </w:p>
    <w:p w:rsidR="003A049D" w:rsidRDefault="003A049D" w:rsidP="003A049D">
      <w:pPr>
        <w:spacing w:after="0"/>
      </w:pPr>
      <w:r>
        <w:tab/>
      </w:r>
      <w:proofErr w:type="gramStart"/>
      <w:r>
        <w:t xml:space="preserve">DESC for </w:t>
      </w:r>
      <w:proofErr w:type="spellStart"/>
      <w:r>
        <w:t>decending</w:t>
      </w:r>
      <w:proofErr w:type="spellEnd"/>
      <w:r>
        <w:t xml:space="preserve"> order.</w:t>
      </w:r>
      <w:proofErr w:type="gramEnd"/>
    </w:p>
    <w:p w:rsidR="003A049D" w:rsidRDefault="003A049D" w:rsidP="003A049D">
      <w:pPr>
        <w:spacing w:after="0"/>
      </w:pPr>
    </w:p>
    <w:p w:rsidR="003A049D" w:rsidRDefault="003A049D" w:rsidP="003A049D">
      <w:pPr>
        <w:spacing w:after="0"/>
      </w:pPr>
      <w:r>
        <w:tab/>
      </w:r>
      <w:proofErr w:type="gramStart"/>
      <w:r>
        <w:t>changing</w:t>
      </w:r>
      <w:proofErr w:type="gramEnd"/>
      <w:r>
        <w:t xml:space="preserve"> the order in memory will not make changes in </w:t>
      </w:r>
      <w:proofErr w:type="spellStart"/>
      <w:r>
        <w:t>Db</w:t>
      </w:r>
      <w:proofErr w:type="spellEnd"/>
      <w:r>
        <w:t xml:space="preserve"> </w:t>
      </w:r>
    </w:p>
    <w:p w:rsidR="003A049D" w:rsidRDefault="003A049D" w:rsidP="003A049D">
      <w:pPr>
        <w:spacing w:after="0"/>
      </w:pPr>
      <w:r>
        <w:tab/>
      </w:r>
      <w:proofErr w:type="gramStart"/>
      <w:r>
        <w:t>the</w:t>
      </w:r>
      <w:proofErr w:type="gramEnd"/>
      <w:r>
        <w:t xml:space="preserve"> ordering is performed at the oracle query using "order by"</w:t>
      </w:r>
    </w:p>
    <w:p w:rsidR="003A049D" w:rsidRDefault="003A049D" w:rsidP="003A049D">
      <w:pPr>
        <w:spacing w:after="0"/>
      </w:pPr>
    </w:p>
    <w:p w:rsidR="003A049D" w:rsidRDefault="003A049D" w:rsidP="003A049D">
      <w:pPr>
        <w:spacing w:after="0"/>
      </w:pPr>
      <w:proofErr w:type="gramStart"/>
      <w:r>
        <w:t>@</w:t>
      </w:r>
      <w:proofErr w:type="spellStart"/>
      <w:r>
        <w:t>OrderColumn</w:t>
      </w:r>
      <w:proofErr w:type="spellEnd"/>
      <w:r>
        <w:t>(</w:t>
      </w:r>
      <w:proofErr w:type="gramEnd"/>
      <w:r>
        <w:t xml:space="preserve">name="")    </w:t>
      </w:r>
    </w:p>
    <w:p w:rsidR="003A049D" w:rsidRDefault="003A049D" w:rsidP="003A049D">
      <w:pPr>
        <w:spacing w:after="0"/>
      </w:pPr>
      <w:r>
        <w:tab/>
      </w:r>
      <w:proofErr w:type="gramStart"/>
      <w:r>
        <w:t>default</w:t>
      </w:r>
      <w:proofErr w:type="gramEnd"/>
      <w:r>
        <w:t xml:space="preserve"> value would be "</w:t>
      </w:r>
      <w:proofErr w:type="spellStart"/>
      <w:r>
        <w:t>attributename</w:t>
      </w:r>
      <w:proofErr w:type="spellEnd"/>
      <w:r>
        <w:t>"_ORDER .</w:t>
      </w:r>
    </w:p>
    <w:p w:rsidR="003A049D" w:rsidRDefault="003A049D" w:rsidP="003A049D">
      <w:pPr>
        <w:spacing w:after="0"/>
      </w:pPr>
      <w:r>
        <w:tab/>
      </w:r>
      <w:proofErr w:type="gramStart"/>
      <w:r>
        <w:t>Can be annotated in owner or the inverse side.</w:t>
      </w:r>
      <w:proofErr w:type="gramEnd"/>
    </w:p>
    <w:p w:rsidR="003A049D" w:rsidRDefault="003A049D" w:rsidP="003A049D">
      <w:pPr>
        <w:spacing w:after="0"/>
      </w:pPr>
    </w:p>
    <w:p w:rsidR="00EC384C" w:rsidRDefault="00EC384C" w:rsidP="003A049D">
      <w:pPr>
        <w:spacing w:after="0"/>
      </w:pPr>
    </w:p>
    <w:p w:rsidR="00712A21" w:rsidRDefault="00712A21" w:rsidP="003A049D">
      <w:pPr>
        <w:spacing w:after="0"/>
      </w:pPr>
      <w:r>
        <w:t xml:space="preserve">Persistence unit </w:t>
      </w:r>
      <w:proofErr w:type="gramStart"/>
      <w:r>
        <w:t>–  points</w:t>
      </w:r>
      <w:proofErr w:type="gramEnd"/>
      <w:r>
        <w:t xml:space="preserve"> to the Database.</w:t>
      </w:r>
    </w:p>
    <w:p w:rsidR="00712A21" w:rsidRDefault="00712A21" w:rsidP="003A049D">
      <w:pPr>
        <w:spacing w:after="0"/>
      </w:pPr>
      <w:r>
        <w:t>Persistence Contexts</w:t>
      </w:r>
      <w:r>
        <w:t xml:space="preserve"> – a set managed entity instances.</w:t>
      </w:r>
      <w:r w:rsidR="00AE08E2">
        <w:t xml:space="preserve"> </w:t>
      </w:r>
      <w:proofErr w:type="gramStart"/>
      <w:r w:rsidR="00AE08E2">
        <w:t>And are restricted to a single Persistence Unit.</w:t>
      </w:r>
      <w:proofErr w:type="gramEnd"/>
    </w:p>
    <w:p w:rsidR="00712A21" w:rsidRDefault="00712A21" w:rsidP="003A049D">
      <w:pPr>
        <w:spacing w:after="0"/>
      </w:pPr>
      <w:r>
        <w:t xml:space="preserve">Managed Entity – Entity in persistence </w:t>
      </w:r>
      <w:proofErr w:type="gramStart"/>
      <w:r>
        <w:t>context ,</w:t>
      </w:r>
      <w:proofErr w:type="gramEnd"/>
      <w:r>
        <w:t xml:space="preserve"> hence can be managed by </w:t>
      </w:r>
      <w:proofErr w:type="spellStart"/>
      <w:r>
        <w:t>EntManag</w:t>
      </w:r>
      <w:proofErr w:type="spellEnd"/>
      <w:r>
        <w:t>.</w:t>
      </w:r>
    </w:p>
    <w:p w:rsidR="00491BE4" w:rsidRDefault="00491BE4" w:rsidP="003A049D">
      <w:pPr>
        <w:spacing w:after="0"/>
      </w:pPr>
    </w:p>
    <w:p w:rsidR="00491BE4" w:rsidRDefault="00491BE4" w:rsidP="003A049D">
      <w:pPr>
        <w:spacing w:after="0"/>
      </w:pPr>
      <w:r>
        <w:lastRenderedPageBreak/>
        <w:t>Note that all Container specific annotations like @</w:t>
      </w:r>
      <w:proofErr w:type="spellStart"/>
      <w:r>
        <w:t>PersistenceContext</w:t>
      </w:r>
      <w:proofErr w:type="spellEnd"/>
      <w:r>
        <w:t xml:space="preserve"> </w:t>
      </w:r>
      <w:proofErr w:type="spellStart"/>
      <w:r>
        <w:t>etc</w:t>
      </w:r>
      <w:proofErr w:type="spellEnd"/>
      <w:r>
        <w:t xml:space="preserve"> will work only in </w:t>
      </w:r>
      <w:proofErr w:type="gramStart"/>
      <w:r>
        <w:t>a</w:t>
      </w:r>
      <w:proofErr w:type="gramEnd"/>
      <w:r>
        <w:t xml:space="preserve"> EE container.</w:t>
      </w:r>
    </w:p>
    <w:p w:rsidR="00491BE4" w:rsidRDefault="00491BE4" w:rsidP="003A049D">
      <w:pPr>
        <w:spacing w:after="0"/>
      </w:pPr>
      <w:r>
        <w:t>Though we could make some work in Spring Container.</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&lt;</w:t>
      </w:r>
      <w:proofErr w:type="spellStart"/>
      <w:r w:rsidRPr="00491BE4">
        <w:rPr>
          <w:rFonts w:ascii="Consolas" w:eastAsia="Times New Roman" w:hAnsi="Consolas" w:cs="Consolas"/>
          <w:color w:val="000000"/>
          <w:sz w:val="21"/>
          <w:szCs w:val="21"/>
          <w:bdr w:val="none" w:sz="0" w:space="0" w:color="auto" w:frame="1"/>
        </w:rPr>
        <w:t>context</w:t>
      </w:r>
      <w:proofErr w:type="gramStart"/>
      <w:r w:rsidRPr="00491BE4">
        <w:rPr>
          <w:rFonts w:ascii="Consolas" w:eastAsia="Times New Roman" w:hAnsi="Consolas" w:cs="Consolas"/>
          <w:color w:val="000000"/>
          <w:sz w:val="21"/>
          <w:szCs w:val="21"/>
          <w:bdr w:val="none" w:sz="0" w:space="0" w:color="auto" w:frame="1"/>
        </w:rPr>
        <w:t>:annotation</w:t>
      </w:r>
      <w:proofErr w:type="gramEnd"/>
      <w:r w:rsidRPr="00491BE4">
        <w:rPr>
          <w:rFonts w:ascii="Consolas" w:eastAsia="Times New Roman" w:hAnsi="Consolas" w:cs="Consolas"/>
          <w:color w:val="000000"/>
          <w:sz w:val="21"/>
          <w:szCs w:val="21"/>
          <w:bdr w:val="none" w:sz="0" w:space="0" w:color="auto" w:frame="1"/>
        </w:rPr>
        <w:t>-config</w:t>
      </w:r>
      <w:proofErr w:type="spellEnd"/>
      <w:r w:rsidRPr="00491BE4">
        <w:rPr>
          <w:rFonts w:ascii="Consolas" w:eastAsia="Times New Roman" w:hAnsi="Consolas" w:cs="Consolas"/>
          <w:color w:val="000000"/>
          <w:sz w:val="21"/>
          <w:szCs w:val="21"/>
          <w:bdr w:val="none" w:sz="0" w:space="0" w:color="auto" w:frame="1"/>
        </w:rPr>
        <w:t xml:space="preserve"> /&gt;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&lt;</w:t>
      </w:r>
      <w:proofErr w:type="spellStart"/>
      <w:r w:rsidRPr="00491BE4">
        <w:rPr>
          <w:rFonts w:ascii="Consolas" w:eastAsia="Times New Roman" w:hAnsi="Consolas" w:cs="Consolas"/>
          <w:color w:val="000000"/>
          <w:sz w:val="21"/>
          <w:szCs w:val="21"/>
          <w:bdr w:val="none" w:sz="0" w:space="0" w:color="auto" w:frame="1"/>
        </w:rPr>
        <w:t>tx</w:t>
      </w:r>
      <w:proofErr w:type="gramStart"/>
      <w:r w:rsidRPr="00491BE4">
        <w:rPr>
          <w:rFonts w:ascii="Consolas" w:eastAsia="Times New Roman" w:hAnsi="Consolas" w:cs="Consolas"/>
          <w:color w:val="000000"/>
          <w:sz w:val="21"/>
          <w:szCs w:val="21"/>
          <w:bdr w:val="none" w:sz="0" w:space="0" w:color="auto" w:frame="1"/>
        </w:rPr>
        <w:t>:annotation</w:t>
      </w:r>
      <w:proofErr w:type="gramEnd"/>
      <w:r w:rsidRPr="00491BE4">
        <w:rPr>
          <w:rFonts w:ascii="Consolas" w:eastAsia="Times New Roman" w:hAnsi="Consolas" w:cs="Consolas"/>
          <w:color w:val="000000"/>
          <w:sz w:val="21"/>
          <w:szCs w:val="21"/>
          <w:bdr w:val="none" w:sz="0" w:space="0" w:color="auto" w:frame="1"/>
        </w:rPr>
        <w:t>-driven</w:t>
      </w:r>
      <w:proofErr w:type="spellEnd"/>
      <w:r w:rsidRPr="00491BE4">
        <w:rPr>
          <w:rFonts w:ascii="Consolas" w:eastAsia="Times New Roman" w:hAnsi="Consolas" w:cs="Consolas"/>
          <w:color w:val="000000"/>
          <w:sz w:val="21"/>
          <w:szCs w:val="21"/>
          <w:bdr w:val="none" w:sz="0" w:space="0" w:color="auto" w:frame="1"/>
        </w:rPr>
        <w:t>/&gt;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&lt;bean id=</w:t>
      </w:r>
      <w:r w:rsidRPr="00491BE4">
        <w:rPr>
          <w:rFonts w:ascii="Consolas" w:eastAsia="Times New Roman" w:hAnsi="Consolas" w:cs="Consolas"/>
          <w:color w:val="800000"/>
          <w:sz w:val="21"/>
          <w:szCs w:val="21"/>
          <w:bdr w:val="none" w:sz="0" w:space="0" w:color="auto" w:frame="1"/>
        </w:rPr>
        <w:t>"</w:t>
      </w:r>
      <w:proofErr w:type="spellStart"/>
      <w:r w:rsidRPr="00491BE4">
        <w:rPr>
          <w:rFonts w:ascii="Consolas" w:eastAsia="Times New Roman" w:hAnsi="Consolas" w:cs="Consolas"/>
          <w:color w:val="800000"/>
          <w:sz w:val="21"/>
          <w:szCs w:val="21"/>
          <w:bdr w:val="none" w:sz="0" w:space="0" w:color="auto" w:frame="1"/>
        </w:rPr>
        <w:t>entityManagerFactory</w:t>
      </w:r>
      <w:proofErr w:type="spellEnd"/>
      <w:r w:rsidRPr="00491BE4">
        <w:rPr>
          <w:rFonts w:ascii="Consolas" w:eastAsia="Times New Roman" w:hAnsi="Consolas" w:cs="Consolas"/>
          <w:color w:val="800000"/>
          <w:sz w:val="21"/>
          <w:szCs w:val="21"/>
          <w:bdr w:val="none" w:sz="0" w:space="0" w:color="auto" w:frame="1"/>
        </w:rPr>
        <w: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 xml:space="preserve">    </w:t>
      </w:r>
      <w:proofErr w:type="gramStart"/>
      <w:r w:rsidRPr="00491BE4">
        <w:rPr>
          <w:rFonts w:ascii="Consolas" w:eastAsia="Times New Roman" w:hAnsi="Consolas" w:cs="Consolas"/>
          <w:color w:val="00008B"/>
          <w:sz w:val="21"/>
          <w:szCs w:val="21"/>
          <w:bdr w:val="none" w:sz="0" w:space="0" w:color="auto" w:frame="1"/>
        </w:rPr>
        <w:t>class</w:t>
      </w:r>
      <w:proofErr w:type="gramEnd"/>
      <w:r w:rsidRPr="00491BE4">
        <w:rPr>
          <w:rFonts w:ascii="Consolas" w:eastAsia="Times New Roman" w:hAnsi="Consolas" w:cs="Consolas"/>
          <w:color w:val="000000"/>
          <w:sz w:val="21"/>
          <w:szCs w:val="21"/>
          <w:bdr w:val="none" w:sz="0" w:space="0" w:color="auto" w:frame="1"/>
        </w:rPr>
        <w:t>=</w:t>
      </w:r>
      <w:r w:rsidRPr="00491BE4">
        <w:rPr>
          <w:rFonts w:ascii="Consolas" w:eastAsia="Times New Roman" w:hAnsi="Consolas" w:cs="Consolas"/>
          <w:color w:val="800000"/>
          <w:sz w:val="21"/>
          <w:szCs w:val="21"/>
          <w:bdr w:val="none" w:sz="0" w:space="0" w:color="auto" w:frame="1"/>
        </w:rPr>
        <w:t>"org.springframework.beans.factory.config.MethodInvokingFactoryBean"</w:t>
      </w:r>
      <w:r w:rsidRPr="00491BE4">
        <w:rPr>
          <w:rFonts w:ascii="Consolas" w:eastAsia="Times New Roman" w:hAnsi="Consolas" w:cs="Consolas"/>
          <w:color w:val="000000"/>
          <w:sz w:val="21"/>
          <w:szCs w:val="21"/>
          <w:bdr w:val="none" w:sz="0" w:space="0" w:color="auto" w:frame="1"/>
        </w:rPr>
        <w:t>&gt;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 xml:space="preserve">    &lt;property name=</w:t>
      </w:r>
      <w:r w:rsidRPr="00491BE4">
        <w:rPr>
          <w:rFonts w:ascii="Consolas" w:eastAsia="Times New Roman" w:hAnsi="Consolas" w:cs="Consolas"/>
          <w:color w:val="800000"/>
          <w:sz w:val="21"/>
          <w:szCs w:val="21"/>
          <w:bdr w:val="none" w:sz="0" w:space="0" w:color="auto" w:frame="1"/>
        </w:rPr>
        <w:t>"</w:t>
      </w:r>
      <w:proofErr w:type="spellStart"/>
      <w:r w:rsidRPr="00491BE4">
        <w:rPr>
          <w:rFonts w:ascii="Consolas" w:eastAsia="Times New Roman" w:hAnsi="Consolas" w:cs="Consolas"/>
          <w:color w:val="800000"/>
          <w:sz w:val="21"/>
          <w:szCs w:val="21"/>
          <w:bdr w:val="none" w:sz="0" w:space="0" w:color="auto" w:frame="1"/>
        </w:rPr>
        <w:t>staticMethod</w:t>
      </w:r>
      <w:proofErr w:type="spellEnd"/>
      <w:r w:rsidRPr="00491BE4">
        <w:rPr>
          <w:rFonts w:ascii="Consolas" w:eastAsia="Times New Roman" w:hAnsi="Consolas" w:cs="Consolas"/>
          <w:color w:val="800000"/>
          <w:sz w:val="21"/>
          <w:szCs w:val="21"/>
          <w:bdr w:val="none" w:sz="0" w:space="0" w:color="auto" w:frame="1"/>
        </w:rPr>
        <w:t>"</w:t>
      </w:r>
      <w:r w:rsidRPr="00491BE4">
        <w:rPr>
          <w:rFonts w:ascii="Consolas" w:eastAsia="Times New Roman" w:hAnsi="Consolas" w:cs="Consolas"/>
          <w:color w:val="000000"/>
          <w:sz w:val="21"/>
          <w:szCs w:val="21"/>
          <w:bdr w:val="none" w:sz="0" w:space="0" w:color="auto" w:frame="1"/>
        </w:rPr>
        <w:t>&gt;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 xml:space="preserve">        &lt;value&gt;javax.persistence.</w:t>
      </w:r>
      <w:r w:rsidRPr="00491BE4">
        <w:rPr>
          <w:rFonts w:ascii="Consolas" w:eastAsia="Times New Roman" w:hAnsi="Consolas" w:cs="Consolas"/>
          <w:color w:val="2B91AF"/>
          <w:sz w:val="21"/>
          <w:szCs w:val="21"/>
          <w:bdr w:val="none" w:sz="0" w:space="0" w:color="auto" w:frame="1"/>
        </w:rPr>
        <w:t>Persistence</w:t>
      </w:r>
      <w:r w:rsidRPr="00491BE4">
        <w:rPr>
          <w:rFonts w:ascii="Consolas" w:eastAsia="Times New Roman" w:hAnsi="Consolas" w:cs="Consolas"/>
          <w:color w:val="000000"/>
          <w:sz w:val="21"/>
          <w:szCs w:val="21"/>
          <w:bdr w:val="none" w:sz="0" w:space="0" w:color="auto" w:frame="1"/>
        </w:rPr>
        <w:t>.createEntityManagerFactory&lt;/value&gt;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 xml:space="preserve">    &lt;/property&gt;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 xml:space="preserve">    &lt;property name=</w:t>
      </w:r>
      <w:r w:rsidRPr="00491BE4">
        <w:rPr>
          <w:rFonts w:ascii="Consolas" w:eastAsia="Times New Roman" w:hAnsi="Consolas" w:cs="Consolas"/>
          <w:color w:val="800000"/>
          <w:sz w:val="21"/>
          <w:szCs w:val="21"/>
          <w:bdr w:val="none" w:sz="0" w:space="0" w:color="auto" w:frame="1"/>
        </w:rPr>
        <w:t>"arguments"</w:t>
      </w:r>
      <w:r w:rsidRPr="00491BE4">
        <w:rPr>
          <w:rFonts w:ascii="Consolas" w:eastAsia="Times New Roman" w:hAnsi="Consolas" w:cs="Consolas"/>
          <w:color w:val="000000"/>
          <w:sz w:val="21"/>
          <w:szCs w:val="21"/>
          <w:bdr w:val="none" w:sz="0" w:space="0" w:color="auto" w:frame="1"/>
        </w:rPr>
        <w:t>&gt;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 xml:space="preserve">        &lt;</w:t>
      </w:r>
      <w:proofErr w:type="gramStart"/>
      <w:r w:rsidRPr="00491BE4">
        <w:rPr>
          <w:rFonts w:ascii="Consolas" w:eastAsia="Times New Roman" w:hAnsi="Consolas" w:cs="Consolas"/>
          <w:color w:val="000000"/>
          <w:sz w:val="21"/>
          <w:szCs w:val="21"/>
          <w:bdr w:val="none" w:sz="0" w:space="0" w:color="auto" w:frame="1"/>
        </w:rPr>
        <w:t>list</w:t>
      </w:r>
      <w:proofErr w:type="gramEnd"/>
      <w:r w:rsidRPr="00491BE4">
        <w:rPr>
          <w:rFonts w:ascii="Consolas" w:eastAsia="Times New Roman" w:hAnsi="Consolas" w:cs="Consolas"/>
          <w:color w:val="000000"/>
          <w:sz w:val="21"/>
          <w:szCs w:val="21"/>
          <w:bdr w:val="none" w:sz="0" w:space="0" w:color="auto" w:frame="1"/>
        </w:rPr>
        <w:t>&gt;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 xml:space="preserve">            &lt;</w:t>
      </w:r>
      <w:proofErr w:type="gramStart"/>
      <w:r w:rsidRPr="00491BE4">
        <w:rPr>
          <w:rFonts w:ascii="Consolas" w:eastAsia="Times New Roman" w:hAnsi="Consolas" w:cs="Consolas"/>
          <w:color w:val="000000"/>
          <w:sz w:val="21"/>
          <w:szCs w:val="21"/>
          <w:bdr w:val="none" w:sz="0" w:space="0" w:color="auto" w:frame="1"/>
        </w:rPr>
        <w:t>value&gt;</w:t>
      </w:r>
      <w:proofErr w:type="spellStart"/>
      <w:proofErr w:type="gramEnd"/>
      <w:r w:rsidRPr="00491BE4">
        <w:rPr>
          <w:rFonts w:ascii="Consolas" w:eastAsia="Times New Roman" w:hAnsi="Consolas" w:cs="Consolas"/>
          <w:color w:val="000000"/>
          <w:sz w:val="21"/>
          <w:szCs w:val="21"/>
          <w:bdr w:val="none" w:sz="0" w:space="0" w:color="auto" w:frame="1"/>
        </w:rPr>
        <w:t>persistenceUnit</w:t>
      </w:r>
      <w:proofErr w:type="spellEnd"/>
      <w:r w:rsidRPr="00491BE4">
        <w:rPr>
          <w:rFonts w:ascii="Consolas" w:eastAsia="Times New Roman" w:hAnsi="Consolas" w:cs="Consolas"/>
          <w:color w:val="000000"/>
          <w:sz w:val="21"/>
          <w:szCs w:val="21"/>
          <w:bdr w:val="none" w:sz="0" w:space="0" w:color="auto" w:frame="1"/>
        </w:rPr>
        <w:t>&lt;/value&gt;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 xml:space="preserve">        &lt;/list&gt;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 xml:space="preserve">    &lt;/property&gt;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&lt;/bean&gt;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&lt;bean id=</w:t>
      </w:r>
      <w:r w:rsidRPr="00491BE4">
        <w:rPr>
          <w:rFonts w:ascii="Consolas" w:eastAsia="Times New Roman" w:hAnsi="Consolas" w:cs="Consolas"/>
          <w:color w:val="800000"/>
          <w:sz w:val="21"/>
          <w:szCs w:val="21"/>
          <w:bdr w:val="none" w:sz="0" w:space="0" w:color="auto" w:frame="1"/>
        </w:rPr>
        <w:t>"</w:t>
      </w:r>
      <w:proofErr w:type="spellStart"/>
      <w:r w:rsidRPr="00491BE4">
        <w:rPr>
          <w:rFonts w:ascii="Consolas" w:eastAsia="Times New Roman" w:hAnsi="Consolas" w:cs="Consolas"/>
          <w:color w:val="800000"/>
          <w:sz w:val="21"/>
          <w:szCs w:val="21"/>
          <w:bdr w:val="none" w:sz="0" w:space="0" w:color="auto" w:frame="1"/>
        </w:rPr>
        <w:t>transactionManager</w:t>
      </w:r>
      <w:proofErr w:type="spellEnd"/>
      <w:r w:rsidRPr="00491BE4">
        <w:rPr>
          <w:rFonts w:ascii="Consolas" w:eastAsia="Times New Roman" w:hAnsi="Consolas" w:cs="Consolas"/>
          <w:color w:val="800000"/>
          <w:sz w:val="21"/>
          <w:szCs w:val="21"/>
          <w:bdr w:val="none" w:sz="0" w:space="0" w:color="auto" w:frame="1"/>
        </w:rPr>
        <w:t>"</w:t>
      </w:r>
      <w:r w:rsidRPr="00491BE4">
        <w:rPr>
          <w:rFonts w:ascii="Consolas" w:eastAsia="Times New Roman" w:hAnsi="Consolas" w:cs="Consolas"/>
          <w:color w:val="000000"/>
          <w:sz w:val="21"/>
          <w:szCs w:val="21"/>
          <w:bdr w:val="none" w:sz="0" w:space="0" w:color="auto" w:frame="1"/>
        </w:rPr>
        <w:t xml:space="preserve"> </w:t>
      </w:r>
      <w:r w:rsidRPr="00491BE4">
        <w:rPr>
          <w:rFonts w:ascii="Consolas" w:eastAsia="Times New Roman" w:hAnsi="Consolas" w:cs="Consolas"/>
          <w:color w:val="00008B"/>
          <w:sz w:val="21"/>
          <w:szCs w:val="21"/>
          <w:bdr w:val="none" w:sz="0" w:space="0" w:color="auto" w:frame="1"/>
        </w:rPr>
        <w:t>class</w:t>
      </w:r>
      <w:r w:rsidRPr="00491BE4">
        <w:rPr>
          <w:rFonts w:ascii="Consolas" w:eastAsia="Times New Roman" w:hAnsi="Consolas" w:cs="Consolas"/>
          <w:color w:val="000000"/>
          <w:sz w:val="21"/>
          <w:szCs w:val="21"/>
          <w:bdr w:val="none" w:sz="0" w:space="0" w:color="auto" w:frame="1"/>
        </w:rPr>
        <w:t>=</w:t>
      </w:r>
      <w:r w:rsidRPr="00491BE4">
        <w:rPr>
          <w:rFonts w:ascii="Consolas" w:eastAsia="Times New Roman" w:hAnsi="Consolas" w:cs="Consolas"/>
          <w:color w:val="800000"/>
          <w:sz w:val="21"/>
          <w:szCs w:val="21"/>
          <w:bdr w:val="none" w:sz="0" w:space="0" w:color="auto" w:frame="1"/>
        </w:rPr>
        <w:t>"</w:t>
      </w:r>
      <w:proofErr w:type="spellStart"/>
      <w:r w:rsidRPr="00491BE4">
        <w:rPr>
          <w:rFonts w:ascii="Consolas" w:eastAsia="Times New Roman" w:hAnsi="Consolas" w:cs="Consolas"/>
          <w:color w:val="800000"/>
          <w:sz w:val="21"/>
          <w:szCs w:val="21"/>
          <w:bdr w:val="none" w:sz="0" w:space="0" w:color="auto" w:frame="1"/>
        </w:rPr>
        <w:t>org.springframework.orm.jpa.JpaTransactionManager</w:t>
      </w:r>
      <w:proofErr w:type="spellEnd"/>
      <w:r w:rsidRPr="00491BE4">
        <w:rPr>
          <w:rFonts w:ascii="Consolas" w:eastAsia="Times New Roman" w:hAnsi="Consolas" w:cs="Consolas"/>
          <w:color w:val="800000"/>
          <w:sz w:val="21"/>
          <w:szCs w:val="21"/>
          <w:bdr w:val="none" w:sz="0" w:space="0" w:color="auto" w:frame="1"/>
        </w:rPr>
        <w:t>"</w:t>
      </w:r>
      <w:r w:rsidRPr="00491BE4">
        <w:rPr>
          <w:rFonts w:ascii="Consolas" w:eastAsia="Times New Roman" w:hAnsi="Consolas" w:cs="Consolas"/>
          <w:color w:val="000000"/>
          <w:sz w:val="21"/>
          <w:szCs w:val="21"/>
          <w:bdr w:val="none" w:sz="0" w:space="0" w:color="auto" w:frame="1"/>
        </w:rPr>
        <w:t>&gt;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491BE4">
        <w:rPr>
          <w:rFonts w:ascii="Consolas" w:eastAsia="Times New Roman" w:hAnsi="Consolas" w:cs="Consolas"/>
          <w:color w:val="000000"/>
          <w:sz w:val="21"/>
          <w:szCs w:val="21"/>
          <w:bdr w:val="none" w:sz="0" w:space="0" w:color="auto" w:frame="1"/>
        </w:rPr>
        <w:t xml:space="preserve">  &lt;property name=</w:t>
      </w:r>
      <w:r w:rsidRPr="00491BE4">
        <w:rPr>
          <w:rFonts w:ascii="Consolas" w:eastAsia="Times New Roman" w:hAnsi="Consolas" w:cs="Consolas"/>
          <w:color w:val="800000"/>
          <w:sz w:val="21"/>
          <w:szCs w:val="21"/>
          <w:bdr w:val="none" w:sz="0" w:space="0" w:color="auto" w:frame="1"/>
        </w:rPr>
        <w:t>"</w:t>
      </w:r>
      <w:proofErr w:type="spellStart"/>
      <w:r w:rsidRPr="00491BE4">
        <w:rPr>
          <w:rFonts w:ascii="Consolas" w:eastAsia="Times New Roman" w:hAnsi="Consolas" w:cs="Consolas"/>
          <w:color w:val="800000"/>
          <w:sz w:val="21"/>
          <w:szCs w:val="21"/>
          <w:bdr w:val="none" w:sz="0" w:space="0" w:color="auto" w:frame="1"/>
        </w:rPr>
        <w:t>entityManagerFactory</w:t>
      </w:r>
      <w:proofErr w:type="spellEnd"/>
      <w:r w:rsidRPr="00491BE4">
        <w:rPr>
          <w:rFonts w:ascii="Consolas" w:eastAsia="Times New Roman" w:hAnsi="Consolas" w:cs="Consolas"/>
          <w:color w:val="800000"/>
          <w:sz w:val="21"/>
          <w:szCs w:val="21"/>
          <w:bdr w:val="none" w:sz="0" w:space="0" w:color="auto" w:frame="1"/>
        </w:rPr>
        <w:t>"</w:t>
      </w:r>
      <w:r w:rsidRPr="00491BE4">
        <w:rPr>
          <w:rFonts w:ascii="Consolas" w:eastAsia="Times New Roman" w:hAnsi="Consolas" w:cs="Consolas"/>
          <w:color w:val="000000"/>
          <w:sz w:val="21"/>
          <w:szCs w:val="21"/>
          <w:bdr w:val="none" w:sz="0" w:space="0" w:color="auto" w:frame="1"/>
        </w:rPr>
        <w:t xml:space="preserve"> ref=</w:t>
      </w:r>
      <w:r w:rsidRPr="00491BE4">
        <w:rPr>
          <w:rFonts w:ascii="Consolas" w:eastAsia="Times New Roman" w:hAnsi="Consolas" w:cs="Consolas"/>
          <w:color w:val="800000"/>
          <w:sz w:val="21"/>
          <w:szCs w:val="21"/>
          <w:bdr w:val="none" w:sz="0" w:space="0" w:color="auto" w:frame="1"/>
        </w:rPr>
        <w:t>"</w:t>
      </w:r>
      <w:proofErr w:type="spellStart"/>
      <w:r w:rsidRPr="00491BE4">
        <w:rPr>
          <w:rFonts w:ascii="Consolas" w:eastAsia="Times New Roman" w:hAnsi="Consolas" w:cs="Consolas"/>
          <w:color w:val="800000"/>
          <w:sz w:val="21"/>
          <w:szCs w:val="21"/>
          <w:bdr w:val="none" w:sz="0" w:space="0" w:color="auto" w:frame="1"/>
        </w:rPr>
        <w:t>entityManagerFactory</w:t>
      </w:r>
      <w:proofErr w:type="spellEnd"/>
      <w:r w:rsidRPr="00491BE4">
        <w:rPr>
          <w:rFonts w:ascii="Consolas" w:eastAsia="Times New Roman" w:hAnsi="Consolas" w:cs="Consolas"/>
          <w:color w:val="800000"/>
          <w:sz w:val="21"/>
          <w:szCs w:val="21"/>
          <w:bdr w:val="none" w:sz="0" w:space="0" w:color="auto" w:frame="1"/>
        </w:rPr>
        <w:t>"</w:t>
      </w:r>
      <w:r w:rsidRPr="00491BE4">
        <w:rPr>
          <w:rFonts w:ascii="Consolas" w:eastAsia="Times New Roman" w:hAnsi="Consolas" w:cs="Consolas"/>
          <w:color w:val="000000"/>
          <w:sz w:val="21"/>
          <w:szCs w:val="21"/>
          <w:bdr w:val="none" w:sz="0" w:space="0" w:color="auto" w:frame="1"/>
        </w:rPr>
        <w:t>/&gt;</w:t>
      </w:r>
    </w:p>
    <w:p w:rsidR="00491BE4" w:rsidRPr="00491BE4" w:rsidRDefault="00491BE4" w:rsidP="00491B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491BE4">
        <w:rPr>
          <w:rFonts w:ascii="Consolas" w:eastAsia="Times New Roman" w:hAnsi="Consolas" w:cs="Consolas"/>
          <w:color w:val="000000"/>
          <w:sz w:val="21"/>
          <w:szCs w:val="21"/>
          <w:bdr w:val="none" w:sz="0" w:space="0" w:color="auto" w:frame="1"/>
        </w:rPr>
        <w:t>&lt;/bean&gt;</w:t>
      </w:r>
    </w:p>
    <w:p w:rsidR="00491BE4" w:rsidRDefault="00491BE4" w:rsidP="003A049D">
      <w:pPr>
        <w:spacing w:after="0"/>
      </w:pPr>
    </w:p>
    <w:p w:rsidR="00D4691D" w:rsidRDefault="00D4691D" w:rsidP="003A049D">
      <w:pPr>
        <w:spacing w:after="0"/>
      </w:pPr>
    </w:p>
    <w:p w:rsidR="00D4691D" w:rsidRDefault="00D4691D" w:rsidP="003A049D">
      <w:pPr>
        <w:spacing w:after="0"/>
      </w:pPr>
    </w:p>
    <w:p w:rsidR="00D4691D" w:rsidRDefault="00D4691D" w:rsidP="00D4691D">
      <w:pPr>
        <w:pStyle w:val="Heading2"/>
      </w:pPr>
      <w:r>
        <w:t>Entity Man</w:t>
      </w:r>
      <w:r w:rsidR="006306F5">
        <w:t>ager Types</w:t>
      </w:r>
      <w:bookmarkStart w:id="0" w:name="_GoBack"/>
      <w:bookmarkEnd w:id="0"/>
    </w:p>
    <w:p w:rsidR="00D4691D" w:rsidRDefault="00D4691D" w:rsidP="00D4691D">
      <w:pPr>
        <w:pStyle w:val="ListParagraph"/>
        <w:numPr>
          <w:ilvl w:val="0"/>
          <w:numId w:val="3"/>
        </w:numPr>
        <w:spacing w:after="0"/>
      </w:pPr>
      <w:r>
        <w:t>Container Managed</w:t>
      </w:r>
    </w:p>
    <w:p w:rsidR="00D4691D" w:rsidRDefault="00D4691D" w:rsidP="00D4691D">
      <w:pPr>
        <w:pStyle w:val="ListParagraph"/>
        <w:numPr>
          <w:ilvl w:val="1"/>
          <w:numId w:val="3"/>
        </w:numPr>
        <w:spacing w:after="0"/>
      </w:pPr>
      <w:r>
        <w:t>Transaction-scoped</w:t>
      </w:r>
    </w:p>
    <w:p w:rsidR="00D4691D" w:rsidRDefault="00D4691D" w:rsidP="00D4691D">
      <w:pPr>
        <w:pStyle w:val="ListParagraph"/>
        <w:spacing w:after="0"/>
        <w:ind w:left="2160"/>
      </w:pPr>
      <w:proofErr w:type="spellStart"/>
      <w:r>
        <w:t>EntityManager</w:t>
      </w:r>
      <w:proofErr w:type="spellEnd"/>
      <w:r>
        <w:t xml:space="preserve"> – lookup for persistence context in Transaction – reuses it else creates new one – performs CRUD – releases persistence context – </w:t>
      </w:r>
    </w:p>
    <w:p w:rsidR="00D4691D" w:rsidRDefault="00D4691D" w:rsidP="00D4691D">
      <w:pPr>
        <w:pStyle w:val="ListParagraph"/>
        <w:spacing w:after="0"/>
        <w:ind w:left="2160"/>
      </w:pPr>
      <w:r>
        <w:t>End of Transaction – Persistence context destroyed.</w:t>
      </w:r>
    </w:p>
    <w:p w:rsidR="00D4691D" w:rsidRDefault="00D4691D" w:rsidP="00D4691D">
      <w:pPr>
        <w:pStyle w:val="ListParagraph"/>
        <w:numPr>
          <w:ilvl w:val="1"/>
          <w:numId w:val="3"/>
        </w:numPr>
        <w:spacing w:after="0"/>
      </w:pPr>
      <w:r>
        <w:t>Extended</w:t>
      </w:r>
    </w:p>
    <w:p w:rsidR="00D4691D" w:rsidRDefault="00D4691D" w:rsidP="00D4691D">
      <w:pPr>
        <w:pStyle w:val="ListParagraph"/>
        <w:numPr>
          <w:ilvl w:val="0"/>
          <w:numId w:val="3"/>
        </w:numPr>
        <w:spacing w:after="0"/>
      </w:pPr>
      <w:r>
        <w:t>Application Managed</w:t>
      </w:r>
    </w:p>
    <w:p w:rsidR="003A049D" w:rsidRDefault="008F0601" w:rsidP="008F0601">
      <w:pPr>
        <w:spacing w:after="0"/>
        <w:ind w:left="1440"/>
      </w:pPr>
      <w:r>
        <w:t xml:space="preserve">Create EMF </w:t>
      </w:r>
      <w:r>
        <w:sym w:font="Wingdings" w:char="F0E0"/>
      </w:r>
      <w:r>
        <w:t xml:space="preserve"> EM </w:t>
      </w:r>
      <w:r>
        <w:sym w:font="Wingdings" w:char="F0E0"/>
      </w:r>
      <w:r>
        <w:t xml:space="preserve"> CRUD </w:t>
      </w:r>
      <w:r>
        <w:sym w:font="Wingdings" w:char="F0E0"/>
      </w:r>
      <w:proofErr w:type="spellStart"/>
      <w:r>
        <w:t>EM.close</w:t>
      </w:r>
      <w:proofErr w:type="spellEnd"/>
      <w:r>
        <w:t xml:space="preserve"> </w:t>
      </w:r>
      <w:r>
        <w:sym w:font="Wingdings" w:char="F0E0"/>
      </w:r>
      <w:r>
        <w:t xml:space="preserve"> </w:t>
      </w:r>
      <w:proofErr w:type="spellStart"/>
      <w:r>
        <w:t>EMF.close</w:t>
      </w:r>
      <w:proofErr w:type="spellEnd"/>
      <w:r>
        <w:t>.</w:t>
      </w:r>
    </w:p>
    <w:p w:rsidR="006306F5" w:rsidRDefault="006306F5" w:rsidP="008F0601">
      <w:pPr>
        <w:spacing w:after="0"/>
        <w:ind w:left="1440"/>
      </w:pPr>
    </w:p>
    <w:p w:rsidR="006306F5" w:rsidRDefault="006306F5" w:rsidP="006306F5">
      <w:pPr>
        <w:spacing w:after="0"/>
      </w:pPr>
      <w:r>
        <w:t>Transaction Management</w:t>
      </w:r>
    </w:p>
    <w:p w:rsidR="006306F5" w:rsidRDefault="006306F5" w:rsidP="006306F5">
      <w:pPr>
        <w:spacing w:after="0"/>
      </w:pPr>
    </w:p>
    <w:p w:rsidR="006306F5" w:rsidRDefault="006306F5" w:rsidP="006306F5">
      <w:pPr>
        <w:spacing w:after="0"/>
      </w:pPr>
      <w:r>
        <w:tab/>
      </w:r>
    </w:p>
    <w:sectPr w:rsidR="0063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C50B3"/>
    <w:multiLevelType w:val="hybridMultilevel"/>
    <w:tmpl w:val="78C0B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E811D9"/>
    <w:multiLevelType w:val="hybridMultilevel"/>
    <w:tmpl w:val="887A2A80"/>
    <w:lvl w:ilvl="0" w:tplc="8BFE0EC8">
      <w:start w:val="1"/>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62C725FF"/>
    <w:multiLevelType w:val="multilevel"/>
    <w:tmpl w:val="C36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CE9"/>
    <w:rsid w:val="0012594C"/>
    <w:rsid w:val="00183757"/>
    <w:rsid w:val="001E015C"/>
    <w:rsid w:val="002325D2"/>
    <w:rsid w:val="00360639"/>
    <w:rsid w:val="003A049D"/>
    <w:rsid w:val="00491BE4"/>
    <w:rsid w:val="004B464D"/>
    <w:rsid w:val="004E4726"/>
    <w:rsid w:val="005A561A"/>
    <w:rsid w:val="005C68B6"/>
    <w:rsid w:val="006306F5"/>
    <w:rsid w:val="00712A21"/>
    <w:rsid w:val="00733E96"/>
    <w:rsid w:val="00756574"/>
    <w:rsid w:val="008036E4"/>
    <w:rsid w:val="0085426A"/>
    <w:rsid w:val="00882EDE"/>
    <w:rsid w:val="008F0601"/>
    <w:rsid w:val="00A0701C"/>
    <w:rsid w:val="00AE08E2"/>
    <w:rsid w:val="00B34CE9"/>
    <w:rsid w:val="00BC7B3C"/>
    <w:rsid w:val="00C8752A"/>
    <w:rsid w:val="00CE6A0F"/>
    <w:rsid w:val="00D4691D"/>
    <w:rsid w:val="00D81688"/>
    <w:rsid w:val="00EC384C"/>
    <w:rsid w:val="00F8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46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6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
    <w:name w:val="postbody"/>
    <w:basedOn w:val="DefaultParagraphFont"/>
    <w:rsid w:val="0012594C"/>
  </w:style>
  <w:style w:type="paragraph" w:styleId="ListParagraph">
    <w:name w:val="List Paragraph"/>
    <w:basedOn w:val="Normal"/>
    <w:uiPriority w:val="34"/>
    <w:qFormat/>
    <w:rsid w:val="00F81464"/>
    <w:pPr>
      <w:ind w:left="720"/>
      <w:contextualSpacing/>
    </w:pPr>
  </w:style>
  <w:style w:type="paragraph" w:styleId="NormalWeb">
    <w:name w:val="Normal (Web)"/>
    <w:basedOn w:val="Normal"/>
    <w:uiPriority w:val="99"/>
    <w:semiHidden/>
    <w:unhideWhenUsed/>
    <w:rsid w:val="004B46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464D"/>
  </w:style>
  <w:style w:type="character" w:styleId="HTMLCode">
    <w:name w:val="HTML Code"/>
    <w:basedOn w:val="DefaultParagraphFont"/>
    <w:uiPriority w:val="99"/>
    <w:semiHidden/>
    <w:unhideWhenUsed/>
    <w:rsid w:val="004B46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464D"/>
    <w:rPr>
      <w:color w:val="0000FF"/>
      <w:u w:val="single"/>
    </w:rPr>
  </w:style>
  <w:style w:type="character" w:customStyle="1" w:styleId="Heading2Char">
    <w:name w:val="Heading 2 Char"/>
    <w:basedOn w:val="DefaultParagraphFont"/>
    <w:link w:val="Heading2"/>
    <w:uiPriority w:val="9"/>
    <w:rsid w:val="004B464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1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BE4"/>
    <w:rPr>
      <w:rFonts w:ascii="Courier New" w:eastAsia="Times New Roman" w:hAnsi="Courier New" w:cs="Courier New"/>
      <w:sz w:val="20"/>
      <w:szCs w:val="20"/>
    </w:rPr>
  </w:style>
  <w:style w:type="character" w:customStyle="1" w:styleId="pun">
    <w:name w:val="pun"/>
    <w:basedOn w:val="DefaultParagraphFont"/>
    <w:rsid w:val="00491BE4"/>
  </w:style>
  <w:style w:type="character" w:customStyle="1" w:styleId="pln">
    <w:name w:val="pln"/>
    <w:basedOn w:val="DefaultParagraphFont"/>
    <w:rsid w:val="00491BE4"/>
  </w:style>
  <w:style w:type="character" w:customStyle="1" w:styleId="str">
    <w:name w:val="str"/>
    <w:basedOn w:val="DefaultParagraphFont"/>
    <w:rsid w:val="00491BE4"/>
  </w:style>
  <w:style w:type="character" w:customStyle="1" w:styleId="kwd">
    <w:name w:val="kwd"/>
    <w:basedOn w:val="DefaultParagraphFont"/>
    <w:rsid w:val="00491BE4"/>
  </w:style>
  <w:style w:type="character" w:customStyle="1" w:styleId="typ">
    <w:name w:val="typ"/>
    <w:basedOn w:val="DefaultParagraphFont"/>
    <w:rsid w:val="00491BE4"/>
  </w:style>
  <w:style w:type="character" w:customStyle="1" w:styleId="Heading3Char">
    <w:name w:val="Heading 3 Char"/>
    <w:basedOn w:val="DefaultParagraphFont"/>
    <w:link w:val="Heading3"/>
    <w:uiPriority w:val="9"/>
    <w:rsid w:val="00D4691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46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6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
    <w:name w:val="postbody"/>
    <w:basedOn w:val="DefaultParagraphFont"/>
    <w:rsid w:val="0012594C"/>
  </w:style>
  <w:style w:type="paragraph" w:styleId="ListParagraph">
    <w:name w:val="List Paragraph"/>
    <w:basedOn w:val="Normal"/>
    <w:uiPriority w:val="34"/>
    <w:qFormat/>
    <w:rsid w:val="00F81464"/>
    <w:pPr>
      <w:ind w:left="720"/>
      <w:contextualSpacing/>
    </w:pPr>
  </w:style>
  <w:style w:type="paragraph" w:styleId="NormalWeb">
    <w:name w:val="Normal (Web)"/>
    <w:basedOn w:val="Normal"/>
    <w:uiPriority w:val="99"/>
    <w:semiHidden/>
    <w:unhideWhenUsed/>
    <w:rsid w:val="004B46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464D"/>
  </w:style>
  <w:style w:type="character" w:styleId="HTMLCode">
    <w:name w:val="HTML Code"/>
    <w:basedOn w:val="DefaultParagraphFont"/>
    <w:uiPriority w:val="99"/>
    <w:semiHidden/>
    <w:unhideWhenUsed/>
    <w:rsid w:val="004B46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464D"/>
    <w:rPr>
      <w:color w:val="0000FF"/>
      <w:u w:val="single"/>
    </w:rPr>
  </w:style>
  <w:style w:type="character" w:customStyle="1" w:styleId="Heading2Char">
    <w:name w:val="Heading 2 Char"/>
    <w:basedOn w:val="DefaultParagraphFont"/>
    <w:link w:val="Heading2"/>
    <w:uiPriority w:val="9"/>
    <w:rsid w:val="004B464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1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BE4"/>
    <w:rPr>
      <w:rFonts w:ascii="Courier New" w:eastAsia="Times New Roman" w:hAnsi="Courier New" w:cs="Courier New"/>
      <w:sz w:val="20"/>
      <w:szCs w:val="20"/>
    </w:rPr>
  </w:style>
  <w:style w:type="character" w:customStyle="1" w:styleId="pun">
    <w:name w:val="pun"/>
    <w:basedOn w:val="DefaultParagraphFont"/>
    <w:rsid w:val="00491BE4"/>
  </w:style>
  <w:style w:type="character" w:customStyle="1" w:styleId="pln">
    <w:name w:val="pln"/>
    <w:basedOn w:val="DefaultParagraphFont"/>
    <w:rsid w:val="00491BE4"/>
  </w:style>
  <w:style w:type="character" w:customStyle="1" w:styleId="str">
    <w:name w:val="str"/>
    <w:basedOn w:val="DefaultParagraphFont"/>
    <w:rsid w:val="00491BE4"/>
  </w:style>
  <w:style w:type="character" w:customStyle="1" w:styleId="kwd">
    <w:name w:val="kwd"/>
    <w:basedOn w:val="DefaultParagraphFont"/>
    <w:rsid w:val="00491BE4"/>
  </w:style>
  <w:style w:type="character" w:customStyle="1" w:styleId="typ">
    <w:name w:val="typ"/>
    <w:basedOn w:val="DefaultParagraphFont"/>
    <w:rsid w:val="00491BE4"/>
  </w:style>
  <w:style w:type="character" w:customStyle="1" w:styleId="Heading3Char">
    <w:name w:val="Heading 3 Char"/>
    <w:basedOn w:val="DefaultParagraphFont"/>
    <w:link w:val="Heading3"/>
    <w:uiPriority w:val="9"/>
    <w:rsid w:val="00D4691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31497">
      <w:bodyDiv w:val="1"/>
      <w:marLeft w:val="0"/>
      <w:marRight w:val="0"/>
      <w:marTop w:val="0"/>
      <w:marBottom w:val="0"/>
      <w:divBdr>
        <w:top w:val="none" w:sz="0" w:space="0" w:color="auto"/>
        <w:left w:val="none" w:sz="0" w:space="0" w:color="auto"/>
        <w:bottom w:val="none" w:sz="0" w:space="0" w:color="auto"/>
        <w:right w:val="none" w:sz="0" w:space="0" w:color="auto"/>
      </w:divBdr>
    </w:div>
    <w:div w:id="10384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jboss.org/hibernate/core/3.3/reference/en/html/best-pract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boss.org/hibernate/core/3.6/reference/en-US/html/filter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dc:creator>
  <cp:keywords/>
  <dc:description/>
  <cp:lastModifiedBy>Sudhakar</cp:lastModifiedBy>
  <cp:revision>28</cp:revision>
  <dcterms:created xsi:type="dcterms:W3CDTF">2013-02-22T15:46:00Z</dcterms:created>
  <dcterms:modified xsi:type="dcterms:W3CDTF">2013-04-10T15:01:00Z</dcterms:modified>
</cp:coreProperties>
</file>