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Shared Services</w:t>
      </w:r>
    </w:p>
    <w:p>
      <w:pPr>
        <w:pBdr>
          <w:bottom w:val="single" w:color="2E75B6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Payment Flow UI Library</w:t>
      </w:r>
    </w:p>
    <w:p>
      <w:pPr>
        <w:spacing w:after="60" w:before="120"/>
        <w:jc w:val="center"/>
      </w:pPr>
      <w:r>
        <w:rPr>
          <w:rFonts w:ascii="Courier New" w:cs="Courier New" w:eastAsia="Courier New" w:hAnsi="Courier New"/>
          <w:color w:val="2E75B6"/>
          <w:sz w:val="28"/>
          <w:szCs w:val="28"/>
        </w:rPr>
        <w:t xml:space="preserve">@citi-icg-179025/payment-flow-ui-lib</w:t>
      </w:r>
    </w:p>
    <w:p>
      <w:pPr>
        <w:spacing w:after="72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1.0.7  |  Technical Reference  |  May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Owning Team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Citi Shared Services (ICG-179025)</w:t>
            </w:r>
          </w:p>
        </w:tc>
      </w:tr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Angular 17.3.5 (Standalone)</w:t>
            </w:r>
          </w:p>
        </w:tc>
      </w:tr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Design System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ICGDS ~6.1.4 / Design Tokens ~6.1.3</w:t>
            </w:r>
          </w:p>
        </w:tc>
      </w:tr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TypeScript / Zone.js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~5.4.5 / ~0.14.6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Payment Flow UI Library (@citi-icg-179025/payment-flow-ui-lib) is a reusable Angular component library developed by the Citi Shared Services team (ICG-179025). It provides a fully configurable, standards-compliant payment entry form for consuming teams across the Citi ICG platform.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library encapsulates the complete PACS/PAIN payment workflow UI — covering maker, checker, and repair modes — and exposes a clean, event-driven API to the host application. It handles form construction, field-level validation, hardcap limit checking, dual-blind key entry, and payload assembly without requiring the consuming team to understand internal implementation details.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Single standalone Angular component (ss-payment-flow) covering 8 configurable form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Dynamic field visibility and validation via rule-driven GenericValidatorService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Maker / Checker / Repair mode support with controlled read-only and dual-blind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Hardcap limit verification via injected HardcapService (only in Maker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Dual-blind key entry validation for checker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Field-level error messaging with custom verbiage override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Fully configurable via FormFieldConfig[] — hide, relabel, or make required any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Pain001Model assembly and output emission via PaymentComponentOutput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Intermediary bank section visibility driven by business rule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Compatible with PACS.008 and PACS.009 message types via shared model layer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Package Information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NPM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@citi-icg-179025/payment-flow-ui-lib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NPM Registry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https://www.artifactrepository.citigroup.net/artifactory/api/npm/npm-teamdev/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@citi-icg-179025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src/public-api.ts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dist/payment-flow-ui-lib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.npmrc Configuration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the following entries to your project .npmrc to resolve the scoped package from Citi Artifactory: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registry=https://www.artifactrepository.citigroup.net/artifactory/api/npm/npm-teamdev/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//www.artifactrepository.citigroup.net/artifactory/api/npm/npm-teamdev/:_authToken=&lt;YOUR_TOKEN&gt;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@citi-icg-179025:registry=https://www.artifactrepository.citigroup.net/artifactory/api/npm/npm-teamdev/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strict-ssl=false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email=&lt;your-citi-email&gt;@citi.com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always-auth=true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NPM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 serve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dev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 build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build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npm run build &amp;&amp; cd dist/payment-flow-ui-lib &amp;&amp; npm pack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and pack tarball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 build --watch --configuration development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Watch build for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npm run test-headless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test-headless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jest --coverage --silent 2&gt;&amp;1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Headless Jest with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 lint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lib:build-watch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 build --watch --configuration development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Library watch 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@angular/animations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@angular/common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@angular/compiler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@angular/platform-browser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@angular/platform-browser-dynamic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@angular/router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~17.3.5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@citi-icg-172888/icgds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~6.1.4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@citi-icg-172888/icgds-design-tokens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~6.1.3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@citi-icg-172888/icgds-icons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~6.1.0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ag-grid-angular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^32.3.9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ag-grid-community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^32.3.9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bootstrap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^5.3.8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CSS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rxjs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~7.8.0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Reactive Extensions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^2.3.0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~5.4.5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~0.14.6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2.5 allowedNonPeerDependencies (ng-package.json)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rxjs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tslib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bootstrap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Installation &amp; Setup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Install the Package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@citi-icg-179025/payment-flow-ui-lib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Import the Component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SSPaymentMakerComponent is a standalone Angular component. Add it to your imports array: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SSPaymentMakerComponent } from '@citi-icg-179025/payment-flow-ui-lib';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Environment API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/shared-services/api/payment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makePaymentPostApiUrl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/shared-services/api/makePayment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/shared-services/api/payment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API URLs are relative paths proxied by the backend — this avoids CORS issues and keeps IBM credentials server-side.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Component Reference: SSPaymentMakerComponent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Component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ss-payment-flow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Standalone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ss-payment-flow.component.html (~700+ lines)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Styles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ss-payment-flow.component.scss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ChangeDetectionStrategy.OnPush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CommonModule, FormsModule, ReactiveFormsModule, NumbersOnlyDirective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OnInit, OnChanges, OnDestroy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Component 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~1133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Selector Usage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&lt;ss-payment-flow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[paymentInput]="paymentInput"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[initialData]="initialData"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[fieldConfig]="fieldConfig"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[pacsFormVerbiages]="verbiages"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[loggedInUser]="currentUser"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[isMakerMode]="true"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[hardcapResultReceived]="hardcapResponse"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(paymentOutput)="onPaymentOutput($event)"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(amountChange)="onAmountChange($event)"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(formValidityChange)="onValidityChange($event)"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(failedFieldListChange)="onFailedFields($event)"&gt;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&lt;/ss-payment-flow&gt;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@Input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PaymentComponentInput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config: applicationName, applicationModule, modes, currency, dual-blind settings, hidden fields, paymentMode, hardcapLimitCheckBaseUrl, makerSubmitUrl, region, useMockApi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Partial&lt;Pain001Model&gt;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 pre-populated form data for edit/repair scenarios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FormFieldConfig[]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Per-field overrides: label, hidden, required, value. Falls back to DEFAULT_FIELD_CONFIG if not supplied.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pacsFormVerbiages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label overrides for all sections and fields. Merged with DEFAULT_VERBIAGES.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loggedInUser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Currently logged-in user identity, passed through to outputs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isMakerMode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Enables full form editing and hardcap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isCheckerMode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Enables dual-blind key entry and field fail-toggle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isRepairMode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Shows rejected field indicators and repair-review highlighting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repairReviewFieldList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flagged for review by checker in repair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repairNewlyModifyFieldList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newly modified by maker during repair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hardcapResultReceived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HardcapCheckResponse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Setter — receives hardcap response and triggers validity re-evaluation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@Output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When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EventEmitter&lt;PaymentComponentOutput&gt;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form value/status change; carries full payload, validity, dual-blind result, outputMessage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amountChange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EventEmitter&lt;any&gt;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 amount changes (debounced 400ms); emits {instructedAmountCurrencyCode, instructedAmount}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EventEmitter&lt;any&gt;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Raw form value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formValidityChange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EventEmitter&lt;any&gt;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validity changes (debounced 300ms, distinctUntilChanged)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EventEmitter&lt;any&gt;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submission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failedFieldListChange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EventEmitter&lt;string[]&gt;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toggles field as failed/passed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Type Definitions &amp; Interfaces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PaymentMode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type PaymentMode = 'maker' | 'checker' | 'repair';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DualBlindKeyFlag / DualBlindKeyResult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type DualBlindKeyFlag = 'Y' | 'N';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export type DualBlindKeyResult = 'passed' | 'failed' | null;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PaymentComponentInput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Consuming application name (e.g. 'ADR')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 within the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hideFieldsList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of form control names to hide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Pre-set currency — patches instructedAmountCurrencyCode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requiring dual-blind re-entry in checker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'N'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'Y' enables dual-blind key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Pain001Model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Pre-populated model for checker/repair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rejectedFieldList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rejected by checker (rejected styling)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'maker'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Operational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hardcapLimitCheckBaseUrl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 URL override for hardcap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makerSubmitUrl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URL for maker payment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Region code (EMEA/LATAM/APAC/NAM)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useMockApi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mock API responses for testing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PaymentComponentOutput Interface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Pain001Model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Assembled payment form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Overall form validity including hardcap and dual-blind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'', 'dualBlindKey=failed', 'dualBlindKey=passed', 'hardcapLimitExceeded', or missing mandatory fields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DualBlindKeyResult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'passed', 'failed', or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isDualBlindKeyPassed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Convenience flag for dual-blind pass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DualBlindKeyEntry Interface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form control name for dual-blind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value entered by the checker for comparison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5.6 FormFieldConfig Interface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Used in the [fieldConfig] input to override individual field behaviour. fieldName is typed as keyof Pain001Model ensuring type safety.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keyof Pain001Model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form control (type-safe key of Pain001Model)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Hide this field from the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Override the displayed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Override required validator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Pre-set the field 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5.7 HardcapCheckResponse Interface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amountWithinLimit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if the payment amount is within the configured hardcap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configured hardcap limit 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5.8 MakerSubmitResponse Interface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Whether submission succeeded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Assigned transaction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Response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'PENDING_CHECKER' | 'ERROR'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Submission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Data Models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Pain001Model Interface (Full)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central form model. All fields are optional except where noted by ALWAYS_REQUIRED_FIELDS. Typed as keyof Pain001Model in FormFieldConfig for compile-time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requestedExecutionDate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debtorAccountNumber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chargeBearer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chargesAgentBIC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Multiline — split by \n into string[]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debtorStreetName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debtorBuildingNumber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debtorTownName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debtorCountrySubDivision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2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debtorSortCodeUK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debtorSortCodeUS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9-digit ABA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 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instructedAmountCurrencyCode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3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creditorAgentFinancialInstitutionBIC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creditorAgentFinancialInstitutionName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creditorAgentPostalAddress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creditorStreetName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creditorBuildingNumber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creditorTownName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creditorCountrySubDivision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2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creditorSortCodeUK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creditorSortCodeUS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ustrdPaymentDetails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Remittance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painPaymentMethodType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CBT / BKT / DFT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firstIntermediaryBankRoutingCode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firstIntermediaryBankCountryCode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firstIntermediaryBankAccountId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secondIntermediaryBankRoutingCode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secondIntermediaryBankCountryCode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secondIntermediaryBankAccountId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PAIN001 Field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Members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PAIN001_STRING_FIELDS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string fields for raw form value mapping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requestedExecutionDate, debtorName, debtorAccountNumber, debtorAgentBIC, chargeBearer, chargesAgentBIC, debtorAddressLines, debtorStreetName, debtorBuildingNumber, debtorPostalCode, debtorTownName, debtorCountrySubDivision, debtorCountryCode, debtorSortCodeUK, debtorSortCodeUS, instructedAmountCurrencyCode, creditorName, creditorAccount, creditorAgentFinancialInstitutionBIC, creditorAgentFinancialInstitutionName, creditorAgentPostalAddress, creditorAddressLines, creditorStreetName, creditorBuildingNumber, creditorPostalCode, creditorTownName, creditorCountrySubDivision, creditorCountryCode, creditorSortCodeUK, creditorSortCodeUS, ustrdPaymentDetails, painPaymentMethodType, all intermediary bank fields, applicationName, applicationModule, region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PAIN001_NUMERIC_FIELDS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requiring parseFloat conversion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instructedAmount, chargesAmount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PAIN001_ARRAY_FIELDS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needing splitMultiline conversion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(empty — array fields handled inline)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PAIN001_MANDATORY_FIELDS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Always-required fields for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debtorName, debtorAccountNumber, debtorAgentBIC, creditorName, creditorAccount, creditorAgentFinancialInstitutionBIC, creditorAgentFinancialInstitutionName, creditorAgentPostalAddress, painPaymentMethodType, requestedExecutionDate, instructedAmountCurrencyCode, instructedAmount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PAIN001_FIELD_DEFINITIONS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entry is a FieldDefinition tuple: [Display Label, formControlName, 'M' | 'O'] where M = Mandatory, O = Optional. Used to build the FIELD_LABEL_MAP and drive field display configuration.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11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requestedExecutionDate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Account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debtorAccountNumber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Agent BIC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 Information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chargeBearer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 Amount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chargesAmount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 Agent BIC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chargesAgentBIC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Address Lines 1-4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debtorAddressLines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Street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debtorStreetName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Building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debtorBuildingNumber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Postal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debtorPostalCode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Town / City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debtorTownName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debtorCountrySubDivision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Country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Sort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debtorSortCodeUK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 Amount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instructedAmountCurrencyCode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Account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creditorAccount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BIC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creditorAgentFinancialInstitutionBIC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Bank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creditorAgentFinancialInstitutionName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Account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creditorAgentPostalAddress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Address Lines 1-4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creditorAddressLines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Street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creditorStreetName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Building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creditorBuildingNumber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Postal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creditorPostalCode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Town / City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creditorTownName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creditorCountrySubDivision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Country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Sort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creditorSortCodeUK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Remittance Information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ustrdPaymentDetails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Type (CBT, BKT, DFT)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painPaymentMethodType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SWIFT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firstIntermediaryBankBIC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Routing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firstIntermediaryBankRoutingCode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Country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firstIntermediaryBankCountryCode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Account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firstIntermediaryBankAccountId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SWIFT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secondIntermediaryBankBIC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Routing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secondIntermediaryBankRoutingCode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secondIntermediaryBankName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Country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secondIntermediaryBankCountryCode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Account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secondIntermediaryBankAccountId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DEFAULT_FIELD_CONFIG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DEFAULT_FIELD_CONFIG is a FormFieldConfig[] array exported from pain001.model.ts. It provides the baseline field configuration used when no fieldConfig is passed by the consumer. 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Pain001Model field has an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Mandatory fields: requestedExecutionDate, instructedAmountCurrencyCode, instructedAmount, debtorName, debtorAccountNumber, debtorAgentBIC, creditorName, creditorAccount, creditorAgentFinancialInstitutionBIC, creditorAgentFinancialInstitutionName, creditorAgentPostalAddress, painPaymentMethodType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fields default to hidden: false (visible)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Labels match PAIN001_FIELD_DEFINITIONS display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Consuming teams override this by passing their own fieldConfig array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6.5 PacsSharedFields Interface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 interface shared between PACS.008 and PACS.009 models. Contains Message Header fields and Payment Information fields common to both message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applicationModule, applicationName, region, toInstitution, fromInstitution, messageIdentification, creationTimeStamp, numberOfTransactions, businessMessageIdentifier, businessService, instructingReimbursementAgentAccount, instructingReimbursementAgentBIC, instdRmbrsmntAgt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Information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instructingAgentBIC, instructedAgentBIC, instructionIdentification, interbankSettlementDate, interbankSettlementAmount (number), currency, endToEndIdentification, intermediaryAgent1BIC, creditorAgentAccount, sortCodeUK, sortCodeUS, creditorAgentName, creditorAgentPostalAddress (string[]), instructionForCreditorAgent, remittanceInformation, pacsApiVersion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(shared)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creditorName, creditorAccount, creditorAgentBIC, creditorBIC, instructedAmount (number)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SHARED_STRING_FIELDS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string fields in PacsSharedFields (for serialization)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SHARED_NUMERIC_FIELDS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interbankSettlementAmount, instructedAmount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SHARED_ARRAY_FIELDS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creditorAgentPostalAddress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6.6 Pacs008Model Interface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Extends PacsSharedFields with PACS.008-specific debtor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 for PACS.008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 for PACS.008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chargeBearer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identifierCode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chargesAgentBIC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thrdRmbrsmntAgt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Third reimbursement 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6.7 Pacs009Model Interface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Extends PacsSharedFields with PACS.009-specific debtor agent and settlement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Agent BIC (PACS.009 specific)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creditorPostalAddress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Postal Address (PACS.009 specific)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settlementTimeRequest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Settlement time specification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6.8 CheckerDetails Interface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Used when displaying payment details in checker/repair mode. Contains both checker workflow identification fields and the full PaymentDetailsRequest 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Workflow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paymentId, securityId, securityName, securityDescription, eventType, eventValueDate, eventRecordDate, entitlement, paymentType, paymentMethod, paymentDate, paymentAmount, paymentAmountUsdEquivalent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Identity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presenterPosition, standardPayment, targetPayment, maker, legalEntityName, howManyCheckerRequired, checkerLevel, checker1Id/Date, checker2Id/Date, checker3Id/Date, isDualBlindKey, isDualBlindKey1,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Payload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Pain001Model fields: requestedExecutionDate, debtor fields, creditor fields, intermediary bank fields, charge fields, additional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applicationName, applicationModule, region, parentReferenceId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6.9 CheckerActionRequest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'APPROVED' | 'REJECTED'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Dual-blind key provided by checker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 checker comments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identifier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6.10 Payment Error Models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From payment-error.model.ts — used to represent and display validation errors returned from the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Interface/Function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/ Signature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PaymentValidationError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field: string, message: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field validation error from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PaymentErrorResponse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errors: PaymentValidationError[]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error response wrapper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DisplayValidationError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field: string, label: string, message: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Error enriched with human-readable label for UI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getFieldLabel(field)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(field: string) =&gt;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Looks up the FIELD_LABEL_MAP; falls back to camelCase-converted field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mapErrorsToDisplay(errors)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(errors: PaymentValidationError[]) =&gt; DisplayValidationError[]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Maps API errors to display errors with labels resolved from FIELD_LABEL_MAP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Form Sections &amp; Fields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component renders 8 form sections. Each field supports: visibility control (isFieldHidden / isFieldDynamicallyHidden), read-only state, mandatory indicator, dual-blind error display, rejection highlighting (isFieldRejected), and repair-review highlighting (isRepairReviewField).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1: Payment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requestedExecutionDate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 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Dual-blind validated on blur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instructedAmountCurrencyCode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(max 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USD, EUR; triggers hardcap re-check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numbersOnly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min=0, step=0.01; triggers hardcap validation and amountChange emission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2: Debtor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debtor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debtorAccountNumber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account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BIC code; drives dynamic validation rules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3: Debtor Address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Address Line 1; splits on \n for model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debtorAddressLine2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Address Line 2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debtorStreetName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street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debtorBuildingNumber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debtorTownName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Town / City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debtorCountrySubDivision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(max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US,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debtorSortCodeUK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UK sort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debtorSortCodeUS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9-digit ABA routing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4: Intermediary Bank Details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sub-sections (First and Second Intermediary Bank) whose visibility is controlled by the GenericValidatorService rule engine based on firstIntermediaryBankBIC / secondIntermediaryBankBIC field results.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SWIFT/BIC; drives section visibility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firstIntermediaryBankRoutingCode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firstIntermediaryBankCountryCode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(max 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firstIntermediaryBankAccountId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SWIFT/BIC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secondIntermediaryBankRoutingCode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secondIntermediaryBankCountryCode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(max 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secondIntermediaryBankAccountId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5: Creditor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8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creditor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account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creditorAgentFinancialInstitutionBIC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BIC; drives dynamic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creditorAgentFinancialInstitutionName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bank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creditorAgentPostalAddress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Account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6: Creditor Address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Address Line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creditorAddressLine2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 second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creditorStreetName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street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creditorBuildingNumber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creditorTownName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Town / City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creditorCountrySubDivision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 (max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US,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creditorSortCodeUK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creditorSortCodeUS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9-digit ABA routing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7: Additional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ustrdPaymentDetails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Remittance information; placeholder: Enter remittance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painPaymentMethodType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CBT / BKT / DFT dropdown; drives dynamic validation rules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8: Charge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chargeBearer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 / CRED / SHAR / SLEV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numbersOnly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min=0, step=0.01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chargesAgentBIC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Placeholder: Enter BIC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Exported Services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Path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ValidationRulesService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./lib/services/validation-rules.service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Provides validation rule lookups per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AdrPaymentService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./lib/services/adr-payment.service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ADR payment-specific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AuthorizationService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./lib/services/authorization.service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Authorization and entitlement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./lib/services/hardcap.service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Calls hardcap limit verification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MakerService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./lib/services/maker.service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Maker workflow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ThresholdService (named export)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./lib/services/threshold.service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 limit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PacsPaymentHardcapService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./lib/services/pacs-payment-hardcap.service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PACS-specific hardcap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DataSharingService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./lib/services/data-sharing.service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Cross-component state sharing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HardcapService — verifyHardCap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Accepts a VerifyHardCapRequest and returns Observable&lt;VerifyHardCapResponse&gt;. Called internally by the component in Maker mode only. Request is built from: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instructedAmountCurrencyCode form control value (toUpperCase)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instructedAmount control value (parseFloat)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paymentInput.applicationName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paymentInput.applicationModule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Exported Directives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Path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NumbersOnlyDirective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./lib/directives/numbersOnly.directive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instructedAmount, chargesAmount inputs — restricts input to numeric characters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Validation Architecture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Static Form Validation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Angular Reactive Forms validators are applied per field at buildForm() time. Resolution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ALWAYS_REQUIRED_FIELDS — fields always required: debtorName, debtorAccountNumber, debtorAgentBIC, creditorName, creditorAccount, creditorAgentFinancialInstitutionBIC, creditorAgentFinancialInstitutionName, creditorAgentPostalAddress, painPaymentMethodType, requestedExecutionDate, instructedAmountCurrencyCode, instructedAmount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fieldConfig[].required — per-field required override supplied by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instructedAmount additionally uses Validators.min(0.01)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Dynamic Rule-Based Validation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GenericValidatorService evaluates business rules against live form values. The following driving fields trigger rule re-evaluation (merged into one stream, debounced 300ms, takeUntil destroy$):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Driving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BIC / Institution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debtorAgentBIC, creditorAgentFinancialInstitutionBIC, firstIntermediaryBankBIC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painPaymentMethodType, instructedAmountCurrencyCode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debtorStreetName, debtorBuildingNumber, debtorPostalCode, debtorAddressLines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creditorStreetName, creditorBuildingNumber, creditorPostalCode, creditorAddressLines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chargesAmount, chargesAgentBIC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applyDynamicValidation() calls: genericValidator.evaluateAllFields(), evaluateFormRules(), applyToForm(), then updateFieldErrorMessages() and updateIntermediaryBankVisibility().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Intermediary Bank Visibility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Whether first/second intermediary bank sections appear is driven by the visible property in the FieldValidationResult for firstIntermediaryBankBIC and secondIntermediaryBankBIC. The component's showFirstIntermediaryBank and showSecondIntermediaryBank flags are set accordingly.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10.4 Hardcap Validation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active in Maker mode.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User changes instructedAmount (debounced 500ms via setupInstructedAmountListener) or blurs the field (onAmountBlur)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validateHardcap() checks: amount null/undefined/NaN/negative → resetHardcapValidation(); no currency → resetHardcapValidation()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Otherwise: builds VerifyHardCapRequest and calls hardcapService.verifyHardCap()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Success with amountWithinLimit=true: hardcapSuccessMessage = 'Hardcap limit check passed', hardcapError = ''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Success with amountWithinLimit=false: hardcapError = 'Value cannot be more than {hardCapValue}', hardcapSuccessMessage = ''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 error: hardcapError = 'Unable to validate hardcap limit'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isFormValid() returns false if instructedAmount is visible AND hardcapResponse.amountWithinLimit is falsy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Dual-Blind Key Entry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Checker mode with dualBlindKeyFlag='Y', designated fields must be re-entered by the checker independently, without seeing the original value.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buildDualBlindKeyForm()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a separate FormGroup (dualBlindKeyForm) with Validators.required for each field in paymentInput.dualBlindKeyFields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storeDualBlindKeyOriginalValues()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Saves current payment form values for designated fields into dualBlindRekeyTempMap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clearDualBlindKeyFields()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Blanks the payment form's dual-blind fields so checker cannot see original values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applyDualBlindKeyConstraints()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checker mode: enables only dual-blind key fields; disables all others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validateSingleDualBlindKeyField(name)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blur: compares re-entered value vs stored original; sets 'Data does not match' error if they differ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validateDualBlindKeys() / checkAllDualBlindKeysMatched()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cross-field validation; sets dualBlindKeyResult to 'passed' or 'failed'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showNotification() displays 'Dual blind key validation passed' (success) or 'Dual blind key validation failed' (error); auto-dismisses after 3 seconds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isDualBlindKeyEnabled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Returns true when dualBlindKeyFlag === 'Y'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isDualBlindKeyField(name)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is in paymentInput.dualBlindKeyFields AND dual-blind is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isFieldDisabledForDualBlindKey(name)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is NOT in dualBlindKeyFields (should be disabled in checker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getDualBlindKeyFieldError(name)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Returns error message from dualBlindKeyFieldErrors map, or '' if 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doAllDualBlindKeysMatch(trackErrors)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Checks all dual-blind fields match their originals; optionally tracks errors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Payment Modes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applyModeConstraints() Behaviour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Maker (paymentMode='maker')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paymentForm.enable() — full form enabled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 validation active. amountChange emitted for parent. Dual-blind not active.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(isCheckerMode=true, dualBlindKeyFlag='Y')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applyDualBlindKeyConstraints() — only dual-blind fields enabled, all others disabled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re-enters dual-blind fields. validateDualBlindKeys() runs on field blur. toggleFailedField() available for marking fields. failedFieldListChange emitted.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 (isCheckerMode=true, dualBlindKeyFlag='N')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paymentForm.disable() — entire form disabled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Read-only review mode. Checker can toggle fields as failed/passed.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Repair (isRepairMode=true)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paymentForm.enable() — editing enabled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in rejectedFieldList: 'field-label rejected' class. Fields in repairReviewFieldList: repair-review-field class. Fields in repairNewlyModifyFieldList: newly-modified 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Constants &amp; Select Options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REGION_OPTIONS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'EMEA', 'LATAM', 'APAC', 'NAM'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PAYMENT_TYPE_OPTIONS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'CBT', 'BKT', 'DFT'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CHARGE_BEARER_OPTIONS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SelectOption[]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value:'DEBT',label:'DEBT' }, { value:'CRED',label:'CRED' }, { value:'SHAR',label:'SHAR' }, { value:'SLEV',label:'SLEV'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PAYMENT_METHOD_OPTIONS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SelectOption[]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value:'CBT',label:'CBT' }, { value:'BKT',label:'BKT' }, { value:'DFT',label:'DFT'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hardCapResponsePassed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'Hardcap limit check passed'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hardCapResponseFailed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'Value cannot be more than 1000000'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Default Form Verbiages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form labels have built-in English defaults (DEFAULT_VERBIAGES). Override any or all by passing a pacsFormVerbiages object — keys are merged so you only need to supply the ones you want to change.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Label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PaymentInformation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Information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ValueDateIsRequired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Value Date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TransactionAmount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 Amount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TransactionAmountIsRequired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Transaction Amount is required (min 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ValidatingHardcapLimit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Validating hardcap limit...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DebtorInfo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Information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DebtorNameIsRequired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Name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DebtorAccountNumber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Account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DebtorAccountNumberIsRequired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Account Number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Agent BIC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DebtorAgentBICIsRequired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Agent BIC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Address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DebtorAddressLine1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Address Line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DebtorAddressLine2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Address Line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DebtorStreet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Street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DebtorBuildingNumber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Building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DebtorPostalCode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Postal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DebtorTownOrCityName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Town / City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Country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DebtorCountrySubDivisionLabel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Country Sub Division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DebtorSortCode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Debtor Sort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IntermediaryBankDetails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Intermediary Bank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FirstIntermediaryBankSWIFTCode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SWIFT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FirstIntermediaryBankRoutingCode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Routing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FirstIntermediaryBankCountryCode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Bank Country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FirstIntermediaryBankAccountNumber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1st Intermediary Account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SecondIntermediaryBankSWIFTCode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SWIFT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SecondIntermediaryBankRoutingCode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Routing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SecondIntermediaryBankCountryCode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Bank Country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SecondIntermediaryBankAccountNumber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2nd Intermediary Account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CreditorInformation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Information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CreditorNameIsRequired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Name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CreditorAccountNumber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Account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CreditorAccountNumberIsRequired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Account Number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CreditorAgentBIC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BIC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CreditorAgentBankName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Bank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creditorAgentPostalAddress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Agent Account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Address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CreditorAddressLine1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Address Line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CreditorAddressLine2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Address Line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CreditorStreet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Street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CreditorBuildingNumber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Building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CreditorPostalCode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Postal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CreditorTownOrCityName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Town / City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CreditorState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Country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CreditorCountrySubDivisionLabel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Country Sub Division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CreditorSortCode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Creditor Sort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AdditionalDetails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Additional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ChargesAmount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 Amount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ChargesAgentBic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Charges Agent BIC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Type (CBT, BKT, DFT)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PaymentTypeIsRequired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Type is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RemittanceInformation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Remittance Information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SubmitPayment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 Payment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models/index.ts — Public Exports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models/index.ts barrel file consolidates all public model exports: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Central payment form model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createEmptyPain001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Factory function returning empty Pain001Model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PAIN001_STRING_FIELDS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 of all string field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PAIN001_NUMERIC_FIELDS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 of numeric field names (instructedAmount, chargesAmount)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PAIN001_ARRAY_FIELDS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 of array-type field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PAIN001_MANDATORY_FIELDS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 of always-required field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PAIN001_FIELD_DEFINITIONS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[label, controlName, M/O] tuple array for all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alias: [string, string, 'M' | 'O']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DEFAULT_FIELD_CONFIG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FormFieldConfig[]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FormFieldConfig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Per-field configuration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HardcapCheckResponse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 API response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MakerSubmitResponse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Maker submission response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value: string; label: string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CHARGE_BEARER_OPTIONS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SelectOption[] for charge bearer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PAYMENT_METHOD_OPTIONS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SelectOption[] for payment method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ALWAYS_REQUIRED_FIELDS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Always-required field name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PaymentComponentInput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component input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PaymentComponentOutput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output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'maker' | 'checker' | 'repair'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'Y' | 'N'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'passed' | 'failed' |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fieldName: string; checkerValue: string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createDefaultPaymentInput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payment-component.model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Factory function with all defaults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Integration Guide for Consuming Teams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16.1 Step-by-Step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1: Configure .npmrc with Citi Artifactory registry details (see Section 2.2)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2: Run: npm install @citi-icg-179025/payment-flow-ui-lib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3: Import SSPaymentMakerComponent into your Angular module or standalone component's imports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4: Add &lt;ss-payment-flow&gt; to your template with required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5: Build a PaymentComponentInput object (use createDefaultPaymentInput() as starting point) with applicationName, applicationModule, paymentMode, and any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6: Subscribe to (paymentOutput) to receive Pain001Model and validity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7: Handle (amountChange) — call your hardcap endpoint and pass the response back via [hardcapResultReceived]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8: In checker mode, handle (failedFieldListChange) and supply repairReviewFieldList/repairNewlyModifyFieldList for repair flows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16.2 Minimum Required Binding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&lt;ss-payment-flow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[paymentInput]="{ applicationName: 'MyApp', applicationModule: 'Payments', paymentMode: 'maker', hideFieldsList: [], dualBlindKeyFields: [], dualBlindKeyFlag: 'N', paymentModel: null, rejectedFieldList: [], hardcapLimitCheckBaseUrl: '', makerSubmitUrl: '', region: 'EMEA', currency: '', useMockApi: false }"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(paymentOutput)="onPaymentOutput($event)"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(amountChange)="onAmountChange($event)"&gt;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&lt;/ss-payment-flow&gt;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16.3 Hardcap Integration Pattern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library fires hardcap checks internally via HardcapService on amount changes. However the parent can additionally receive the hardcap result via the hardcapResultReceived setter to force re-evaluation when it calls its own endpoint. Emit the amountChange from the parent to verify externally, then push the result back.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16.4 Field Hiding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 field control names in paymentInput.hideFieldsList. Hidden fields are excluded via *ngIf and their validators are conditionally skipped. Example: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hideFieldsList: ['chargeBearer', 'chargesAmount', 'chargesAgentBIC', 'debtorSortCodeUK', 'debtorSortCodeUS']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16.5 Custom Labels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 a partial pacsFormVerbiages object — only include keys you want to override. The component merges your values with DEFAULT_VERBIAGES: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pacsFormVerbiages = { TransactionAmount: 'Payment Amount', Currency: 'CCY' 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16.6 Dual-Blind Setup for Checker Mode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paymentInput =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...createDefaultPaymentInput(),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paymentMode: 'checker',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paymentModel: checkerDetails,   // Pre-populate from CheckerDetails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dualBlindKeyFlag: 'Y',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dualBlindKeyFields: ['debtorAccountNumber', 'instructedAmount', 'creditorAccount']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Project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projects/payment-flow-ui-lib/src/public-api.ts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Library entry point — all public exports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projects/payment-flow-ui-lib/src/lib/components/ss-payment-flow/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 component folder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ss-payment-flow.component.html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template (~700+ lines, 8 sections)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ss-payment-flow.component.ts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class SSPaymentMakerComponent (~1133 lines)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ss-payment-flow.component.scss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Component-scoped styles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ss-payment-flow.component.spec.ts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 test spec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projects/payment-flow-ui-lib/src/lib/models/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TypeScript interfaces and model definitions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index.ts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Barrel re-export file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pain001.model.ts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Pain001Model, FormFieldConfig, HardcapCheckResponse, MakerSubmitResponse, SelectOption, ALWAYS_REQUIRED_FIELDS, DEFAULT_FIELD_CONFIG, PAIN001_FIELD_DEFINITIONS, createEmptyPain001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payment-component.model.ts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PaymentComponentInput, PaymentComponentOutput, PaymentMode, DualBlindKeyFlag, DualBlindKeyResult, DualBlindKeyEntry, createDefaultPaymentInput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pacs-shared.model.ts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PacsSharedFields interface, SHARED_STRING_FIELDS, SHARED_NUMERIC_FIELDS, SHARED_ARRAY_FIELDS, createEmptySharedFields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pacs008.model.ts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Pacs008Model extends PacsSharedFields, createEmptyPacs008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pacs009.model.ts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Pacs009Model extends PacsSharedFields, createEmptyPacs009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checker-details.model.ts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CheckerDetails, CheckerActionRequest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hardcap.model.ts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VerifyHardCapRequest, VerifyHardCapResponse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payment-error.model.ts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PaymentValidationError, PaymentErrorResponse, DisplayValidationError, getFieldLabel, mapErrorsToDisplay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payment-record.model.ts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record model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validation-rule.model.ts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FieldValidationResult, FormRuleEffect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validation-rules.service.ts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Validation rules service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projects/payment-flow-ui-lib/src/lib/services/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Injectable services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projects/payment-flow-ui-lib/src/lib/directives/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NumbersOnlyDirective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projects/payment-flow-ui-lib/src/lib/environments/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environment.ts, environment.prod.ts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ng-package.json (inner)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Library ng-package config — entry file, dist path, peer deps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package.json (root)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Version 1.0.7, full scripts and dependencies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Common Issues &amp; Troubleshooting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 not found during npm install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.npmrc not configured for Citi Artifactory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registry, auth token, and scope entries from Section 2.2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fields not 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hideFieldsList contains field names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names from paymentInput.hideFieldsList or check DEFAULT_FIELD_CONFIG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Hardcap validation not triggering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not in Maker mode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Ensure isMakerMode=true or paymentInput.paymentMode='maker'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Dual-blind errors not clearing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dualBlindKeyFlag is not 'Y'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paymentInput.dualBlindKeyFlag='Y' and populate dualBlindKeyFields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Intermediary bank sections not showing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engine returns visible=false for BIC 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 GenericValidatorService rule configuration for the payment type and currency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paymentOutput not emitting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invalid or hardcap check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isValid and outputMessage; ensure hardcap resolves before relying on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labels showing 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pacsFormVerbiages not passed or wrong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 correct keys from Section 14; DEFAULT_VERBIAGES fills gaps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 errors on fieldConfig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Wrong field name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keyof Pain001Model for fieldName — only valid Pain001Model keys 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 disabled in maker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applyModeConstraints called before mode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Ensure isMakerMode binding resolves before component initialises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19. Service Implementations — API Endpoints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services are providedIn: 'root' and use Angular HttpClient. The base apiUrl is taken from environment.apiUrl ('/shared-services/api/payment').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19.1 HardcapService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verifyHardCap(request)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${apiUrl}/hard-cap/verify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VerifyHardCapRequest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Observable&lt;VerifyHardCapResponse&gt;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19.2 MakerPostService (maker.service.ts — class: MakerPostService)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postMakerForm(inputPayload)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${apiUrl}/api/payments/makePayment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(payment payload)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Observable&lt;any&gt;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19.3 PacsPaymentHardcapService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Defines its own request/response types (PacsHardCapRequest / PacsHardCapResponse) identical in structure to VerifyHardCapRequest/Response. Takes a configurable baseUrl parameter rather than using environment.apiUrl, allowing PACS-specific endpoint override.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verifyHardCap(baseUrl, request)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${baseUrl}/hard-cap/verify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PacsHardCapRequest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Observable&lt;PacsHardCapResponse&gt;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PacsHardCapRequest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currency: string, paymentAmount: number, applicationName: string, applicationModule: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PacsHardCapResponse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amountWithinLimit: boolean, hardCapValue: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19.4 ThresholdService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Manages threshold configuration for payment approval levels. Provides full CRUD operations plus checker workflow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getThreshold(request)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${apiUrl}/threshold/get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Fetches ThresholdResponse[] for an application/module. Note: responseType 'text' with JSON fix for txnId numeric format.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createThreshold(config, loginUser?)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${apiUrl}/threshold/create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Creates/updates threshold config. Sends X-Login-User header.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getPendingThresholds()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${apiUrl}/threshold/getPending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Returns ThresholdAuditEntity[] of pending checker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getThresholdForChecker(request)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${apiUrl}/threshold/getForChecker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Returns ThresholdCheckerResponse[] for checker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submitThresholdChecker(checkerInput)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${apiUrl}/threshold/checker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Submits checker decision (approve/reject) with X-Login-User header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ThresholdService —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ThresholdRequest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application: string, module: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txnId?: string, minThresholdAmount: number, thresholdAmount: number, paymentMakerLevel: string, paymentChecker1Level: string, paymentChecker2Level: string, paymentChecker3Level: string, changeType: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application: string, module: string, maker?: string, thresholdList: ThresholdItem[]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CreateThresholdResponse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success: boolean, status?: string, message?: string, auditId?: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ThresholdResponse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applicationName, applicationModule, txnId, minThresholdAmount, thresholdAmount, paymentMakerLevel, paymentChecker1/2/3Level, maker, checker, updateTime, seqNumber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ThresholdAuditEntity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id: number, applicationName, applicationModule, status, maker, makerDate, checker, checkerDate, checkerComment: string, version: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ThresholdCheckerResponse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txnId: number, minThresholdAmount, thresholdAmount, paymentMakerLevel, paymentChecker1/2/3Level, changeType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CheckerInput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application: string, module: string, action: string, checker?: string, comment?: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CheckerResponse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success: boolean, status: string, message: string, auditId: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19.5 TabStateService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Provides reactive tab state management using a BehaviorSubject. Used to track active tab state across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Type/Signature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TabInfo 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key: string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 identifier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currentTab$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Observable&lt;TabInfo | null&gt;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Observable stream of current tab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setCurrentTab(tab)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(tab: TabInfo) =&gt; void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Emits new tab state to all subscribers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clearCurrentTab()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Resets tab state to null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20. Directives — Implementation Details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20.1 NumbersOnlyDirective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[numbersOnly]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Standalone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 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Allowed special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Backspace, Delete, Tab, Escape, Enter, ArrowLeft, ArrowRight, . (decimal point)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'0' through '9' (event.key comparison)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key is in allowedKeys: pass through. If key is not a digit (0-9): event.preventDefault()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Applied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instructedAmount, chargesAmount inputs in the payment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20.2 UppercaseDirective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[appUppercase]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Standalone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 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each input event: saves cursor selectionStart/End, converts input.value to toUpperCase(), restores cursor position via setSelectionRange(start, 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Silently uppercases text in currency code fields without disrupting cursor position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21. Build Configuration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21.1 angular.json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payment-flow-ui-lib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Style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projects/src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@angular-devkit/build-angular:ng-packagr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projects/payment-flow-ui-lib/ng-package.json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@angular-devkit/build-angular:tslint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 TSConfig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projects/tsconfig.spec.json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 Exclude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**/node_modules/**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21.2 tsconfig.json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compileOnSave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outDir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./dist/out-tsc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downlevelIteration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esModuleInterop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experimentalDecorators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esnext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moduleResolution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importHelpers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es2015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es2018, dom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fullTemplateTypeCheck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strictInjectionParameters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22. GitHub Enterprise Repository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CitiInternalLS7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179025.shared-services.payment-flow-ui-lib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github.com/CitiInternalLS7/179025.shared-services.payment-flow-ui-lib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Branches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PRs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(at time of documentation)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Closed PRs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22.1 Root Repository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Changed By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.tekton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CI/CD Tekton pipeline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generated by LightSpeed App Builder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Helm chart for Kubernetes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nginxapps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generated by LightSpeed App Builder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projects/payment-flow-ui-lib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IS-61809 (2 hours ago)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 library source — most recently updated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.dockerignore / 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generated by LightSpeed App Builder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build 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.npmrc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Artifactory registry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.snyk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50418 (#3)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Snyk security scan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Angular workspace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browserslist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generated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browsers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jest.config.js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Jest test runner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ng-package.json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ng-packagr library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package-lock.json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IS-58745 (last week)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Dual-blind toggle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IS-61809 (2 hours ago)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Latest: repair checker display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pipeline.yaml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 pipeline 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pnpm-lock.yaml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feature/IS-50418-01 (#6)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pnpm lock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tsconfig.json / tsconfig.lib.json / tsconfig.lib.prod.json / tsconfig.spec.json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generated / Feature/is 50420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tslint.json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 generated by LightSpeed App Builder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TSLint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write-confirmation.md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README.md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50420 (#4)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22.2 Tag / Release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(from May 2026)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6a634c8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IS-61809: Add repair checker display — yellow/green border highlighting. Current release.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dec1935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Previous stable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9c3ecf0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2225e3e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22.3 Active Pull Requests (at time of documentation)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8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#14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IS-61809: Bump version to 1.0.9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devin-ai-integration[bot]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 required — 8 tasks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#7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Feature/is 50418 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Jain, Sudhanshu [TECH NE]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3864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23. Version History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 / Ticket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1.0.7 (current)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IS-61809: Add repair checker display (yellow/green border highlighting). Bumping toward 1.0.9 in open PR.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Previous stable release — 5 days before 1.0.7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release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IS-58745: Add failedFieldList with double-click toggle for checker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— IS-50418-01: Dynamic validation improvements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1.0.x initial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IS-50418: Maker package new library. IS-58437: Fix hardcap validation and maker mode detection.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before="4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Citi Shared Services — ICG-179025  |  Internal Use Only  |  Generated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2026-05-20T17:27:39.071Z</dcterms:created>
  <dcterms:modified xsi:type="dcterms:W3CDTF">2026-05-20T17:27:39.072Z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