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A46" w14:textId="7734ADF8" w:rsidR="00F74AA5" w:rsidRDefault="000C572E" w:rsidP="00F74AA5">
      <w:pPr>
        <w:ind w:right="-1133"/>
      </w:pPr>
      <w:r>
        <w:rPr>
          <w:noProof/>
          <w:sz w:val="20"/>
          <w:szCs w:val="20"/>
          <w14:ligatures w14:val="standardContextual"/>
        </w:rPr>
        <w:drawing>
          <wp:anchor distT="0" distB="0" distL="114300" distR="114300" simplePos="0" relativeHeight="251658240" behindDoc="0" locked="0" layoutInCell="1" allowOverlap="1" wp14:anchorId="791788DD" wp14:editId="4A685EEA">
            <wp:simplePos x="0" y="0"/>
            <wp:positionH relativeFrom="page">
              <wp:posOffset>0</wp:posOffset>
            </wp:positionH>
            <wp:positionV relativeFrom="page">
              <wp:posOffset>0</wp:posOffset>
            </wp:positionV>
            <wp:extent cx="7560310" cy="10692130"/>
            <wp:effectExtent l="0" t="0" r="0" b="254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1" cstate="email">
                      <a:extLst>
                        <a:ext uri="{28A0092B-C50C-407E-A947-70E740481C1C}">
                          <a14:useLocalDpi xmlns:a14="http://schemas.microsoft.com/office/drawing/2010/main"/>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sdt>
      <w:sdtPr>
        <w:id w:val="-355277031"/>
        <w:docPartObj>
          <w:docPartGallery w:val="Cover Pages"/>
          <w:docPartUnique/>
        </w:docPartObj>
      </w:sdtPr>
      <w:sdtEndPr/>
      <w:sdtContent>
        <w:p w14:paraId="500E8AC3" w14:textId="232B881D" w:rsidR="00F74AA5" w:rsidRDefault="008C2D5F" w:rsidP="00F74AA5">
          <w:pPr>
            <w:ind w:right="-1133"/>
          </w:pPr>
        </w:p>
      </w:sdtContent>
    </w:sdt>
    <w:p w14:paraId="10D1BBD3" w14:textId="5811908F" w:rsidR="002B7FE7" w:rsidRPr="00081519" w:rsidRDefault="00817A04" w:rsidP="00F047E5">
      <w:pPr>
        <w:pStyle w:val="Points"/>
        <w:ind w:left="-567"/>
        <w:rPr>
          <w:rFonts w:ascii="Times New Roman" w:hAnsi="Times New Roman" w:cs="Times New Roman"/>
          <w:bCs/>
          <w:color w:val="ED6C25"/>
          <w:sz w:val="32"/>
          <w:szCs w:val="32"/>
        </w:rPr>
      </w:pPr>
      <w:r>
        <w:rPr>
          <w:rFonts w:ascii="Times New Roman" w:hAnsi="Times New Roman" w:cs="Times New Roman"/>
          <w:bCs/>
          <w:noProof/>
          <w:color w:val="ED6C25"/>
          <w:sz w:val="32"/>
          <w:szCs w:val="32"/>
        </w:rPr>
        <mc:AlternateContent>
          <mc:Choice Requires="wps">
            <w:drawing>
              <wp:anchor distT="0" distB="0" distL="114300" distR="114300" simplePos="0" relativeHeight="251658241" behindDoc="0" locked="0" layoutInCell="1" allowOverlap="1" wp14:anchorId="1774EC89" wp14:editId="143B745A">
                <wp:simplePos x="0" y="0"/>
                <wp:positionH relativeFrom="column">
                  <wp:posOffset>84455</wp:posOffset>
                </wp:positionH>
                <wp:positionV relativeFrom="paragraph">
                  <wp:posOffset>617220</wp:posOffset>
                </wp:positionV>
                <wp:extent cx="4678680" cy="2316480"/>
                <wp:effectExtent l="0" t="0" r="0" b="7620"/>
                <wp:wrapSquare wrapText="bothSides"/>
                <wp:docPr id="3" name="Text Box 1"/>
                <wp:cNvGraphicFramePr/>
                <a:graphic xmlns:a="http://schemas.openxmlformats.org/drawingml/2006/main">
                  <a:graphicData uri="http://schemas.microsoft.com/office/word/2010/wordprocessingShape">
                    <wps:wsp>
                      <wps:cNvSpPr txBox="1"/>
                      <wps:spPr>
                        <a:xfrm>
                          <a:off x="0" y="0"/>
                          <a:ext cx="4678680" cy="2316480"/>
                        </a:xfrm>
                        <a:prstGeom prst="rect">
                          <a:avLst/>
                        </a:prstGeom>
                        <a:noFill/>
                        <a:ln w="6350">
                          <a:noFill/>
                        </a:ln>
                      </wps:spPr>
                      <wps:txbx>
                        <w:txbxContent>
                          <w:p w14:paraId="60D1B21B" w14:textId="1F5D27B3" w:rsidR="00817A04" w:rsidRPr="00043BC6" w:rsidRDefault="00B02CFA" w:rsidP="009B3A5C">
                            <w:pPr>
                              <w:rPr>
                                <w:noProof/>
                                <w:color w:val="FFFFFF" w:themeColor="background1"/>
                                <w:sz w:val="56"/>
                                <w:szCs w:val="56"/>
                              </w:rPr>
                            </w:pPr>
                            <w:r w:rsidRPr="00043BC6">
                              <w:rPr>
                                <w:rFonts w:ascii="Times New Roman" w:hAnsi="Times New Roman" w:cs="Times New Roman"/>
                                <w:noProof/>
                                <w:color w:val="000000"/>
                                <w:sz w:val="84"/>
                                <w:szCs w:val="84"/>
                                <w14:ligatures w14:val="standardContextual"/>
                              </w:rPr>
                              <w:t>Storage Media Management</w:t>
                            </w:r>
                            <w:r w:rsidR="0051592E" w:rsidRPr="00043BC6">
                              <w:rPr>
                                <w:rFonts w:ascii="Times New Roman" w:hAnsi="Times New Roman" w:cs="Times New Roman"/>
                                <w:noProof/>
                                <w:color w:val="000000"/>
                                <w:sz w:val="84"/>
                                <w:szCs w:val="84"/>
                                <w14:ligatures w14:val="standardContextual"/>
                              </w:rPr>
                              <w:t xml:space="preserve"> Policy 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4EC89" id="_x0000_t202" coordsize="21600,21600" o:spt="202" path="m,l,21600r21600,l21600,xe">
                <v:stroke joinstyle="miter"/>
                <v:path gradientshapeok="t" o:connecttype="rect"/>
              </v:shapetype>
              <v:shape id="Text Box 1" o:spid="_x0000_s1026" type="#_x0000_t202" style="position:absolute;left:0;text-align:left;margin-left:6.65pt;margin-top:48.6pt;width:368.4pt;height:18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" filled="f" stroked="f" strokeweight=".5pt">
                <v:textbox>
                  <w:txbxContent>
                    <w:p w14:paraId="60D1B21B" w14:textId="1F5D27B3" w:rsidR="00817A04" w:rsidRPr="00043BC6" w:rsidRDefault="00B02CFA" w:rsidP="009B3A5C">
                      <w:pPr>
                        <w:rPr>
                          <w:noProof/>
                          <w:color w:val="FFFFFF" w:themeColor="background1"/>
                          <w:sz w:val="56"/>
                          <w:szCs w:val="56"/>
                        </w:rPr>
                      </w:pPr>
                      <w:r w:rsidRPr="00043BC6">
                        <w:rPr>
                          <w:rFonts w:ascii="Times New Roman" w:hAnsi="Times New Roman" w:cs="Times New Roman"/>
                          <w:noProof/>
                          <w:color w:val="000000"/>
                          <w:sz w:val="84"/>
                          <w:szCs w:val="84"/>
                          <w14:ligatures w14:val="standardContextual"/>
                        </w:rPr>
                        <w:t>Storage Media Management</w:t>
                      </w:r>
                      <w:r w:rsidR="0051592E" w:rsidRPr="00043BC6">
                        <w:rPr>
                          <w:rFonts w:ascii="Times New Roman" w:hAnsi="Times New Roman" w:cs="Times New Roman"/>
                          <w:noProof/>
                          <w:color w:val="000000"/>
                          <w:sz w:val="84"/>
                          <w:szCs w:val="84"/>
                          <w14:ligatures w14:val="standardContextual"/>
                        </w:rPr>
                        <w:t xml:space="preserve"> Policy v2.0</w:t>
                      </w:r>
                    </w:p>
                  </w:txbxContent>
                </v:textbox>
                <w10:wrap type="square"/>
              </v:shape>
            </w:pict>
          </mc:Fallback>
        </mc:AlternateContent>
      </w:r>
      <w:r w:rsidR="00155E3B" w:rsidRPr="00081519">
        <w:rPr>
          <w:rFonts w:ascii="Times New Roman" w:hAnsi="Times New Roman" w:cs="Times New Roman"/>
          <w:bCs/>
          <w:color w:val="ED6C25"/>
          <w:sz w:val="32"/>
          <w:szCs w:val="32"/>
        </w:rPr>
        <w:br/>
      </w:r>
    </w:p>
    <w:p w14:paraId="6F6AACD4" w14:textId="77777777" w:rsidR="00310036" w:rsidRPr="008761BA" w:rsidRDefault="00310036" w:rsidP="00310036">
      <w:pPr>
        <w:pageBreakBefore/>
        <w:widowControl/>
        <w:autoSpaceDE/>
        <w:autoSpaceDN/>
        <w:spacing w:after="0"/>
        <w:textAlignment w:val="baseline"/>
        <w:rPr>
          <w:rFonts w:ascii="Times New Roman" w:eastAsia="Times New Roman" w:hAnsi="Times New Roman" w:cs="Times New Roman"/>
          <w:b/>
          <w:bCs/>
          <w:color w:val="ED6C25"/>
          <w:sz w:val="32"/>
          <w:szCs w:val="32"/>
          <w:lang w:val="en-IN" w:eastAsia="en-IN"/>
        </w:rPr>
      </w:pPr>
      <w:r w:rsidRPr="008761BA">
        <w:rPr>
          <w:rFonts w:ascii="Times New Roman" w:eastAsia="Times New Roman" w:hAnsi="Times New Roman" w:cs="Times New Roman"/>
          <w:b/>
          <w:bCs/>
          <w:color w:val="ED6C25"/>
          <w:sz w:val="32"/>
          <w:szCs w:val="32"/>
          <w:lang w:eastAsia="en-IN"/>
        </w:rPr>
        <w:lastRenderedPageBreak/>
        <w:t>Document Summary:</w:t>
      </w:r>
      <w:r w:rsidRPr="008761BA">
        <w:rPr>
          <w:rFonts w:ascii="Times New Roman" w:eastAsia="Times New Roman" w:hAnsi="Times New Roman" w:cs="Times New Roman"/>
          <w:b/>
          <w:bCs/>
          <w:color w:val="ED6C25"/>
          <w:sz w:val="32"/>
          <w:szCs w:val="32"/>
          <w:lang w:val="en-IN" w:eastAsia="en-IN"/>
        </w:rPr>
        <w:t> </w:t>
      </w:r>
    </w:p>
    <w:p w14:paraId="6A7524F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tbl>
      <w:tblPr>
        <w:tblW w:w="6195" w:type="dxa"/>
        <w:tblInd w:w="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0"/>
        <w:gridCol w:w="2835"/>
      </w:tblGrid>
      <w:tr w:rsidR="00310036" w:rsidRPr="00DA649A" w14:paraId="67BDF908"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2B1823EC"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Policy ID</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5826E8CE" w14:textId="19E9ABD6" w:rsidR="00310036" w:rsidRPr="00DA649A" w:rsidRDefault="00884F9C" w:rsidP="008F6AFD">
            <w:pPr>
              <w:widowControl/>
              <w:autoSpaceDE/>
              <w:autoSpaceDN/>
              <w:spacing w:after="0"/>
              <w:ind w:left="105"/>
              <w:textAlignment w:val="baseline"/>
              <w:rPr>
                <w:rFonts w:eastAsia="Times New Roman"/>
                <w:sz w:val="20"/>
                <w:szCs w:val="20"/>
                <w:lang w:val="en-IN" w:eastAsia="en-IN"/>
              </w:rPr>
            </w:pPr>
            <w:r w:rsidRPr="00884F9C">
              <w:rPr>
                <w:rFonts w:eastAsia="Times New Roman"/>
                <w:sz w:val="20"/>
                <w:szCs w:val="20"/>
                <w:lang w:eastAsia="en-IN"/>
              </w:rPr>
              <w:t>ESGC-IS-33</w:t>
            </w:r>
          </w:p>
        </w:tc>
      </w:tr>
      <w:tr w:rsidR="00310036" w:rsidRPr="00DA649A" w14:paraId="27997260"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7E078BB5"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Revision Number</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02879CDD" w14:textId="30528374" w:rsidR="00310036" w:rsidRPr="00965FAA" w:rsidRDefault="00310036" w:rsidP="008F6AFD">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2.0</w:t>
            </w:r>
          </w:p>
        </w:tc>
      </w:tr>
      <w:tr w:rsidR="00310036" w:rsidRPr="00DA649A" w14:paraId="6048E1E2"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44C5872C"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Effective Date</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68DF7999" w14:textId="09E8E54D" w:rsidR="00310036" w:rsidRPr="00965FAA" w:rsidRDefault="000F7990" w:rsidP="008F6AFD">
            <w:pPr>
              <w:widowControl/>
              <w:autoSpaceDE/>
              <w:autoSpaceDN/>
              <w:spacing w:after="0"/>
              <w:ind w:left="105"/>
              <w:textAlignment w:val="baseline"/>
              <w:rPr>
                <w:rFonts w:eastAsia="Times New Roman"/>
                <w:color w:val="505A73"/>
                <w:sz w:val="20"/>
                <w:szCs w:val="20"/>
                <w:lang w:eastAsia="en-IN"/>
              </w:rPr>
            </w:pPr>
            <w:r w:rsidRPr="000F7990">
              <w:rPr>
                <w:rFonts w:eastAsia="Times New Roman"/>
                <w:sz w:val="20"/>
                <w:szCs w:val="20"/>
                <w:lang w:eastAsia="en-IN"/>
              </w:rPr>
              <w:t>1-July-2026</w:t>
            </w:r>
          </w:p>
        </w:tc>
      </w:tr>
      <w:tr w:rsidR="00310036" w:rsidRPr="00DA649A" w14:paraId="58DDEF17"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670E8C3E"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Owner</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34270B01" w14:textId="06004BF1" w:rsidR="00310036" w:rsidRPr="00965FAA" w:rsidRDefault="00310036" w:rsidP="008F6AFD">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ESGC</w:t>
            </w:r>
          </w:p>
        </w:tc>
      </w:tr>
      <w:tr w:rsidR="00310036" w:rsidRPr="00DA649A" w14:paraId="04A87C06"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552A3B5E"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Approved By</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50346235" w14:textId="546E2023" w:rsidR="00310036" w:rsidRPr="00DA649A" w:rsidRDefault="00814F9D" w:rsidP="008F6AFD">
            <w:pPr>
              <w:widowControl/>
              <w:autoSpaceDE/>
              <w:autoSpaceDN/>
              <w:spacing w:after="0"/>
              <w:ind w:left="105"/>
              <w:textAlignment w:val="baseline"/>
              <w:rPr>
                <w:rFonts w:eastAsia="Times New Roman"/>
                <w:sz w:val="20"/>
                <w:szCs w:val="20"/>
                <w:lang w:val="en-IN" w:eastAsia="en-IN"/>
              </w:rPr>
            </w:pPr>
            <w:r w:rsidRPr="008F6AFD">
              <w:rPr>
                <w:rFonts w:eastAsia="Times New Roman"/>
                <w:sz w:val="20"/>
                <w:szCs w:val="20"/>
                <w:lang w:eastAsia="en-IN"/>
              </w:rPr>
              <w:t>Raghavendra K (CISO)</w:t>
            </w:r>
          </w:p>
        </w:tc>
      </w:tr>
      <w:tr w:rsidR="00310036" w:rsidRPr="00DA649A" w14:paraId="6071D31D"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4EAAB3D1"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Status</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05C13744" w14:textId="10E9B16C" w:rsidR="00310036" w:rsidRPr="00965FAA" w:rsidRDefault="000F7990" w:rsidP="008F6AFD">
            <w:pPr>
              <w:widowControl/>
              <w:autoSpaceDE/>
              <w:autoSpaceDN/>
              <w:spacing w:after="0"/>
              <w:ind w:left="105"/>
              <w:textAlignment w:val="baseline"/>
              <w:rPr>
                <w:rFonts w:eastAsia="Times New Roman"/>
                <w:color w:val="505A73"/>
                <w:sz w:val="20"/>
                <w:szCs w:val="20"/>
                <w:lang w:eastAsia="en-IN"/>
              </w:rPr>
            </w:pPr>
            <w:r>
              <w:rPr>
                <w:rFonts w:eastAsia="Times New Roman"/>
                <w:sz w:val="20"/>
                <w:szCs w:val="20"/>
                <w:lang w:eastAsia="en-IN"/>
              </w:rPr>
              <w:t>Approved</w:t>
            </w:r>
          </w:p>
        </w:tc>
      </w:tr>
      <w:tr w:rsidR="00310036" w:rsidRPr="00DA649A" w14:paraId="36AE16DB" w14:textId="77777777" w:rsidTr="008F6AFD">
        <w:trPr>
          <w:trHeight w:val="285"/>
        </w:trPr>
        <w:tc>
          <w:tcPr>
            <w:tcW w:w="3360" w:type="dxa"/>
            <w:tcBorders>
              <w:top w:val="single" w:sz="6" w:space="0" w:color="8F99B0"/>
              <w:left w:val="single" w:sz="6" w:space="0" w:color="8F99B0"/>
              <w:bottom w:val="single" w:sz="6" w:space="0" w:color="8F99B0"/>
              <w:right w:val="single" w:sz="6" w:space="0" w:color="8F99B0"/>
            </w:tcBorders>
            <w:hideMark/>
          </w:tcPr>
          <w:p w14:paraId="09BCEE35" w14:textId="77777777" w:rsidR="00310036" w:rsidRPr="00DA649A" w:rsidRDefault="00310036" w:rsidP="00310036">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Label</w:t>
            </w:r>
            <w:r w:rsidRPr="00DA649A">
              <w:rPr>
                <w:rFonts w:eastAsia="Times New Roman"/>
                <w:sz w:val="20"/>
                <w:szCs w:val="20"/>
                <w:lang w:val="en-IN" w:eastAsia="en-IN"/>
              </w:rPr>
              <w:t> </w:t>
            </w:r>
          </w:p>
        </w:tc>
        <w:tc>
          <w:tcPr>
            <w:tcW w:w="2835" w:type="dxa"/>
            <w:tcBorders>
              <w:top w:val="single" w:sz="6" w:space="0" w:color="8F99B0"/>
              <w:left w:val="single" w:sz="6" w:space="0" w:color="8F99B0"/>
              <w:bottom w:val="single" w:sz="6" w:space="0" w:color="8F99B0"/>
              <w:right w:val="single" w:sz="6" w:space="0" w:color="8F99B0"/>
            </w:tcBorders>
            <w:hideMark/>
          </w:tcPr>
          <w:p w14:paraId="300B2598" w14:textId="17703BDE" w:rsidR="00310036" w:rsidRPr="00965FAA" w:rsidRDefault="00310036" w:rsidP="008F6AFD">
            <w:pPr>
              <w:widowControl/>
              <w:autoSpaceDE/>
              <w:autoSpaceDN/>
              <w:spacing w:after="0"/>
              <w:ind w:left="105"/>
              <w:textAlignment w:val="baseline"/>
              <w:rPr>
                <w:rFonts w:eastAsia="Times New Roman"/>
                <w:color w:val="505A73"/>
                <w:sz w:val="20"/>
                <w:szCs w:val="20"/>
                <w:lang w:eastAsia="en-IN"/>
              </w:rPr>
            </w:pPr>
            <w:r w:rsidRPr="00965FAA">
              <w:rPr>
                <w:rFonts w:eastAsia="Times New Roman"/>
                <w:sz w:val="20"/>
                <w:szCs w:val="20"/>
                <w:lang w:eastAsia="en-IN"/>
              </w:rPr>
              <w:t>Internal Information</w:t>
            </w:r>
          </w:p>
        </w:tc>
      </w:tr>
    </w:tbl>
    <w:p w14:paraId="4FAF92D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1DA146A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4F205ADF" w14:textId="5A0429A9" w:rsidR="00310036" w:rsidRPr="001D2C1B" w:rsidRDefault="00EE318F" w:rsidP="008761BA">
      <w:pPr>
        <w:widowControl/>
        <w:autoSpaceDE/>
        <w:autoSpaceDN/>
        <w:spacing w:after="0"/>
        <w:ind w:right="-1"/>
        <w:jc w:val="both"/>
        <w:textAlignment w:val="baseline"/>
        <w:rPr>
          <w:rFonts w:eastAsia="Times New Roman"/>
          <w:color w:val="505A73"/>
          <w:sz w:val="20"/>
          <w:szCs w:val="20"/>
          <w:lang w:eastAsia="en-IN"/>
        </w:rPr>
      </w:pPr>
      <w:r w:rsidRPr="00EE318F">
        <w:rPr>
          <w:rFonts w:eastAsia="Times New Roman"/>
          <w:sz w:val="20"/>
          <w:szCs w:val="20"/>
          <w:lang w:eastAsia="en-IN"/>
        </w:rPr>
        <w:t xml:space="preserve">This document contains internal and proprietary information of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and is intended for authorized internal use only. The information contained herein shall not be disclosed, reproduced, distributed, or shared with any third party without prior written consent from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Unauthorized access, use, modification, disclosure, or distribution of this document is strictly prohibited and may result in disciplinary and/or legal action.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reserves the right to modify or update this document as required. The version published on the official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intranet portal shall be considered the latest approved version for reference</w:t>
      </w:r>
      <w:r w:rsidR="00310036" w:rsidRPr="001D2C1B">
        <w:rPr>
          <w:rFonts w:eastAsia="Times New Roman"/>
          <w:sz w:val="20"/>
          <w:szCs w:val="20"/>
          <w:lang w:eastAsia="en-IN"/>
        </w:rPr>
        <w:t>. </w:t>
      </w:r>
    </w:p>
    <w:p w14:paraId="69250D69" w14:textId="77777777" w:rsidR="00030450" w:rsidRDefault="00030450" w:rsidP="00310036">
      <w:pPr>
        <w:ind w:left="284" w:hanging="425"/>
        <w:rPr>
          <w:szCs w:val="20"/>
        </w:rPr>
      </w:pPr>
    </w:p>
    <w:p w14:paraId="59F8E355" w14:textId="77777777" w:rsidR="00030450" w:rsidRDefault="00030450" w:rsidP="00817A04">
      <w:pPr>
        <w:ind w:left="1440" w:hanging="360"/>
        <w:rPr>
          <w:szCs w:val="20"/>
        </w:rPr>
      </w:pPr>
    </w:p>
    <w:p w14:paraId="18BBFD29" w14:textId="77777777" w:rsidR="00466118" w:rsidRDefault="00466118" w:rsidP="00817A04">
      <w:pPr>
        <w:ind w:left="1440" w:hanging="360"/>
        <w:rPr>
          <w:szCs w:val="20"/>
        </w:rPr>
      </w:pPr>
    </w:p>
    <w:p w14:paraId="34C8124C" w14:textId="77777777" w:rsidR="00466118" w:rsidRDefault="00466118" w:rsidP="00817A04">
      <w:pPr>
        <w:ind w:left="1440" w:hanging="360"/>
        <w:rPr>
          <w:szCs w:val="20"/>
        </w:rPr>
      </w:pPr>
    </w:p>
    <w:p w14:paraId="1FC4DF2D" w14:textId="77777777" w:rsidR="00466118" w:rsidRDefault="00466118" w:rsidP="00817A04">
      <w:pPr>
        <w:ind w:left="1440" w:hanging="360"/>
        <w:rPr>
          <w:szCs w:val="20"/>
        </w:rPr>
      </w:pPr>
    </w:p>
    <w:p w14:paraId="028B6E0C" w14:textId="77777777" w:rsidR="00466118" w:rsidRDefault="00466118" w:rsidP="00817A04">
      <w:pPr>
        <w:ind w:left="1440" w:hanging="360"/>
        <w:rPr>
          <w:szCs w:val="20"/>
        </w:rPr>
      </w:pPr>
    </w:p>
    <w:p w14:paraId="191417BF" w14:textId="77777777" w:rsidR="00466118" w:rsidRDefault="00466118" w:rsidP="00817A04">
      <w:pPr>
        <w:ind w:left="1440" w:hanging="360"/>
        <w:rPr>
          <w:szCs w:val="20"/>
        </w:rPr>
      </w:pPr>
    </w:p>
    <w:p w14:paraId="4A76E4F3" w14:textId="77777777" w:rsidR="00466118" w:rsidRDefault="00466118" w:rsidP="00817A04">
      <w:pPr>
        <w:ind w:left="1440" w:hanging="360"/>
        <w:rPr>
          <w:szCs w:val="20"/>
        </w:rPr>
      </w:pPr>
    </w:p>
    <w:p w14:paraId="23C4FF34" w14:textId="77777777" w:rsidR="00466118" w:rsidRDefault="00466118" w:rsidP="00817A04">
      <w:pPr>
        <w:ind w:left="1440" w:hanging="360"/>
        <w:rPr>
          <w:szCs w:val="20"/>
        </w:rPr>
      </w:pPr>
    </w:p>
    <w:p w14:paraId="47B650B4" w14:textId="77777777" w:rsidR="00466118" w:rsidRDefault="00466118" w:rsidP="00817A04">
      <w:pPr>
        <w:ind w:left="1440" w:hanging="360"/>
        <w:rPr>
          <w:szCs w:val="20"/>
        </w:rPr>
      </w:pPr>
    </w:p>
    <w:p w14:paraId="77569426" w14:textId="77777777" w:rsidR="00466118" w:rsidRDefault="00466118" w:rsidP="00817A04">
      <w:pPr>
        <w:ind w:left="1440" w:hanging="360"/>
        <w:rPr>
          <w:szCs w:val="20"/>
        </w:rPr>
      </w:pPr>
    </w:p>
    <w:p w14:paraId="3F6E3479" w14:textId="77777777" w:rsidR="00466118" w:rsidRDefault="00466118" w:rsidP="00817A04">
      <w:pPr>
        <w:ind w:left="1440" w:hanging="360"/>
        <w:rPr>
          <w:szCs w:val="20"/>
        </w:rPr>
      </w:pPr>
    </w:p>
    <w:p w14:paraId="05E3F7EA" w14:textId="77777777" w:rsidR="00466118" w:rsidRDefault="00466118" w:rsidP="00817A04">
      <w:pPr>
        <w:ind w:left="1440" w:hanging="360"/>
        <w:rPr>
          <w:szCs w:val="20"/>
        </w:rPr>
      </w:pPr>
    </w:p>
    <w:p w14:paraId="46D018E5" w14:textId="77777777" w:rsidR="00466118" w:rsidRDefault="00466118" w:rsidP="00817A04">
      <w:pPr>
        <w:ind w:left="1440" w:hanging="360"/>
        <w:rPr>
          <w:szCs w:val="20"/>
        </w:rPr>
      </w:pPr>
    </w:p>
    <w:p w14:paraId="21388E40" w14:textId="77777777" w:rsidR="00466118" w:rsidRDefault="00466118" w:rsidP="00817A04">
      <w:pPr>
        <w:ind w:left="1440" w:hanging="360"/>
        <w:rPr>
          <w:szCs w:val="20"/>
        </w:rPr>
      </w:pPr>
    </w:p>
    <w:p w14:paraId="0CBCABBE" w14:textId="77777777" w:rsidR="00466118" w:rsidRDefault="00466118" w:rsidP="00817A04">
      <w:pPr>
        <w:ind w:left="1440" w:hanging="360"/>
        <w:rPr>
          <w:szCs w:val="20"/>
        </w:rPr>
      </w:pPr>
    </w:p>
    <w:p w14:paraId="740CCA08" w14:textId="77777777" w:rsidR="00466118" w:rsidRDefault="00466118" w:rsidP="00817A04">
      <w:pPr>
        <w:ind w:left="1440" w:hanging="360"/>
        <w:rPr>
          <w:szCs w:val="20"/>
        </w:rPr>
      </w:pPr>
    </w:p>
    <w:p w14:paraId="50096424" w14:textId="77777777" w:rsidR="00466118" w:rsidRDefault="00466118" w:rsidP="00817A04">
      <w:pPr>
        <w:ind w:left="1440" w:hanging="360"/>
        <w:rPr>
          <w:szCs w:val="20"/>
        </w:rPr>
      </w:pPr>
    </w:p>
    <w:p w14:paraId="0B3D5042" w14:textId="77777777" w:rsidR="00466118" w:rsidRDefault="00466118" w:rsidP="00817A04">
      <w:pPr>
        <w:ind w:left="1440" w:hanging="360"/>
        <w:rPr>
          <w:szCs w:val="20"/>
        </w:rPr>
      </w:pPr>
    </w:p>
    <w:p w14:paraId="1477F8BD" w14:textId="77777777" w:rsidR="00466118" w:rsidRDefault="00466118" w:rsidP="00817A04">
      <w:pPr>
        <w:ind w:left="1440" w:hanging="360"/>
        <w:rPr>
          <w:szCs w:val="20"/>
        </w:rPr>
      </w:pPr>
    </w:p>
    <w:p w14:paraId="032353D3" w14:textId="77777777" w:rsidR="00E73A35" w:rsidRDefault="00E73A35" w:rsidP="00817A04">
      <w:pPr>
        <w:ind w:left="1440" w:hanging="360"/>
        <w:rPr>
          <w:szCs w:val="20"/>
        </w:rPr>
      </w:pPr>
    </w:p>
    <w:p w14:paraId="084082CF" w14:textId="77777777" w:rsidR="00E73A35" w:rsidRDefault="00E73A35" w:rsidP="00817A04">
      <w:pPr>
        <w:ind w:left="1440" w:hanging="360"/>
        <w:rPr>
          <w:szCs w:val="20"/>
        </w:rPr>
      </w:pPr>
    </w:p>
    <w:p w14:paraId="1276CBD0" w14:textId="77777777" w:rsidR="00E73A35" w:rsidRDefault="00E73A35" w:rsidP="00817A04">
      <w:pPr>
        <w:ind w:left="1440" w:hanging="360"/>
        <w:rPr>
          <w:szCs w:val="20"/>
        </w:rPr>
      </w:pPr>
    </w:p>
    <w:p w14:paraId="260BADFF" w14:textId="77777777" w:rsidR="00E73A35" w:rsidRDefault="00E73A35" w:rsidP="00817A04">
      <w:pPr>
        <w:ind w:left="1440" w:hanging="360"/>
        <w:rPr>
          <w:szCs w:val="20"/>
        </w:rPr>
      </w:pPr>
    </w:p>
    <w:p w14:paraId="1DAB7023" w14:textId="77777777" w:rsidR="00E73A35" w:rsidRDefault="00E73A35" w:rsidP="00817A04">
      <w:pPr>
        <w:ind w:left="1440" w:hanging="360"/>
        <w:rPr>
          <w:szCs w:val="20"/>
        </w:rPr>
      </w:pPr>
    </w:p>
    <w:p w14:paraId="0C760DEF" w14:textId="77777777" w:rsidR="00E73A35" w:rsidRDefault="00E73A35" w:rsidP="00817A04">
      <w:pPr>
        <w:ind w:left="1440" w:hanging="360"/>
        <w:rPr>
          <w:szCs w:val="20"/>
        </w:rPr>
      </w:pPr>
    </w:p>
    <w:p w14:paraId="3BCDDA65" w14:textId="77777777" w:rsidR="00466118" w:rsidRDefault="00466118" w:rsidP="00817A04">
      <w:pPr>
        <w:ind w:left="1440" w:hanging="360"/>
        <w:rPr>
          <w:szCs w:val="20"/>
        </w:rPr>
      </w:pPr>
    </w:p>
    <w:p w14:paraId="321A7400" w14:textId="77777777" w:rsidR="00466118" w:rsidRDefault="00466118" w:rsidP="00817A04">
      <w:pPr>
        <w:ind w:left="1440" w:hanging="360"/>
        <w:rPr>
          <w:szCs w:val="20"/>
        </w:rPr>
      </w:pPr>
    </w:p>
    <w:p w14:paraId="2D788615" w14:textId="77777777" w:rsidR="00043BC6" w:rsidRDefault="00043BC6" w:rsidP="00817A04">
      <w:pPr>
        <w:ind w:left="1440" w:hanging="360"/>
        <w:rPr>
          <w:szCs w:val="20"/>
        </w:rPr>
      </w:pPr>
    </w:p>
    <w:p w14:paraId="79041E81" w14:textId="77777777" w:rsidR="00043BC6" w:rsidRDefault="00043BC6" w:rsidP="00817A04">
      <w:pPr>
        <w:ind w:left="1440" w:hanging="360"/>
        <w:rPr>
          <w:szCs w:val="20"/>
        </w:rPr>
      </w:pPr>
    </w:p>
    <w:p w14:paraId="3E77754F" w14:textId="77777777" w:rsidR="00466118" w:rsidRDefault="00466118" w:rsidP="00817A04">
      <w:pPr>
        <w:ind w:left="1440" w:hanging="360"/>
        <w:rPr>
          <w:szCs w:val="20"/>
        </w:rPr>
      </w:pPr>
    </w:p>
    <w:p w14:paraId="1966B142" w14:textId="77777777" w:rsidR="00306CB3" w:rsidRPr="00E73A35" w:rsidRDefault="00306CB3" w:rsidP="00306CB3">
      <w:pPr>
        <w:widowControl/>
        <w:autoSpaceDE/>
        <w:autoSpaceDN/>
        <w:spacing w:after="0"/>
        <w:ind w:left="142"/>
        <w:textAlignment w:val="baseline"/>
        <w:rPr>
          <w:rFonts w:ascii="Times New Roman" w:eastAsia="Times New Roman" w:hAnsi="Times New Roman" w:cs="Times New Roman"/>
          <w:b/>
          <w:bCs/>
          <w:color w:val="ED6C25"/>
          <w:sz w:val="32"/>
          <w:szCs w:val="32"/>
          <w:lang w:val="en-IN" w:eastAsia="en-IN"/>
        </w:rPr>
      </w:pPr>
      <w:r w:rsidRPr="00E73A35">
        <w:rPr>
          <w:rFonts w:ascii="Times New Roman" w:eastAsia="Times New Roman" w:hAnsi="Times New Roman" w:cs="Times New Roman"/>
          <w:b/>
          <w:bCs/>
          <w:color w:val="ED6C25"/>
          <w:sz w:val="32"/>
          <w:szCs w:val="32"/>
          <w:lang w:eastAsia="en-IN"/>
        </w:rPr>
        <w:lastRenderedPageBreak/>
        <w:t>Revision History:</w:t>
      </w:r>
      <w:r w:rsidRPr="00E73A35">
        <w:rPr>
          <w:rFonts w:ascii="Times New Roman" w:eastAsia="Times New Roman" w:hAnsi="Times New Roman" w:cs="Times New Roman"/>
          <w:b/>
          <w:bCs/>
          <w:color w:val="ED6C25"/>
          <w:sz w:val="32"/>
          <w:szCs w:val="32"/>
          <w:lang w:val="en-IN" w:eastAsia="en-IN"/>
        </w:rPr>
        <w:t> </w:t>
      </w:r>
    </w:p>
    <w:p w14:paraId="262A3F1B" w14:textId="77777777" w:rsidR="00306CB3" w:rsidRPr="00306CB3" w:rsidRDefault="00306CB3" w:rsidP="00306CB3">
      <w:pPr>
        <w:widowControl/>
        <w:autoSpaceDE/>
        <w:autoSpaceDN/>
        <w:spacing w:after="0"/>
        <w:ind w:left="142"/>
        <w:textAlignment w:val="baseline"/>
        <w:rPr>
          <w:rFonts w:eastAsia="Times New Roman"/>
          <w:sz w:val="20"/>
          <w:szCs w:val="20"/>
          <w:lang w:val="en-IN" w:eastAsia="en-IN"/>
        </w:rPr>
      </w:pPr>
    </w:p>
    <w:tbl>
      <w:tblPr>
        <w:tblW w:w="9002"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979"/>
        <w:gridCol w:w="1453"/>
        <w:gridCol w:w="1073"/>
        <w:gridCol w:w="1769"/>
        <w:gridCol w:w="1422"/>
        <w:gridCol w:w="1191"/>
      </w:tblGrid>
      <w:tr w:rsidR="00306CB3" w:rsidRPr="00306CB3" w14:paraId="08A71FBE" w14:textId="77777777" w:rsidTr="009B43E1">
        <w:trPr>
          <w:trHeight w:val="745"/>
        </w:trPr>
        <w:tc>
          <w:tcPr>
            <w:tcW w:w="1238" w:type="dxa"/>
            <w:tcBorders>
              <w:top w:val="single" w:sz="6" w:space="0" w:color="000000"/>
              <w:left w:val="single" w:sz="6" w:space="0" w:color="000000"/>
              <w:bottom w:val="single" w:sz="6" w:space="0" w:color="000000"/>
              <w:right w:val="single" w:sz="6" w:space="0" w:color="000000"/>
            </w:tcBorders>
            <w:vAlign w:val="center"/>
            <w:hideMark/>
          </w:tcPr>
          <w:p w14:paraId="13AAFA8F" w14:textId="4429F830"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Date of Revision</w:t>
            </w:r>
          </w:p>
        </w:tc>
        <w:tc>
          <w:tcPr>
            <w:tcW w:w="1084" w:type="dxa"/>
            <w:tcBorders>
              <w:top w:val="single" w:sz="6" w:space="0" w:color="000000"/>
              <w:left w:val="single" w:sz="6" w:space="0" w:color="000000"/>
              <w:bottom w:val="single" w:sz="6" w:space="0" w:color="000000"/>
              <w:right w:val="single" w:sz="6" w:space="0" w:color="000000"/>
            </w:tcBorders>
            <w:vAlign w:val="center"/>
            <w:hideMark/>
          </w:tcPr>
          <w:p w14:paraId="215B01AA" w14:textId="19230FDF"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Version</w:t>
            </w:r>
          </w:p>
        </w:tc>
        <w:tc>
          <w:tcPr>
            <w:tcW w:w="1607" w:type="dxa"/>
            <w:tcBorders>
              <w:top w:val="single" w:sz="6" w:space="0" w:color="000000"/>
              <w:left w:val="single" w:sz="6" w:space="0" w:color="000000"/>
              <w:bottom w:val="single" w:sz="6" w:space="0" w:color="000000"/>
              <w:right w:val="single" w:sz="6" w:space="0" w:color="000000"/>
            </w:tcBorders>
            <w:vAlign w:val="center"/>
            <w:hideMark/>
          </w:tcPr>
          <w:p w14:paraId="3B5B95B3" w14:textId="7124ADF5"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Description</w:t>
            </w:r>
          </w:p>
        </w:tc>
        <w:tc>
          <w:tcPr>
            <w:tcW w:w="1165" w:type="dxa"/>
            <w:tcBorders>
              <w:top w:val="single" w:sz="6" w:space="0" w:color="000000"/>
              <w:left w:val="single" w:sz="6" w:space="0" w:color="000000"/>
              <w:bottom w:val="single" w:sz="6" w:space="0" w:color="000000"/>
              <w:right w:val="single" w:sz="6" w:space="0" w:color="000000"/>
            </w:tcBorders>
            <w:vAlign w:val="center"/>
            <w:hideMark/>
          </w:tcPr>
          <w:p w14:paraId="3C9BAB41" w14:textId="273288F1" w:rsidR="00306CB3" w:rsidRPr="000679EA" w:rsidRDefault="00306CB3" w:rsidP="000679EA">
            <w:pPr>
              <w:widowControl/>
              <w:autoSpaceDE/>
              <w:autoSpaceDN/>
              <w:spacing w:after="0"/>
              <w:ind w:right="105"/>
              <w:textAlignment w:val="baseline"/>
              <w:rPr>
                <w:rFonts w:eastAsia="Times New Roman"/>
                <w:lang w:val="en-IN" w:eastAsia="en-IN"/>
              </w:rPr>
            </w:pPr>
            <w:r w:rsidRPr="000679EA">
              <w:rPr>
                <w:rFonts w:eastAsia="Times New Roman"/>
                <w:b/>
                <w:bCs/>
                <w:sz w:val="20"/>
                <w:szCs w:val="20"/>
                <w:lang w:eastAsia="en-IN"/>
              </w:rPr>
              <w:t>Author</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3B05BDCC" w14:textId="58BC3F9E" w:rsidR="00306CB3" w:rsidRPr="000679EA" w:rsidRDefault="00306CB3" w:rsidP="000679EA">
            <w:pPr>
              <w:widowControl/>
              <w:autoSpaceDE/>
              <w:autoSpaceDN/>
              <w:spacing w:after="0"/>
              <w:ind w:right="15"/>
              <w:textAlignment w:val="baseline"/>
              <w:rPr>
                <w:rFonts w:eastAsia="Times New Roman"/>
                <w:lang w:val="en-IN" w:eastAsia="en-IN"/>
              </w:rPr>
            </w:pPr>
            <w:r w:rsidRPr="000679EA">
              <w:rPr>
                <w:rFonts w:eastAsia="Times New Roman"/>
                <w:b/>
                <w:bCs/>
                <w:sz w:val="20"/>
                <w:szCs w:val="20"/>
                <w:lang w:eastAsia="en-IN"/>
              </w:rPr>
              <w:t>Reviewed by</w:t>
            </w:r>
          </w:p>
        </w:tc>
        <w:tc>
          <w:tcPr>
            <w:tcW w:w="1302" w:type="dxa"/>
            <w:tcBorders>
              <w:top w:val="single" w:sz="6" w:space="0" w:color="000000"/>
              <w:left w:val="single" w:sz="6" w:space="0" w:color="000000"/>
              <w:bottom w:val="single" w:sz="6" w:space="0" w:color="000000"/>
              <w:right w:val="single" w:sz="6" w:space="0" w:color="000000"/>
            </w:tcBorders>
            <w:vAlign w:val="center"/>
            <w:hideMark/>
          </w:tcPr>
          <w:p w14:paraId="664F0523" w14:textId="48E187D5"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Approved by</w:t>
            </w:r>
          </w:p>
        </w:tc>
        <w:tc>
          <w:tcPr>
            <w:tcW w:w="1302" w:type="dxa"/>
            <w:tcBorders>
              <w:top w:val="single" w:sz="6" w:space="0" w:color="000000"/>
              <w:left w:val="single" w:sz="6" w:space="0" w:color="000000"/>
              <w:bottom w:val="single" w:sz="6" w:space="0" w:color="000000"/>
              <w:right w:val="single" w:sz="6" w:space="0" w:color="000000"/>
            </w:tcBorders>
            <w:vAlign w:val="center"/>
            <w:hideMark/>
          </w:tcPr>
          <w:p w14:paraId="0084FB3E" w14:textId="0F24E4C0" w:rsidR="00306CB3" w:rsidRPr="000679EA" w:rsidRDefault="00306CB3" w:rsidP="000679EA">
            <w:pPr>
              <w:widowControl/>
              <w:autoSpaceDE/>
              <w:autoSpaceDN/>
              <w:spacing w:after="0"/>
              <w:textAlignment w:val="baseline"/>
              <w:rPr>
                <w:rFonts w:eastAsia="Times New Roman"/>
                <w:lang w:val="en-IN" w:eastAsia="en-IN"/>
              </w:rPr>
            </w:pPr>
            <w:r w:rsidRPr="000679EA">
              <w:rPr>
                <w:rFonts w:eastAsia="Times New Roman"/>
                <w:b/>
                <w:bCs/>
                <w:sz w:val="20"/>
                <w:szCs w:val="20"/>
                <w:lang w:eastAsia="en-IN"/>
              </w:rPr>
              <w:t>Approved Date</w:t>
            </w:r>
          </w:p>
        </w:tc>
      </w:tr>
      <w:tr w:rsidR="00306CB3" w:rsidRPr="00306CB3" w14:paraId="74983EAD" w14:textId="77777777" w:rsidTr="0011072C">
        <w:trPr>
          <w:trHeight w:val="1323"/>
        </w:trPr>
        <w:tc>
          <w:tcPr>
            <w:tcW w:w="1238" w:type="dxa"/>
            <w:tcBorders>
              <w:top w:val="single" w:sz="6" w:space="0" w:color="000000"/>
              <w:left w:val="single" w:sz="6" w:space="0" w:color="000000"/>
              <w:bottom w:val="single" w:sz="6" w:space="0" w:color="000000"/>
              <w:right w:val="single" w:sz="6" w:space="0" w:color="000000"/>
            </w:tcBorders>
            <w:hideMark/>
          </w:tcPr>
          <w:p w14:paraId="0E796191" w14:textId="59B4CBF8" w:rsidR="00306CB3" w:rsidRPr="0011072C" w:rsidRDefault="008F6AFD" w:rsidP="009B43E1">
            <w:pPr>
              <w:widowControl/>
              <w:autoSpaceDE/>
              <w:autoSpaceDN/>
              <w:spacing w:after="0"/>
              <w:textAlignment w:val="baseline"/>
              <w:rPr>
                <w:rFonts w:eastAsia="Times New Roman"/>
                <w:sz w:val="20"/>
                <w:szCs w:val="20"/>
                <w:lang w:val="en-IN" w:eastAsia="en-IN"/>
              </w:rPr>
            </w:pPr>
            <w:r>
              <w:rPr>
                <w:rFonts w:eastAsia="Times New Roman"/>
                <w:sz w:val="20"/>
                <w:szCs w:val="20"/>
                <w:lang w:val="en-IN" w:eastAsia="en-IN"/>
              </w:rPr>
              <w:t>2</w:t>
            </w:r>
            <w:r w:rsidR="0011072C" w:rsidRPr="0011072C">
              <w:rPr>
                <w:rFonts w:eastAsia="Times New Roman"/>
                <w:sz w:val="20"/>
                <w:szCs w:val="20"/>
                <w:lang w:val="en-IN" w:eastAsia="en-IN"/>
              </w:rPr>
              <w:t>-</w:t>
            </w:r>
            <w:r>
              <w:rPr>
                <w:rFonts w:eastAsia="Times New Roman"/>
                <w:sz w:val="20"/>
                <w:szCs w:val="20"/>
                <w:lang w:val="en-IN" w:eastAsia="en-IN"/>
              </w:rPr>
              <w:t>Jun</w:t>
            </w:r>
            <w:r w:rsidR="0011072C" w:rsidRPr="0011072C">
              <w:rPr>
                <w:rFonts w:eastAsia="Times New Roman"/>
                <w:sz w:val="20"/>
                <w:szCs w:val="20"/>
                <w:lang w:val="en-IN" w:eastAsia="en-IN"/>
              </w:rPr>
              <w:t>-2026</w:t>
            </w:r>
            <w:r w:rsidR="00306CB3" w:rsidRPr="0011072C">
              <w:rPr>
                <w:rFonts w:eastAsia="Times New Roman"/>
                <w:sz w:val="20"/>
                <w:szCs w:val="20"/>
                <w:lang w:val="en-IN" w:eastAsia="en-IN"/>
              </w:rPr>
              <w:t> </w:t>
            </w:r>
          </w:p>
        </w:tc>
        <w:tc>
          <w:tcPr>
            <w:tcW w:w="1084" w:type="dxa"/>
            <w:tcBorders>
              <w:top w:val="single" w:sz="6" w:space="0" w:color="000000"/>
              <w:left w:val="single" w:sz="6" w:space="0" w:color="000000"/>
              <w:bottom w:val="single" w:sz="6" w:space="0" w:color="000000"/>
              <w:right w:val="single" w:sz="6" w:space="0" w:color="000000"/>
            </w:tcBorders>
            <w:hideMark/>
          </w:tcPr>
          <w:p w14:paraId="61A0B6BA" w14:textId="069DC9D3" w:rsidR="00306CB3" w:rsidRPr="0011072C" w:rsidRDefault="00306CB3" w:rsidP="00306CB3">
            <w:pPr>
              <w:widowControl/>
              <w:autoSpaceDE/>
              <w:autoSpaceDN/>
              <w:spacing w:after="0"/>
              <w:ind w:right="150"/>
              <w:jc w:val="center"/>
              <w:textAlignment w:val="baseline"/>
              <w:rPr>
                <w:rFonts w:eastAsia="Times New Roman"/>
                <w:sz w:val="20"/>
                <w:szCs w:val="20"/>
                <w:lang w:val="en-IN" w:eastAsia="en-IN"/>
              </w:rPr>
            </w:pPr>
            <w:r w:rsidRPr="0011072C">
              <w:rPr>
                <w:rFonts w:eastAsia="Times New Roman"/>
                <w:sz w:val="20"/>
                <w:szCs w:val="20"/>
                <w:lang w:val="en-IN" w:eastAsia="en-IN"/>
              </w:rPr>
              <w:t> </w:t>
            </w:r>
            <w:r w:rsidR="0011072C" w:rsidRPr="0011072C">
              <w:rPr>
                <w:rFonts w:eastAsia="Times New Roman"/>
                <w:sz w:val="20"/>
                <w:szCs w:val="20"/>
                <w:lang w:val="en-IN" w:eastAsia="en-IN"/>
              </w:rPr>
              <w:t>2.0</w:t>
            </w:r>
          </w:p>
        </w:tc>
        <w:tc>
          <w:tcPr>
            <w:tcW w:w="1607" w:type="dxa"/>
            <w:tcBorders>
              <w:top w:val="single" w:sz="6" w:space="0" w:color="000000"/>
              <w:left w:val="single" w:sz="6" w:space="0" w:color="000000"/>
              <w:bottom w:val="single" w:sz="6" w:space="0" w:color="000000"/>
              <w:right w:val="single" w:sz="6" w:space="0" w:color="000000"/>
            </w:tcBorders>
          </w:tcPr>
          <w:p w14:paraId="6D8EE4DB" w14:textId="41CF6A04" w:rsidR="00306CB3" w:rsidRPr="0011072C" w:rsidRDefault="0011072C" w:rsidP="0011072C">
            <w:pPr>
              <w:widowControl/>
              <w:autoSpaceDE/>
              <w:autoSpaceDN/>
              <w:spacing w:after="0"/>
              <w:ind w:right="45"/>
              <w:textAlignment w:val="baseline"/>
              <w:rPr>
                <w:rFonts w:eastAsia="Times New Roman"/>
                <w:sz w:val="20"/>
                <w:szCs w:val="20"/>
                <w:lang w:val="en-IN" w:eastAsia="en-IN"/>
              </w:rPr>
            </w:pPr>
            <w:r w:rsidRPr="0011072C">
              <w:rPr>
                <w:rFonts w:eastAsia="Times New Roman"/>
                <w:sz w:val="20"/>
                <w:szCs w:val="20"/>
                <w:lang w:val="en-IN" w:eastAsia="en-IN"/>
              </w:rPr>
              <w:t xml:space="preserve">Policy harmonized and revised to establish a unified standard across </w:t>
            </w:r>
            <w:proofErr w:type="spellStart"/>
            <w:r w:rsidRPr="0011072C">
              <w:rPr>
                <w:rFonts w:eastAsia="Times New Roman"/>
                <w:sz w:val="20"/>
                <w:szCs w:val="20"/>
                <w:lang w:val="en-IN" w:eastAsia="en-IN"/>
              </w:rPr>
              <w:t>Altimetrik</w:t>
            </w:r>
            <w:proofErr w:type="spellEnd"/>
            <w:r w:rsidRPr="0011072C">
              <w:rPr>
                <w:rFonts w:eastAsia="Times New Roman"/>
                <w:sz w:val="20"/>
                <w:szCs w:val="20"/>
                <w:lang w:val="en-IN" w:eastAsia="en-IN"/>
              </w:rPr>
              <w:t xml:space="preserve"> </w:t>
            </w:r>
            <w:r w:rsidR="00E62AEA" w:rsidRPr="0051003F">
              <w:rPr>
                <w:color w:val="000000" w:themeColor="text1"/>
                <w:sz w:val="20"/>
                <w:szCs w:val="20"/>
                <w:lang w:val="en-IN"/>
              </w:rPr>
              <w:t>group companies</w:t>
            </w:r>
          </w:p>
        </w:tc>
        <w:tc>
          <w:tcPr>
            <w:tcW w:w="1165" w:type="dxa"/>
            <w:tcBorders>
              <w:top w:val="single" w:sz="6" w:space="0" w:color="000000"/>
              <w:left w:val="single" w:sz="6" w:space="0" w:color="000000"/>
              <w:bottom w:val="single" w:sz="6" w:space="0" w:color="000000"/>
              <w:right w:val="single" w:sz="6" w:space="0" w:color="000000"/>
            </w:tcBorders>
            <w:hideMark/>
          </w:tcPr>
          <w:p w14:paraId="66BBE29F" w14:textId="40B563EF" w:rsidR="00306CB3" w:rsidRPr="00D04B83" w:rsidRDefault="00B02CFA" w:rsidP="00D04B83">
            <w:pPr>
              <w:spacing w:after="0"/>
              <w:textAlignment w:val="baseline"/>
              <w:rPr>
                <w:rFonts w:eastAsia="Times New Roman"/>
                <w:sz w:val="20"/>
                <w:szCs w:val="20"/>
                <w:lang w:eastAsia="en-IN"/>
              </w:rPr>
            </w:pPr>
            <w:r>
              <w:rPr>
                <w:rFonts w:eastAsia="Times New Roman"/>
                <w:sz w:val="20"/>
                <w:szCs w:val="20"/>
                <w:lang w:val="en-IN" w:eastAsia="en-IN"/>
              </w:rPr>
              <w:t>Sunanda K</w:t>
            </w:r>
            <w:r w:rsidR="00D04B83">
              <w:rPr>
                <w:rFonts w:eastAsia="Times New Roman"/>
                <w:sz w:val="20"/>
                <w:szCs w:val="20"/>
                <w:lang w:eastAsia="en-IN"/>
              </w:rPr>
              <w:t xml:space="preserve"> </w:t>
            </w:r>
            <w:r w:rsidR="008F6AFD">
              <w:rPr>
                <w:rFonts w:eastAsia="Times New Roman"/>
                <w:sz w:val="20"/>
                <w:szCs w:val="20"/>
                <w:lang w:val="en-IN" w:eastAsia="en-IN"/>
              </w:rPr>
              <w:t>(</w:t>
            </w:r>
            <w:r w:rsidR="009D660B">
              <w:rPr>
                <w:rFonts w:eastAsia="Times New Roman"/>
                <w:sz w:val="20"/>
                <w:szCs w:val="20"/>
                <w:lang w:val="en-IN" w:eastAsia="en-IN"/>
              </w:rPr>
              <w:t>Senior</w:t>
            </w:r>
            <w:r w:rsidR="00BF7B64">
              <w:rPr>
                <w:rFonts w:eastAsia="Times New Roman"/>
                <w:sz w:val="20"/>
                <w:szCs w:val="20"/>
                <w:lang w:val="en-IN" w:eastAsia="en-IN"/>
              </w:rPr>
              <w:t xml:space="preserve"> Engineer</w:t>
            </w:r>
            <w:r w:rsidR="009D660B">
              <w:rPr>
                <w:rFonts w:eastAsia="Times New Roman"/>
                <w:sz w:val="20"/>
                <w:szCs w:val="20"/>
                <w:lang w:val="en-IN" w:eastAsia="en-IN"/>
              </w:rPr>
              <w:t xml:space="preserve">, </w:t>
            </w:r>
            <w:r w:rsidR="008F6AFD">
              <w:rPr>
                <w:rFonts w:eastAsia="Times New Roman"/>
                <w:sz w:val="20"/>
                <w:szCs w:val="20"/>
                <w:lang w:val="en-IN" w:eastAsia="en-IN"/>
              </w:rPr>
              <w:t>ESGC)</w:t>
            </w:r>
          </w:p>
        </w:tc>
        <w:tc>
          <w:tcPr>
            <w:tcW w:w="1304" w:type="dxa"/>
            <w:tcBorders>
              <w:top w:val="single" w:sz="6" w:space="0" w:color="000000"/>
              <w:left w:val="single" w:sz="6" w:space="0" w:color="000000"/>
              <w:bottom w:val="single" w:sz="6" w:space="0" w:color="000000"/>
              <w:right w:val="single" w:sz="6" w:space="0" w:color="000000"/>
            </w:tcBorders>
            <w:hideMark/>
          </w:tcPr>
          <w:p w14:paraId="5B05EDC4" w14:textId="77777777" w:rsidR="00966837" w:rsidRPr="00174AC5" w:rsidRDefault="00966837" w:rsidP="00966837">
            <w:pPr>
              <w:numPr>
                <w:ilvl w:val="0"/>
                <w:numId w:val="2"/>
              </w:numPr>
              <w:spacing w:after="0"/>
              <w:textAlignment w:val="baseline"/>
              <w:rPr>
                <w:rFonts w:eastAsia="Times New Roman"/>
                <w:sz w:val="20"/>
                <w:szCs w:val="20"/>
                <w:lang w:eastAsia="en-IN"/>
              </w:rPr>
            </w:pPr>
            <w:proofErr w:type="spellStart"/>
            <w:r w:rsidRPr="00C30575">
              <w:rPr>
                <w:rFonts w:eastAsia="Times New Roman"/>
                <w:sz w:val="20"/>
                <w:szCs w:val="20"/>
                <w:lang w:eastAsia="en-IN"/>
              </w:rPr>
              <w:t>Shivaramakrishna</w:t>
            </w:r>
            <w:proofErr w:type="spellEnd"/>
            <w:r w:rsidRPr="00C30575">
              <w:rPr>
                <w:rFonts w:eastAsia="Times New Roman"/>
                <w:sz w:val="20"/>
                <w:szCs w:val="20"/>
                <w:lang w:eastAsia="en-IN"/>
              </w:rPr>
              <w:t xml:space="preserve"> Seetharaman (Head-IT infra)</w:t>
            </w:r>
            <w:r w:rsidRPr="0011072C">
              <w:rPr>
                <w:rFonts w:eastAsia="Times New Roman"/>
                <w:sz w:val="20"/>
                <w:szCs w:val="20"/>
                <w:lang w:val="en-IN" w:eastAsia="en-IN"/>
              </w:rPr>
              <w:t> </w:t>
            </w:r>
          </w:p>
          <w:p w14:paraId="0D7F4D40" w14:textId="77777777" w:rsidR="00966837" w:rsidRDefault="00966837" w:rsidP="00966837">
            <w:pPr>
              <w:spacing w:after="0"/>
              <w:textAlignment w:val="baseline"/>
              <w:rPr>
                <w:rFonts w:eastAsia="Times New Roman"/>
                <w:sz w:val="20"/>
                <w:szCs w:val="20"/>
                <w:lang w:eastAsia="en-IN"/>
              </w:rPr>
            </w:pPr>
          </w:p>
          <w:p w14:paraId="67C349F1" w14:textId="77777777" w:rsidR="00966837" w:rsidRDefault="00966837" w:rsidP="00966837">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Doss Sridevi Saravanan (Manger-IT infra)</w:t>
            </w:r>
          </w:p>
          <w:p w14:paraId="49F89D82" w14:textId="77777777" w:rsidR="00966837" w:rsidRPr="000129AF" w:rsidRDefault="00966837" w:rsidP="00966837">
            <w:pPr>
              <w:numPr>
                <w:ilvl w:val="0"/>
                <w:numId w:val="2"/>
              </w:numPr>
              <w:spacing w:after="0"/>
              <w:textAlignment w:val="baseline"/>
              <w:rPr>
                <w:rFonts w:eastAsia="Times New Roman"/>
                <w:sz w:val="20"/>
                <w:szCs w:val="20"/>
                <w:lang w:eastAsia="en-IN"/>
              </w:rPr>
            </w:pPr>
          </w:p>
          <w:p w14:paraId="61BF60D6" w14:textId="77777777" w:rsidR="00966837" w:rsidRDefault="00966837" w:rsidP="00966837">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Jagadeesh Hegde (Group Manager - IT infra)</w:t>
            </w:r>
          </w:p>
          <w:p w14:paraId="05F2DF11" w14:textId="77777777" w:rsidR="00966837" w:rsidRPr="000129AF" w:rsidRDefault="00966837" w:rsidP="00966837">
            <w:pPr>
              <w:numPr>
                <w:ilvl w:val="0"/>
                <w:numId w:val="2"/>
              </w:numPr>
              <w:spacing w:after="0"/>
              <w:textAlignment w:val="baseline"/>
              <w:rPr>
                <w:rFonts w:eastAsia="Times New Roman"/>
                <w:sz w:val="20"/>
                <w:szCs w:val="20"/>
                <w:lang w:eastAsia="en-IN"/>
              </w:rPr>
            </w:pPr>
          </w:p>
          <w:p w14:paraId="5164432D" w14:textId="77777777" w:rsidR="00966837" w:rsidRPr="000129AF" w:rsidRDefault="00966837" w:rsidP="00966837">
            <w:pPr>
              <w:numPr>
                <w:ilvl w:val="0"/>
                <w:numId w:val="2"/>
              </w:numPr>
              <w:spacing w:after="0"/>
              <w:textAlignment w:val="baseline"/>
              <w:rPr>
                <w:rFonts w:eastAsia="Times New Roman"/>
                <w:sz w:val="20"/>
                <w:szCs w:val="20"/>
                <w:lang w:eastAsia="en-IN"/>
              </w:rPr>
            </w:pPr>
            <w:r w:rsidRPr="000129AF">
              <w:rPr>
                <w:rFonts w:eastAsia="Times New Roman"/>
                <w:sz w:val="20"/>
                <w:szCs w:val="20"/>
                <w:lang w:eastAsia="en-IN"/>
              </w:rPr>
              <w:t>Jagadish PG</w:t>
            </w:r>
          </w:p>
          <w:p w14:paraId="50F1E9FE" w14:textId="0E71F170" w:rsidR="00306CB3" w:rsidRPr="0011072C" w:rsidRDefault="00966837" w:rsidP="00966837">
            <w:pPr>
              <w:widowControl/>
              <w:autoSpaceDE/>
              <w:autoSpaceDN/>
              <w:spacing w:after="0"/>
              <w:ind w:right="45"/>
              <w:textAlignment w:val="baseline"/>
              <w:rPr>
                <w:rFonts w:eastAsia="Times New Roman"/>
                <w:sz w:val="20"/>
                <w:szCs w:val="20"/>
                <w:lang w:val="en-IN" w:eastAsia="en-IN"/>
              </w:rPr>
            </w:pPr>
            <w:r w:rsidRPr="000129AF">
              <w:rPr>
                <w:rFonts w:eastAsia="Times New Roman"/>
                <w:sz w:val="20"/>
                <w:szCs w:val="20"/>
                <w:lang w:eastAsia="en-IN"/>
              </w:rPr>
              <w:t>(Senior Manager, ESGC)</w:t>
            </w:r>
          </w:p>
        </w:tc>
        <w:tc>
          <w:tcPr>
            <w:tcW w:w="1302" w:type="dxa"/>
            <w:tcBorders>
              <w:top w:val="single" w:sz="6" w:space="0" w:color="000000"/>
              <w:left w:val="single" w:sz="6" w:space="0" w:color="000000"/>
              <w:bottom w:val="single" w:sz="6" w:space="0" w:color="000000"/>
              <w:right w:val="single" w:sz="6" w:space="0" w:color="000000"/>
            </w:tcBorders>
            <w:hideMark/>
          </w:tcPr>
          <w:p w14:paraId="6BAA9541" w14:textId="45D6D2B4" w:rsidR="00306CB3" w:rsidRPr="0011072C" w:rsidRDefault="00B02CFA" w:rsidP="00306CB3">
            <w:pPr>
              <w:widowControl/>
              <w:autoSpaceDE/>
              <w:autoSpaceDN/>
              <w:spacing w:after="0"/>
              <w:ind w:right="150"/>
              <w:jc w:val="center"/>
              <w:textAlignment w:val="baseline"/>
              <w:rPr>
                <w:rFonts w:eastAsia="Times New Roman"/>
                <w:sz w:val="20"/>
                <w:szCs w:val="20"/>
                <w:lang w:val="en-IN" w:eastAsia="en-IN"/>
              </w:rPr>
            </w:pPr>
            <w:r w:rsidRPr="0011072C">
              <w:rPr>
                <w:rFonts w:eastAsia="Times New Roman"/>
                <w:sz w:val="20"/>
                <w:szCs w:val="20"/>
                <w:lang w:val="en-IN" w:eastAsia="en-IN"/>
              </w:rPr>
              <w:t> Raghavendra K</w:t>
            </w:r>
            <w:r w:rsidR="008F6AFD">
              <w:rPr>
                <w:rFonts w:eastAsia="Times New Roman"/>
                <w:sz w:val="20"/>
                <w:szCs w:val="20"/>
                <w:lang w:val="en-IN" w:eastAsia="en-IN"/>
              </w:rPr>
              <w:t xml:space="preserve"> (</w:t>
            </w:r>
            <w:r>
              <w:rPr>
                <w:rFonts w:eastAsia="Times New Roman"/>
                <w:sz w:val="20"/>
                <w:szCs w:val="20"/>
                <w:lang w:val="en-IN" w:eastAsia="en-IN"/>
              </w:rPr>
              <w:t>CISO</w:t>
            </w:r>
            <w:r w:rsidR="008F6AFD">
              <w:rPr>
                <w:rFonts w:eastAsia="Times New Roman"/>
                <w:sz w:val="20"/>
                <w:szCs w:val="20"/>
                <w:lang w:val="en-IN" w:eastAsia="en-IN"/>
              </w:rPr>
              <w:t>)</w:t>
            </w:r>
          </w:p>
        </w:tc>
        <w:tc>
          <w:tcPr>
            <w:tcW w:w="1302" w:type="dxa"/>
            <w:tcBorders>
              <w:top w:val="single" w:sz="6" w:space="0" w:color="000000"/>
              <w:left w:val="single" w:sz="6" w:space="0" w:color="000000"/>
              <w:bottom w:val="single" w:sz="6" w:space="0" w:color="000000"/>
              <w:right w:val="single" w:sz="6" w:space="0" w:color="000000"/>
            </w:tcBorders>
            <w:hideMark/>
          </w:tcPr>
          <w:p w14:paraId="0A2CD29B" w14:textId="56D87959" w:rsidR="00306CB3" w:rsidRPr="0011072C" w:rsidRDefault="000F7990" w:rsidP="00F9584A">
            <w:pPr>
              <w:widowControl/>
              <w:autoSpaceDE/>
              <w:autoSpaceDN/>
              <w:spacing w:after="0"/>
              <w:textAlignment w:val="baseline"/>
              <w:rPr>
                <w:rFonts w:eastAsia="Times New Roman"/>
                <w:sz w:val="20"/>
                <w:szCs w:val="20"/>
                <w:lang w:val="en-IN" w:eastAsia="en-IN"/>
              </w:rPr>
            </w:pPr>
            <w:r>
              <w:rPr>
                <w:rFonts w:eastAsia="Times New Roman"/>
                <w:sz w:val="20"/>
                <w:szCs w:val="20"/>
                <w:lang w:val="en-IN" w:eastAsia="en-IN"/>
              </w:rPr>
              <w:t>26-Jun-2026</w:t>
            </w:r>
          </w:p>
        </w:tc>
      </w:tr>
    </w:tbl>
    <w:p w14:paraId="238B1108" w14:textId="77777777" w:rsidR="00466118" w:rsidRDefault="00466118" w:rsidP="00306CB3">
      <w:pPr>
        <w:rPr>
          <w:szCs w:val="20"/>
        </w:rPr>
      </w:pPr>
    </w:p>
    <w:p w14:paraId="42E3DE72" w14:textId="77777777" w:rsidR="00466118" w:rsidRDefault="00466118" w:rsidP="00306CB3">
      <w:pPr>
        <w:ind w:left="142"/>
        <w:rPr>
          <w:szCs w:val="20"/>
        </w:rPr>
      </w:pPr>
    </w:p>
    <w:p w14:paraId="7DC15788" w14:textId="77777777" w:rsidR="00306CB3" w:rsidRDefault="00306CB3" w:rsidP="00306CB3">
      <w:pPr>
        <w:ind w:left="142"/>
        <w:rPr>
          <w:szCs w:val="20"/>
        </w:rPr>
      </w:pPr>
    </w:p>
    <w:p w14:paraId="4C540E32" w14:textId="77777777" w:rsidR="00306CB3" w:rsidRDefault="00306CB3" w:rsidP="00306CB3">
      <w:pPr>
        <w:ind w:left="142"/>
        <w:rPr>
          <w:szCs w:val="20"/>
        </w:rPr>
      </w:pPr>
    </w:p>
    <w:p w14:paraId="666E1BAB" w14:textId="77777777" w:rsidR="00306CB3" w:rsidRDefault="00306CB3" w:rsidP="00306CB3">
      <w:pPr>
        <w:ind w:left="142"/>
        <w:rPr>
          <w:szCs w:val="20"/>
        </w:rPr>
      </w:pPr>
    </w:p>
    <w:p w14:paraId="0DBCA66A" w14:textId="77777777" w:rsidR="00306CB3" w:rsidRDefault="00306CB3" w:rsidP="00306CB3">
      <w:pPr>
        <w:ind w:left="142"/>
        <w:rPr>
          <w:szCs w:val="20"/>
        </w:rPr>
      </w:pPr>
    </w:p>
    <w:p w14:paraId="1FCEA4A6" w14:textId="77777777" w:rsidR="00306CB3" w:rsidRDefault="00306CB3" w:rsidP="00306CB3">
      <w:pPr>
        <w:ind w:left="142"/>
        <w:rPr>
          <w:szCs w:val="20"/>
        </w:rPr>
      </w:pPr>
    </w:p>
    <w:p w14:paraId="70A26D91" w14:textId="77777777" w:rsidR="00306CB3" w:rsidRDefault="00306CB3" w:rsidP="00306CB3">
      <w:pPr>
        <w:ind w:left="142"/>
        <w:rPr>
          <w:szCs w:val="20"/>
        </w:rPr>
      </w:pPr>
    </w:p>
    <w:p w14:paraId="48C80EBF" w14:textId="77777777" w:rsidR="00306CB3" w:rsidRDefault="00306CB3" w:rsidP="00306CB3">
      <w:pPr>
        <w:ind w:left="142"/>
        <w:rPr>
          <w:szCs w:val="20"/>
        </w:rPr>
      </w:pPr>
    </w:p>
    <w:p w14:paraId="6C48C170" w14:textId="77777777" w:rsidR="00306CB3" w:rsidRDefault="00306CB3" w:rsidP="00306CB3">
      <w:pPr>
        <w:ind w:left="142"/>
        <w:rPr>
          <w:szCs w:val="20"/>
        </w:rPr>
      </w:pPr>
    </w:p>
    <w:p w14:paraId="164287B8" w14:textId="77777777" w:rsidR="00306CB3" w:rsidRDefault="00306CB3" w:rsidP="00306CB3">
      <w:pPr>
        <w:ind w:left="142"/>
        <w:rPr>
          <w:szCs w:val="20"/>
        </w:rPr>
      </w:pPr>
    </w:p>
    <w:p w14:paraId="476101CB" w14:textId="77777777" w:rsidR="00306CB3" w:rsidRDefault="00306CB3" w:rsidP="00306CB3">
      <w:pPr>
        <w:ind w:left="142"/>
        <w:rPr>
          <w:szCs w:val="20"/>
        </w:rPr>
      </w:pPr>
    </w:p>
    <w:p w14:paraId="7513E2E7" w14:textId="77777777" w:rsidR="00333307" w:rsidRDefault="00333307" w:rsidP="00306CB3">
      <w:pPr>
        <w:ind w:left="142"/>
        <w:rPr>
          <w:szCs w:val="20"/>
        </w:rPr>
      </w:pPr>
    </w:p>
    <w:p w14:paraId="462884EC" w14:textId="77777777" w:rsidR="00333307" w:rsidRDefault="00333307" w:rsidP="00306CB3">
      <w:pPr>
        <w:ind w:left="142"/>
        <w:rPr>
          <w:szCs w:val="20"/>
        </w:rPr>
      </w:pPr>
    </w:p>
    <w:p w14:paraId="1DE0E5EA" w14:textId="77777777" w:rsidR="00333307" w:rsidRDefault="00333307" w:rsidP="00306CB3">
      <w:pPr>
        <w:ind w:left="142"/>
        <w:rPr>
          <w:szCs w:val="20"/>
        </w:rPr>
      </w:pPr>
    </w:p>
    <w:p w14:paraId="6EFC67C6" w14:textId="77777777" w:rsidR="00333307" w:rsidRDefault="00333307" w:rsidP="00306CB3">
      <w:pPr>
        <w:ind w:left="142"/>
        <w:rPr>
          <w:szCs w:val="20"/>
        </w:rPr>
      </w:pPr>
    </w:p>
    <w:p w14:paraId="2130491C" w14:textId="77777777" w:rsidR="00333307" w:rsidRDefault="00333307" w:rsidP="00306CB3">
      <w:pPr>
        <w:ind w:left="142"/>
        <w:rPr>
          <w:szCs w:val="20"/>
        </w:rPr>
      </w:pPr>
    </w:p>
    <w:p w14:paraId="1DD8D6B2" w14:textId="77777777" w:rsidR="00333307" w:rsidRDefault="00333307" w:rsidP="00306CB3">
      <w:pPr>
        <w:ind w:left="142"/>
        <w:rPr>
          <w:szCs w:val="20"/>
        </w:rPr>
      </w:pPr>
    </w:p>
    <w:p w14:paraId="01456C97" w14:textId="77777777" w:rsidR="00333307" w:rsidRDefault="00333307" w:rsidP="00306CB3">
      <w:pPr>
        <w:ind w:left="142"/>
        <w:rPr>
          <w:szCs w:val="20"/>
        </w:rPr>
      </w:pPr>
    </w:p>
    <w:p w14:paraId="071E1BA7" w14:textId="77777777" w:rsidR="00333307" w:rsidRDefault="00333307" w:rsidP="00306CB3">
      <w:pPr>
        <w:ind w:left="142"/>
        <w:rPr>
          <w:szCs w:val="20"/>
        </w:rPr>
      </w:pPr>
    </w:p>
    <w:p w14:paraId="0995C3DB" w14:textId="77777777" w:rsidR="00333307" w:rsidRDefault="00333307" w:rsidP="00306CB3">
      <w:pPr>
        <w:ind w:left="142"/>
        <w:rPr>
          <w:szCs w:val="20"/>
        </w:rPr>
      </w:pPr>
    </w:p>
    <w:p w14:paraId="500820C5" w14:textId="77777777" w:rsidR="00333307" w:rsidRDefault="00333307" w:rsidP="00306CB3">
      <w:pPr>
        <w:ind w:left="142"/>
        <w:rPr>
          <w:szCs w:val="20"/>
        </w:rPr>
      </w:pPr>
    </w:p>
    <w:p w14:paraId="7A7C405D" w14:textId="77777777" w:rsidR="00333307" w:rsidRDefault="00333307" w:rsidP="00306CB3">
      <w:pPr>
        <w:ind w:left="142"/>
        <w:rPr>
          <w:szCs w:val="20"/>
        </w:rPr>
      </w:pPr>
    </w:p>
    <w:p w14:paraId="1804E886" w14:textId="77777777" w:rsidR="00333307" w:rsidRDefault="00333307" w:rsidP="00306CB3">
      <w:pPr>
        <w:ind w:left="142"/>
        <w:rPr>
          <w:szCs w:val="20"/>
        </w:rPr>
      </w:pPr>
    </w:p>
    <w:p w14:paraId="6A9094E0" w14:textId="77777777" w:rsidR="00333307" w:rsidRDefault="00333307" w:rsidP="00306CB3">
      <w:pPr>
        <w:ind w:left="142"/>
        <w:rPr>
          <w:szCs w:val="20"/>
        </w:rPr>
      </w:pPr>
    </w:p>
    <w:p w14:paraId="395EC04F" w14:textId="77777777" w:rsidR="00333307" w:rsidRDefault="00333307" w:rsidP="00306CB3">
      <w:pPr>
        <w:ind w:left="142"/>
        <w:rPr>
          <w:szCs w:val="20"/>
        </w:rPr>
      </w:pPr>
    </w:p>
    <w:p w14:paraId="5BAED7B1" w14:textId="77777777" w:rsidR="00333307" w:rsidRDefault="00333307" w:rsidP="00306CB3">
      <w:pPr>
        <w:ind w:left="142"/>
        <w:rPr>
          <w:szCs w:val="20"/>
        </w:rPr>
      </w:pPr>
    </w:p>
    <w:p w14:paraId="4DBE38EE" w14:textId="77777777" w:rsidR="00333307" w:rsidRDefault="00333307" w:rsidP="00306CB3">
      <w:pPr>
        <w:ind w:left="142"/>
        <w:rPr>
          <w:szCs w:val="20"/>
        </w:rPr>
      </w:pPr>
    </w:p>
    <w:p w14:paraId="70FC87E7" w14:textId="77777777" w:rsidR="00333307" w:rsidRDefault="00333307" w:rsidP="00306CB3">
      <w:pPr>
        <w:ind w:left="142"/>
        <w:rPr>
          <w:szCs w:val="20"/>
        </w:rPr>
      </w:pPr>
    </w:p>
    <w:p w14:paraId="792BD294" w14:textId="77777777" w:rsidR="002B0E56" w:rsidRDefault="002B0E56" w:rsidP="00306CB3">
      <w:pPr>
        <w:ind w:left="142"/>
        <w:rPr>
          <w:szCs w:val="20"/>
        </w:rPr>
      </w:pPr>
    </w:p>
    <w:p w14:paraId="59502B54" w14:textId="77777777" w:rsidR="002B0E56" w:rsidRDefault="002B0E56" w:rsidP="00306CB3">
      <w:pPr>
        <w:ind w:left="142"/>
        <w:rPr>
          <w:szCs w:val="20"/>
        </w:rPr>
      </w:pPr>
    </w:p>
    <w:p w14:paraId="1F0D8335" w14:textId="77777777" w:rsidR="002B0E56" w:rsidRDefault="002B0E56" w:rsidP="00306CB3">
      <w:pPr>
        <w:ind w:left="142"/>
        <w:rPr>
          <w:szCs w:val="20"/>
        </w:rPr>
      </w:pPr>
    </w:p>
    <w:p w14:paraId="672E10C5" w14:textId="77777777" w:rsidR="00333307" w:rsidRDefault="00333307" w:rsidP="00306CB3">
      <w:pPr>
        <w:ind w:left="142"/>
        <w:rPr>
          <w:szCs w:val="20"/>
        </w:rPr>
      </w:pPr>
    </w:p>
    <w:p w14:paraId="3E52585E" w14:textId="77777777" w:rsidR="00333307" w:rsidRDefault="00333307" w:rsidP="00306CB3">
      <w:pPr>
        <w:ind w:left="142"/>
        <w:rPr>
          <w:szCs w:val="20"/>
        </w:rPr>
      </w:pPr>
    </w:p>
    <w:p w14:paraId="12D2527E" w14:textId="77777777" w:rsidR="00333307" w:rsidRPr="00B517F0" w:rsidRDefault="00333307" w:rsidP="00333307">
      <w:pPr>
        <w:ind w:left="51" w:right="134"/>
        <w:jc w:val="center"/>
        <w:rPr>
          <w:rFonts w:ascii="Times New Roman" w:hAnsi="Times New Roman" w:cs="Times New Roman"/>
          <w:b/>
          <w:bCs/>
          <w:color w:val="ED6C25"/>
          <w:sz w:val="32"/>
          <w:szCs w:val="32"/>
        </w:rPr>
      </w:pPr>
      <w:r w:rsidRPr="00B517F0">
        <w:rPr>
          <w:rFonts w:ascii="Times New Roman" w:hAnsi="Times New Roman" w:cs="Times New Roman"/>
          <w:b/>
          <w:bCs/>
          <w:color w:val="ED6C25"/>
          <w:sz w:val="32"/>
          <w:szCs w:val="32"/>
        </w:rPr>
        <w:t>TABLE</w:t>
      </w:r>
      <w:r w:rsidRPr="00B517F0">
        <w:rPr>
          <w:rFonts w:ascii="Times New Roman" w:hAnsi="Times New Roman" w:cs="Times New Roman"/>
          <w:b/>
          <w:bCs/>
          <w:color w:val="ED6C25"/>
          <w:spacing w:val="11"/>
          <w:sz w:val="32"/>
          <w:szCs w:val="32"/>
        </w:rPr>
        <w:t xml:space="preserve"> </w:t>
      </w:r>
      <w:r w:rsidRPr="00B517F0">
        <w:rPr>
          <w:rFonts w:ascii="Times New Roman" w:hAnsi="Times New Roman" w:cs="Times New Roman"/>
          <w:b/>
          <w:bCs/>
          <w:color w:val="ED6C25"/>
          <w:sz w:val="32"/>
          <w:szCs w:val="32"/>
        </w:rPr>
        <w:t>OF</w:t>
      </w:r>
      <w:r w:rsidRPr="00B517F0">
        <w:rPr>
          <w:rFonts w:ascii="Times New Roman" w:hAnsi="Times New Roman" w:cs="Times New Roman"/>
          <w:b/>
          <w:bCs/>
          <w:color w:val="ED6C25"/>
          <w:spacing w:val="18"/>
          <w:sz w:val="32"/>
          <w:szCs w:val="32"/>
        </w:rPr>
        <w:t xml:space="preserve"> </w:t>
      </w:r>
      <w:r w:rsidRPr="00B517F0">
        <w:rPr>
          <w:rFonts w:ascii="Times New Roman" w:hAnsi="Times New Roman" w:cs="Times New Roman"/>
          <w:b/>
          <w:bCs/>
          <w:color w:val="ED6C25"/>
          <w:spacing w:val="-2"/>
          <w:sz w:val="32"/>
          <w:szCs w:val="32"/>
        </w:rPr>
        <w:t>CONTENTS</w:t>
      </w:r>
    </w:p>
    <w:p w14:paraId="55A4601D" w14:textId="77777777" w:rsidR="00333307" w:rsidRDefault="00333307" w:rsidP="00306CB3">
      <w:pPr>
        <w:ind w:left="142"/>
        <w:rPr>
          <w:szCs w:val="20"/>
        </w:rPr>
      </w:pPr>
    </w:p>
    <w:p w14:paraId="4D3F8ED4" w14:textId="77777777" w:rsidR="00306CB3" w:rsidRDefault="00306CB3" w:rsidP="00306CB3">
      <w:pPr>
        <w:ind w:left="142"/>
        <w:rPr>
          <w:szCs w:val="20"/>
        </w:rPr>
      </w:pPr>
    </w:p>
    <w:p w14:paraId="7CE6D57F" w14:textId="6485A4DD" w:rsidR="00DA005F" w:rsidRDefault="006502D9">
      <w:pPr>
        <w:pStyle w:val="TOC2"/>
        <w:tabs>
          <w:tab w:val="left" w:pos="660"/>
          <w:tab w:val="right" w:leader="dot" w:pos="10054"/>
        </w:tabs>
        <w:rPr>
          <w:rFonts w:eastAsiaTheme="minorEastAsia" w:cstheme="minorBidi"/>
          <w:b w:val="0"/>
          <w:bCs w:val="0"/>
          <w:noProof/>
          <w:kern w:val="2"/>
          <w:sz w:val="24"/>
          <w:szCs w:val="24"/>
          <w14:ligatures w14:val="standardContextual"/>
        </w:rPr>
      </w:pPr>
      <w:r>
        <w:rPr>
          <w:rFonts w:ascii="Arial" w:hAnsi="Arial" w:cs="Arial"/>
          <w:sz w:val="20"/>
          <w:szCs w:val="20"/>
        </w:rPr>
        <w:fldChar w:fldCharType="begin"/>
      </w:r>
      <w:r>
        <w:rPr>
          <w:rFonts w:ascii="Arial" w:hAnsi="Arial" w:cs="Arial"/>
          <w:sz w:val="20"/>
          <w:szCs w:val="20"/>
        </w:rPr>
        <w:instrText xml:space="preserve"> TOC \o "1-3" \h \z \u </w:instrText>
      </w:r>
      <w:r>
        <w:rPr>
          <w:rFonts w:ascii="Arial" w:hAnsi="Arial" w:cs="Arial"/>
          <w:sz w:val="20"/>
          <w:szCs w:val="20"/>
        </w:rPr>
        <w:fldChar w:fldCharType="separate"/>
      </w:r>
      <w:hyperlink w:anchor="_Toc231898244" w:history="1">
        <w:r w:rsidR="00DA005F" w:rsidRPr="00DC1844">
          <w:rPr>
            <w:rStyle w:val="Hyperlink"/>
            <w:rFonts w:ascii="Arial" w:eastAsia="SimSun-ExtB" w:hAnsi="Arial" w:cs="Arial"/>
            <w:noProof/>
            <w:spacing w:val="-2"/>
            <w:w w:val="110"/>
            <w:sz w:val="20"/>
            <w:szCs w:val="20"/>
          </w:rPr>
          <w:t>1.</w:t>
        </w:r>
        <w:r w:rsidR="00DA005F">
          <w:rPr>
            <w:rFonts w:ascii="Arial" w:eastAsiaTheme="minorEastAsia" w:hAnsi="Arial" w:cs="Arial"/>
            <w:b w:val="0"/>
            <w:bCs w:val="0"/>
            <w:noProof/>
            <w:kern w:val="2"/>
            <w:sz w:val="20"/>
            <w:szCs w:val="20"/>
            <w14:ligatures w14:val="standardContextual"/>
          </w:rPr>
          <w:tab/>
        </w:r>
        <w:r w:rsidR="00DA005F" w:rsidRPr="00DC1844">
          <w:rPr>
            <w:rStyle w:val="Hyperlink"/>
            <w:rFonts w:ascii="Arial" w:eastAsia="SimSun-ExtB" w:hAnsi="Arial" w:cs="Arial"/>
            <w:noProof/>
            <w:spacing w:val="-2"/>
            <w:w w:val="110"/>
            <w:sz w:val="20"/>
            <w:szCs w:val="20"/>
          </w:rPr>
          <w:t>INTRODUCTION</w:t>
        </w:r>
        <w:r w:rsidR="00DA005F">
          <w:rPr>
            <w:rFonts w:ascii="Arial" w:hAnsi="Arial" w:cs="Arial"/>
            <w:noProof/>
            <w:webHidden/>
            <w:sz w:val="20"/>
            <w:szCs w:val="20"/>
          </w:rPr>
          <w:tab/>
        </w:r>
        <w:r w:rsidR="00DA005F">
          <w:rPr>
            <w:rFonts w:ascii="Arial" w:hAnsi="Arial" w:cs="Arial"/>
            <w:noProof/>
            <w:webHidden/>
            <w:sz w:val="20"/>
            <w:szCs w:val="20"/>
          </w:rPr>
          <w:fldChar w:fldCharType="begin"/>
        </w:r>
        <w:r w:rsidR="00DA005F">
          <w:rPr>
            <w:rFonts w:ascii="Arial" w:hAnsi="Arial" w:cs="Arial"/>
            <w:noProof/>
            <w:webHidden/>
            <w:sz w:val="20"/>
            <w:szCs w:val="20"/>
          </w:rPr>
          <w:instrText xml:space="preserve"> PAGEREF _Toc231898244 \h </w:instrText>
        </w:r>
        <w:r w:rsidR="00DA005F">
          <w:rPr>
            <w:rFonts w:ascii="Arial" w:hAnsi="Arial" w:cs="Arial"/>
            <w:noProof/>
            <w:webHidden/>
            <w:sz w:val="20"/>
            <w:szCs w:val="20"/>
          </w:rPr>
        </w:r>
        <w:r w:rsidR="00DA005F">
          <w:rPr>
            <w:rFonts w:ascii="Arial" w:hAnsi="Arial" w:cs="Arial"/>
            <w:noProof/>
            <w:webHidden/>
            <w:sz w:val="20"/>
            <w:szCs w:val="20"/>
          </w:rPr>
          <w:fldChar w:fldCharType="separate"/>
        </w:r>
        <w:r w:rsidR="00DA005F">
          <w:rPr>
            <w:rFonts w:ascii="Arial" w:hAnsi="Arial" w:cs="Arial"/>
            <w:noProof/>
            <w:webHidden/>
            <w:sz w:val="20"/>
            <w:szCs w:val="20"/>
          </w:rPr>
          <w:t>3</w:t>
        </w:r>
        <w:r w:rsidR="00DA005F">
          <w:rPr>
            <w:rFonts w:ascii="Arial" w:hAnsi="Arial" w:cs="Arial"/>
            <w:noProof/>
            <w:webHidden/>
            <w:sz w:val="20"/>
            <w:szCs w:val="20"/>
          </w:rPr>
          <w:fldChar w:fldCharType="end"/>
        </w:r>
      </w:hyperlink>
    </w:p>
    <w:p w14:paraId="3E9966F1" w14:textId="41CCEB54"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45" w:history="1">
        <w:r w:rsidRPr="00DC1844">
          <w:rPr>
            <w:rStyle w:val="Hyperlink"/>
            <w:rFonts w:ascii="Arial" w:eastAsia="SimSun-ExtB" w:hAnsi="Arial" w:cs="Arial"/>
            <w:noProof/>
            <w:spacing w:val="-2"/>
            <w:w w:val="110"/>
            <w:sz w:val="20"/>
            <w:szCs w:val="20"/>
          </w:rPr>
          <w:t>2.</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ISO/IEC 27001 CONTROL REFERENCE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_Toc231898245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1E0F047E" w14:textId="049A8DDF"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46" w:history="1">
        <w:r w:rsidRPr="00DC1844">
          <w:rPr>
            <w:rStyle w:val="Hyperlink"/>
            <w:rFonts w:ascii="Arial" w:eastAsia="SimSun-ExtB" w:hAnsi="Arial" w:cs="Arial"/>
            <w:noProof/>
            <w:spacing w:val="-2"/>
            <w:w w:val="110"/>
            <w:sz w:val="20"/>
            <w:szCs w:val="20"/>
          </w:rPr>
          <w:t>3.</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SCOPE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_Toc231898246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412C208D" w14:textId="3AF1C8AC"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47" w:history="1">
        <w:r w:rsidRPr="00DC1844">
          <w:rPr>
            <w:rStyle w:val="Hyperlink"/>
            <w:rFonts w:ascii="Arial" w:eastAsia="SimSun-ExtB" w:hAnsi="Arial" w:cs="Arial"/>
            <w:noProof/>
            <w:spacing w:val="-2"/>
            <w:w w:val="110"/>
            <w:sz w:val="20"/>
            <w:szCs w:val="20"/>
          </w:rPr>
          <w:t>4.</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ACRONYMS USED</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_Toc231898247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54E9A5B3" w14:textId="34B5A5F2"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48" w:history="1">
        <w:r w:rsidRPr="00DC1844">
          <w:rPr>
            <w:rStyle w:val="Hyperlink"/>
            <w:rFonts w:ascii="Arial" w:eastAsia="SimSun-ExtB" w:hAnsi="Arial" w:cs="Arial"/>
            <w:noProof/>
            <w:spacing w:val="-2"/>
            <w:w w:val="110"/>
            <w:sz w:val="20"/>
            <w:szCs w:val="20"/>
          </w:rPr>
          <w:t>5.</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POLICY</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_Toc231898248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2286B41F" w14:textId="5D65E34E" w:rsidR="00DA005F" w:rsidRDefault="00DA005F">
      <w:pPr>
        <w:pStyle w:val="TOC3"/>
        <w:tabs>
          <w:tab w:val="left" w:pos="1100"/>
          <w:tab w:val="right" w:leader="dot" w:pos="10054"/>
        </w:tabs>
        <w:rPr>
          <w:rFonts w:eastAsiaTheme="minorEastAsia" w:cstheme="minorBidi"/>
          <w:noProof/>
          <w:kern w:val="2"/>
          <w:sz w:val="24"/>
          <w:szCs w:val="24"/>
          <w14:ligatures w14:val="standardContextual"/>
        </w:rPr>
      </w:pPr>
      <w:hyperlink w:anchor="_Toc231898249" w:history="1">
        <w:r w:rsidRPr="00DC1844">
          <w:rPr>
            <w:rStyle w:val="Hyperlink"/>
            <w:rFonts w:ascii="Arial" w:eastAsia="Segoe UI" w:hAnsi="Arial" w:cs="Arial"/>
            <w:bCs/>
            <w:noProof/>
          </w:rPr>
          <w:t>5.1</w:t>
        </w:r>
        <w:r>
          <w:rPr>
            <w:rFonts w:ascii="Arial" w:eastAsiaTheme="minorEastAsia" w:hAnsi="Arial" w:cs="Arial"/>
            <w:noProof/>
            <w:kern w:val="2"/>
            <w14:ligatures w14:val="standardContextual"/>
          </w:rPr>
          <w:tab/>
        </w:r>
        <w:r w:rsidRPr="00DC1844">
          <w:rPr>
            <w:rStyle w:val="Hyperlink"/>
            <w:rFonts w:ascii="Arial" w:eastAsia="Segoe UI" w:hAnsi="Arial" w:cs="Arial"/>
            <w:bCs/>
            <w:noProof/>
          </w:rPr>
          <w:t>Removal Storage Media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_Toc231898249 \h </w:instrText>
        </w:r>
        <w:r>
          <w:rPr>
            <w:rFonts w:ascii="Arial" w:hAnsi="Arial" w:cs="Arial"/>
            <w:noProof/>
            <w:webHidden/>
          </w:rPr>
        </w:r>
        <w:r>
          <w:rPr>
            <w:rFonts w:ascii="Arial" w:hAnsi="Arial" w:cs="Arial"/>
            <w:noProof/>
            <w:webHidden/>
          </w:rPr>
          <w:fldChar w:fldCharType="separate"/>
        </w:r>
        <w:r>
          <w:rPr>
            <w:rFonts w:ascii="Arial" w:hAnsi="Arial" w:cs="Arial"/>
            <w:noProof/>
            <w:webHidden/>
          </w:rPr>
          <w:t>4</w:t>
        </w:r>
        <w:r>
          <w:rPr>
            <w:rFonts w:ascii="Arial" w:hAnsi="Arial" w:cs="Arial"/>
            <w:noProof/>
            <w:webHidden/>
          </w:rPr>
          <w:fldChar w:fldCharType="end"/>
        </w:r>
      </w:hyperlink>
    </w:p>
    <w:p w14:paraId="24B8D8EA" w14:textId="015DB50B" w:rsidR="00DA005F" w:rsidRDefault="00DA005F">
      <w:pPr>
        <w:pStyle w:val="TOC3"/>
        <w:tabs>
          <w:tab w:val="left" w:pos="1100"/>
          <w:tab w:val="right" w:leader="dot" w:pos="10054"/>
        </w:tabs>
        <w:rPr>
          <w:rFonts w:eastAsiaTheme="minorEastAsia" w:cstheme="minorBidi"/>
          <w:noProof/>
          <w:kern w:val="2"/>
          <w:sz w:val="24"/>
          <w:szCs w:val="24"/>
          <w14:ligatures w14:val="standardContextual"/>
        </w:rPr>
      </w:pPr>
      <w:hyperlink w:anchor="_Toc231898250" w:history="1">
        <w:r w:rsidRPr="00DC1844">
          <w:rPr>
            <w:rStyle w:val="Hyperlink"/>
            <w:rFonts w:ascii="Arial" w:eastAsia="Segoe UI" w:hAnsi="Arial" w:cs="Arial"/>
            <w:bCs/>
            <w:noProof/>
          </w:rPr>
          <w:t>5.2</w:t>
        </w:r>
        <w:r>
          <w:rPr>
            <w:rFonts w:ascii="Arial" w:eastAsiaTheme="minorEastAsia" w:hAnsi="Arial" w:cs="Arial"/>
            <w:noProof/>
            <w:kern w:val="2"/>
            <w14:ligatures w14:val="standardContextual"/>
          </w:rPr>
          <w:tab/>
        </w:r>
        <w:r w:rsidRPr="00DC1844">
          <w:rPr>
            <w:rStyle w:val="Hyperlink"/>
            <w:rFonts w:ascii="Arial" w:eastAsia="Segoe UI" w:hAnsi="Arial" w:cs="Arial"/>
            <w:bCs/>
            <w:noProof/>
          </w:rPr>
          <w:t>Storage Media Handling</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_Toc231898250 \h </w:instrText>
        </w:r>
        <w:r>
          <w:rPr>
            <w:rFonts w:ascii="Arial" w:hAnsi="Arial" w:cs="Arial"/>
            <w:noProof/>
            <w:webHidden/>
          </w:rPr>
        </w:r>
        <w:r>
          <w:rPr>
            <w:rFonts w:ascii="Arial" w:hAnsi="Arial" w:cs="Arial"/>
            <w:noProof/>
            <w:webHidden/>
          </w:rPr>
          <w:fldChar w:fldCharType="separate"/>
        </w:r>
        <w:r>
          <w:rPr>
            <w:rFonts w:ascii="Arial" w:hAnsi="Arial" w:cs="Arial"/>
            <w:noProof/>
            <w:webHidden/>
          </w:rPr>
          <w:t>5</w:t>
        </w:r>
        <w:r>
          <w:rPr>
            <w:rFonts w:ascii="Arial" w:hAnsi="Arial" w:cs="Arial"/>
            <w:noProof/>
            <w:webHidden/>
          </w:rPr>
          <w:fldChar w:fldCharType="end"/>
        </w:r>
      </w:hyperlink>
    </w:p>
    <w:p w14:paraId="62663FB4" w14:textId="5AB9FCE8" w:rsidR="00DA005F" w:rsidRDefault="00DA005F">
      <w:pPr>
        <w:pStyle w:val="TOC3"/>
        <w:tabs>
          <w:tab w:val="left" w:pos="1100"/>
          <w:tab w:val="right" w:leader="dot" w:pos="10054"/>
        </w:tabs>
        <w:rPr>
          <w:rFonts w:eastAsiaTheme="minorEastAsia" w:cstheme="minorBidi"/>
          <w:noProof/>
          <w:kern w:val="2"/>
          <w:sz w:val="24"/>
          <w:szCs w:val="24"/>
          <w14:ligatures w14:val="standardContextual"/>
        </w:rPr>
      </w:pPr>
      <w:hyperlink w:anchor="_Toc231898251" w:history="1">
        <w:r w:rsidRPr="00DC1844">
          <w:rPr>
            <w:rStyle w:val="Hyperlink"/>
            <w:rFonts w:ascii="Arial" w:eastAsia="Times New Roman" w:hAnsi="Arial" w:cs="Arial"/>
            <w:bCs/>
            <w:noProof/>
            <w:lang w:eastAsia="en-IN"/>
          </w:rPr>
          <w:t>5.3</w:t>
        </w:r>
        <w:r>
          <w:rPr>
            <w:rFonts w:ascii="Arial" w:eastAsiaTheme="minorEastAsia" w:hAnsi="Arial" w:cs="Arial"/>
            <w:noProof/>
            <w:kern w:val="2"/>
            <w14:ligatures w14:val="standardContextual"/>
          </w:rPr>
          <w:tab/>
        </w:r>
        <w:r w:rsidRPr="00DC1844">
          <w:rPr>
            <w:rStyle w:val="Hyperlink"/>
            <w:rFonts w:ascii="Arial" w:eastAsia="Times New Roman" w:hAnsi="Arial" w:cs="Arial"/>
            <w:bCs/>
            <w:noProof/>
            <w:lang w:eastAsia="en-IN"/>
          </w:rPr>
          <w:t>Physical Storage Media Transfer/Removal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_Toc231898251 \h </w:instrText>
        </w:r>
        <w:r>
          <w:rPr>
            <w:rFonts w:ascii="Arial" w:hAnsi="Arial" w:cs="Arial"/>
            <w:noProof/>
            <w:webHidden/>
          </w:rPr>
        </w:r>
        <w:r>
          <w:rPr>
            <w:rFonts w:ascii="Arial" w:hAnsi="Arial" w:cs="Arial"/>
            <w:noProof/>
            <w:webHidden/>
          </w:rPr>
          <w:fldChar w:fldCharType="separate"/>
        </w:r>
        <w:r>
          <w:rPr>
            <w:rFonts w:ascii="Arial" w:hAnsi="Arial" w:cs="Arial"/>
            <w:noProof/>
            <w:webHidden/>
          </w:rPr>
          <w:t>5</w:t>
        </w:r>
        <w:r>
          <w:rPr>
            <w:rFonts w:ascii="Arial" w:hAnsi="Arial" w:cs="Arial"/>
            <w:noProof/>
            <w:webHidden/>
          </w:rPr>
          <w:fldChar w:fldCharType="end"/>
        </w:r>
      </w:hyperlink>
    </w:p>
    <w:p w14:paraId="07A6CD29" w14:textId="1F7B08A7" w:rsidR="00DA005F" w:rsidRDefault="00DA005F">
      <w:pPr>
        <w:pStyle w:val="TOC3"/>
        <w:tabs>
          <w:tab w:val="left" w:pos="1100"/>
          <w:tab w:val="right" w:leader="dot" w:pos="10054"/>
        </w:tabs>
        <w:rPr>
          <w:rFonts w:eastAsiaTheme="minorEastAsia" w:cstheme="minorBidi"/>
          <w:noProof/>
          <w:kern w:val="2"/>
          <w:sz w:val="24"/>
          <w:szCs w:val="24"/>
          <w14:ligatures w14:val="standardContextual"/>
        </w:rPr>
      </w:pPr>
      <w:hyperlink w:anchor="_Toc231898252" w:history="1">
        <w:r w:rsidRPr="00DC1844">
          <w:rPr>
            <w:rStyle w:val="Hyperlink"/>
            <w:rFonts w:ascii="Arial" w:eastAsia="Times New Roman" w:hAnsi="Arial" w:cs="Arial"/>
            <w:bCs/>
            <w:noProof/>
            <w:lang w:eastAsia="en-IN"/>
          </w:rPr>
          <w:t>5.4</w:t>
        </w:r>
        <w:r>
          <w:rPr>
            <w:rFonts w:ascii="Arial" w:eastAsiaTheme="minorEastAsia" w:hAnsi="Arial" w:cs="Arial"/>
            <w:noProof/>
            <w:kern w:val="2"/>
            <w14:ligatures w14:val="standardContextual"/>
          </w:rPr>
          <w:tab/>
        </w:r>
        <w:r w:rsidRPr="00DC1844">
          <w:rPr>
            <w:rStyle w:val="Hyperlink"/>
            <w:rFonts w:ascii="Arial" w:eastAsia="Times New Roman" w:hAnsi="Arial" w:cs="Arial"/>
            <w:bCs/>
            <w:noProof/>
            <w:lang w:eastAsia="en-IN"/>
          </w:rPr>
          <w:t>Storage Media Disposal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_Toc231898252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25195F89" w14:textId="15DB9781"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53" w:history="1">
        <w:r w:rsidRPr="00DC1844">
          <w:rPr>
            <w:rStyle w:val="Hyperlink"/>
            <w:rFonts w:ascii="Arial" w:eastAsia="SimSun-ExtB" w:hAnsi="Arial" w:cs="Arial"/>
            <w:noProof/>
            <w:spacing w:val="-2"/>
            <w:w w:val="110"/>
            <w:sz w:val="20"/>
            <w:szCs w:val="20"/>
          </w:rPr>
          <w:t>7.</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KEY PERFORMANCE INDICATOR</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_Toc231898253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7</w:t>
        </w:r>
        <w:r>
          <w:rPr>
            <w:rFonts w:ascii="Arial" w:hAnsi="Arial" w:cs="Arial"/>
            <w:noProof/>
            <w:webHidden/>
            <w:sz w:val="20"/>
            <w:szCs w:val="20"/>
          </w:rPr>
          <w:fldChar w:fldCharType="end"/>
        </w:r>
      </w:hyperlink>
    </w:p>
    <w:p w14:paraId="5972C2BD" w14:textId="299A5DB7" w:rsidR="00DA005F" w:rsidRDefault="00DA005F">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898254" w:history="1">
        <w:r w:rsidRPr="00DC1844">
          <w:rPr>
            <w:rStyle w:val="Hyperlink"/>
            <w:rFonts w:ascii="Arial" w:eastAsia="SimSun-ExtB" w:hAnsi="Arial" w:cs="Arial"/>
            <w:noProof/>
            <w:spacing w:val="-2"/>
            <w:w w:val="110"/>
            <w:sz w:val="20"/>
            <w:szCs w:val="20"/>
          </w:rPr>
          <w:t>8.</w:t>
        </w:r>
        <w:r>
          <w:rPr>
            <w:rFonts w:ascii="Arial" w:eastAsiaTheme="minorEastAsia" w:hAnsi="Arial" w:cs="Arial"/>
            <w:b w:val="0"/>
            <w:bCs w:val="0"/>
            <w:noProof/>
            <w:kern w:val="2"/>
            <w:sz w:val="20"/>
            <w:szCs w:val="20"/>
            <w14:ligatures w14:val="standardContextual"/>
          </w:rPr>
          <w:tab/>
        </w:r>
        <w:r w:rsidRPr="00DC1844">
          <w:rPr>
            <w:rStyle w:val="Hyperlink"/>
            <w:rFonts w:ascii="Arial" w:eastAsia="SimSun-ExtB" w:hAnsi="Arial" w:cs="Arial"/>
            <w:noProof/>
            <w:spacing w:val="-2"/>
            <w:w w:val="110"/>
            <w:sz w:val="20"/>
            <w:szCs w:val="20"/>
          </w:rPr>
          <w:t>DOCUMENTS REFERENCES</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_Toc231898254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7</w:t>
        </w:r>
        <w:r>
          <w:rPr>
            <w:rFonts w:ascii="Arial" w:hAnsi="Arial" w:cs="Arial"/>
            <w:noProof/>
            <w:webHidden/>
            <w:sz w:val="20"/>
            <w:szCs w:val="20"/>
          </w:rPr>
          <w:fldChar w:fldCharType="end"/>
        </w:r>
      </w:hyperlink>
    </w:p>
    <w:p w14:paraId="7BE1319E" w14:textId="22A5C0CD" w:rsidR="00333307" w:rsidRDefault="006502D9" w:rsidP="00306CB3">
      <w:pPr>
        <w:ind w:left="142"/>
        <w:rPr>
          <w:szCs w:val="20"/>
        </w:rPr>
      </w:pPr>
      <w:r>
        <w:rPr>
          <w:sz w:val="20"/>
          <w:szCs w:val="20"/>
        </w:rPr>
        <w:fldChar w:fldCharType="end"/>
      </w:r>
    </w:p>
    <w:p w14:paraId="7C6C1FC3" w14:textId="77777777" w:rsidR="00333307" w:rsidRDefault="00333307" w:rsidP="00306CB3">
      <w:pPr>
        <w:ind w:left="142"/>
        <w:rPr>
          <w:szCs w:val="20"/>
        </w:rPr>
      </w:pPr>
    </w:p>
    <w:p w14:paraId="613B33FB" w14:textId="77777777" w:rsidR="00333307" w:rsidRDefault="00333307" w:rsidP="00306CB3">
      <w:pPr>
        <w:ind w:left="142"/>
        <w:rPr>
          <w:szCs w:val="20"/>
        </w:rPr>
      </w:pPr>
    </w:p>
    <w:p w14:paraId="17A9EA41" w14:textId="77777777" w:rsidR="00333307" w:rsidRDefault="00333307" w:rsidP="00306CB3">
      <w:pPr>
        <w:ind w:left="142"/>
        <w:rPr>
          <w:szCs w:val="20"/>
        </w:rPr>
      </w:pPr>
    </w:p>
    <w:p w14:paraId="63E2E29F" w14:textId="77777777" w:rsidR="00333307" w:rsidRDefault="00333307" w:rsidP="00306CB3">
      <w:pPr>
        <w:ind w:left="142"/>
        <w:rPr>
          <w:szCs w:val="20"/>
        </w:rPr>
      </w:pPr>
    </w:p>
    <w:p w14:paraId="752DB019" w14:textId="77777777" w:rsidR="00333307" w:rsidRDefault="00333307" w:rsidP="00306CB3">
      <w:pPr>
        <w:ind w:left="142"/>
        <w:rPr>
          <w:szCs w:val="20"/>
        </w:rPr>
      </w:pPr>
    </w:p>
    <w:p w14:paraId="75CCB27E" w14:textId="77777777" w:rsidR="00333307" w:rsidRDefault="00333307" w:rsidP="00306CB3">
      <w:pPr>
        <w:ind w:left="142"/>
        <w:rPr>
          <w:szCs w:val="20"/>
        </w:rPr>
      </w:pPr>
    </w:p>
    <w:p w14:paraId="19242C0A" w14:textId="77777777" w:rsidR="00333307" w:rsidRDefault="00333307" w:rsidP="00306CB3">
      <w:pPr>
        <w:ind w:left="142"/>
        <w:rPr>
          <w:szCs w:val="20"/>
        </w:rPr>
      </w:pPr>
    </w:p>
    <w:p w14:paraId="53575831" w14:textId="77777777" w:rsidR="00333307" w:rsidRDefault="00333307" w:rsidP="00306CB3">
      <w:pPr>
        <w:ind w:left="142"/>
        <w:rPr>
          <w:szCs w:val="20"/>
        </w:rPr>
      </w:pPr>
    </w:p>
    <w:p w14:paraId="07584735" w14:textId="77777777" w:rsidR="00333307" w:rsidRDefault="00333307" w:rsidP="00306CB3">
      <w:pPr>
        <w:ind w:left="142"/>
        <w:rPr>
          <w:szCs w:val="20"/>
        </w:rPr>
      </w:pPr>
    </w:p>
    <w:p w14:paraId="6B0612C0" w14:textId="77777777" w:rsidR="00333307" w:rsidRDefault="00333307" w:rsidP="00306CB3">
      <w:pPr>
        <w:ind w:left="142"/>
        <w:rPr>
          <w:szCs w:val="20"/>
        </w:rPr>
      </w:pPr>
    </w:p>
    <w:p w14:paraId="1C42C5A1" w14:textId="77777777" w:rsidR="00333307" w:rsidRDefault="00333307" w:rsidP="00306CB3">
      <w:pPr>
        <w:ind w:left="142"/>
        <w:rPr>
          <w:szCs w:val="20"/>
        </w:rPr>
      </w:pPr>
    </w:p>
    <w:p w14:paraId="6A3D15CD" w14:textId="77777777" w:rsidR="00333307" w:rsidRDefault="00333307" w:rsidP="00306CB3">
      <w:pPr>
        <w:ind w:left="142"/>
        <w:rPr>
          <w:szCs w:val="20"/>
        </w:rPr>
      </w:pPr>
    </w:p>
    <w:p w14:paraId="1FCA2D55" w14:textId="77777777" w:rsidR="00333307" w:rsidRDefault="00333307" w:rsidP="00306CB3">
      <w:pPr>
        <w:ind w:left="142"/>
        <w:rPr>
          <w:szCs w:val="20"/>
        </w:rPr>
      </w:pPr>
    </w:p>
    <w:p w14:paraId="05F71959" w14:textId="77777777" w:rsidR="00333307" w:rsidRDefault="00333307" w:rsidP="00306CB3">
      <w:pPr>
        <w:ind w:left="142"/>
        <w:rPr>
          <w:szCs w:val="20"/>
        </w:rPr>
      </w:pPr>
    </w:p>
    <w:p w14:paraId="128332FD" w14:textId="77777777" w:rsidR="00333307" w:rsidRDefault="00333307" w:rsidP="00306CB3">
      <w:pPr>
        <w:ind w:left="142"/>
        <w:rPr>
          <w:szCs w:val="20"/>
        </w:rPr>
      </w:pPr>
    </w:p>
    <w:p w14:paraId="34C9DAD7" w14:textId="77777777" w:rsidR="00333307" w:rsidRDefault="00333307" w:rsidP="00306CB3">
      <w:pPr>
        <w:ind w:left="142"/>
        <w:rPr>
          <w:szCs w:val="20"/>
        </w:rPr>
      </w:pPr>
    </w:p>
    <w:p w14:paraId="4ACC1DD8" w14:textId="77777777" w:rsidR="00333307" w:rsidRDefault="00333307" w:rsidP="00306CB3">
      <w:pPr>
        <w:ind w:left="142"/>
        <w:rPr>
          <w:szCs w:val="20"/>
        </w:rPr>
      </w:pPr>
    </w:p>
    <w:p w14:paraId="3E065671" w14:textId="77777777" w:rsidR="00333307" w:rsidRDefault="00333307" w:rsidP="00306CB3">
      <w:pPr>
        <w:ind w:left="142"/>
        <w:rPr>
          <w:szCs w:val="20"/>
        </w:rPr>
      </w:pPr>
    </w:p>
    <w:p w14:paraId="6C1F5F60" w14:textId="77777777" w:rsidR="00333307" w:rsidRDefault="00333307" w:rsidP="00306CB3">
      <w:pPr>
        <w:ind w:left="142"/>
        <w:rPr>
          <w:szCs w:val="20"/>
        </w:rPr>
      </w:pPr>
    </w:p>
    <w:p w14:paraId="78C41F07" w14:textId="77777777" w:rsidR="00306CB3" w:rsidRDefault="00306CB3" w:rsidP="00306CB3">
      <w:pPr>
        <w:ind w:left="142"/>
        <w:rPr>
          <w:szCs w:val="20"/>
        </w:rPr>
      </w:pPr>
    </w:p>
    <w:p w14:paraId="1BA67759" w14:textId="77777777" w:rsidR="002B0E56" w:rsidRDefault="002B0E56" w:rsidP="00306CB3">
      <w:pPr>
        <w:ind w:left="142"/>
        <w:rPr>
          <w:szCs w:val="20"/>
        </w:rPr>
      </w:pPr>
    </w:p>
    <w:p w14:paraId="72096F90" w14:textId="77777777" w:rsidR="00333307" w:rsidRDefault="00333307" w:rsidP="00306CB3">
      <w:pPr>
        <w:ind w:left="142"/>
        <w:rPr>
          <w:szCs w:val="20"/>
        </w:rPr>
      </w:pPr>
    </w:p>
    <w:p w14:paraId="698DAA13" w14:textId="77777777" w:rsidR="00333307" w:rsidRDefault="00333307" w:rsidP="00306CB3">
      <w:pPr>
        <w:ind w:left="142"/>
        <w:rPr>
          <w:szCs w:val="20"/>
        </w:rPr>
      </w:pPr>
    </w:p>
    <w:p w14:paraId="6157D777" w14:textId="77777777" w:rsidR="00306CB3" w:rsidRDefault="00306CB3" w:rsidP="000679EA">
      <w:pPr>
        <w:rPr>
          <w:szCs w:val="20"/>
        </w:rPr>
      </w:pPr>
    </w:p>
    <w:p w14:paraId="2DBD851A" w14:textId="77777777" w:rsidR="00F02973" w:rsidRDefault="00F02973" w:rsidP="000679EA">
      <w:pPr>
        <w:rPr>
          <w:szCs w:val="20"/>
        </w:rPr>
      </w:pPr>
    </w:p>
    <w:p w14:paraId="79F62FAD" w14:textId="77777777" w:rsidR="00F02973" w:rsidRDefault="00F02973" w:rsidP="000679EA">
      <w:pPr>
        <w:rPr>
          <w:szCs w:val="20"/>
        </w:rPr>
      </w:pPr>
    </w:p>
    <w:p w14:paraId="506226DF" w14:textId="77777777" w:rsidR="00F02973" w:rsidRDefault="00F02973" w:rsidP="000679EA">
      <w:pPr>
        <w:rPr>
          <w:szCs w:val="20"/>
        </w:rPr>
      </w:pPr>
    </w:p>
    <w:p w14:paraId="0C471B25" w14:textId="77777777" w:rsidR="00306CB3" w:rsidRDefault="00306CB3" w:rsidP="00306CB3">
      <w:pPr>
        <w:ind w:left="142"/>
        <w:rPr>
          <w:szCs w:val="20"/>
        </w:rPr>
      </w:pPr>
    </w:p>
    <w:p w14:paraId="44566625" w14:textId="77777777" w:rsidR="00364B46" w:rsidRDefault="00364B46" w:rsidP="00306CB3">
      <w:pPr>
        <w:ind w:left="142"/>
        <w:rPr>
          <w:szCs w:val="20"/>
        </w:rPr>
      </w:pPr>
    </w:p>
    <w:p w14:paraId="588C5CA4" w14:textId="77777777" w:rsidR="008F6AFD" w:rsidRDefault="008F6AFD" w:rsidP="00306CB3">
      <w:pPr>
        <w:ind w:left="142"/>
        <w:rPr>
          <w:szCs w:val="20"/>
        </w:rPr>
      </w:pPr>
    </w:p>
    <w:p w14:paraId="585A5293" w14:textId="26B0FB75" w:rsidR="00306CB3" w:rsidRPr="00AF119B" w:rsidRDefault="00306CB3">
      <w:pPr>
        <w:pStyle w:val="Heading2"/>
        <w:keepNext w:val="0"/>
        <w:keepLines w:val="0"/>
        <w:widowControl w:val="0"/>
        <w:numPr>
          <w:ilvl w:val="0"/>
          <w:numId w:val="25"/>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0" w:name="_Toc231898244"/>
      <w:r w:rsidRPr="00AF119B">
        <w:rPr>
          <w:rFonts w:ascii="Times New Roman" w:eastAsia="SimSun-ExtB" w:hAnsi="Times New Roman" w:cs="Times New Roman"/>
          <w:bCs/>
          <w:color w:val="ED6C25"/>
          <w:spacing w:val="-2"/>
          <w:w w:val="110"/>
          <w:sz w:val="32"/>
          <w:lang w:val="en-US"/>
          <w14:ligatures w14:val="none"/>
          <w14:numSpacing w14:val="default"/>
        </w:rPr>
        <w:t>Introduction </w:t>
      </w:r>
      <w:bookmarkEnd w:id="0"/>
    </w:p>
    <w:p w14:paraId="02A3E8EE" w14:textId="77777777" w:rsidR="002B7F76" w:rsidRPr="002B7F76" w:rsidRDefault="002B7F76" w:rsidP="002B7F76"/>
    <w:p w14:paraId="277BAE09" w14:textId="6C52DD2B" w:rsidR="00306CB3" w:rsidRPr="00A44B0B" w:rsidRDefault="00B02CFA" w:rsidP="00DA1952">
      <w:pPr>
        <w:pStyle w:val="BodyText"/>
        <w:ind w:left="851"/>
        <w:jc w:val="both"/>
        <w:rPr>
          <w:rFonts w:ascii="Arial" w:hAnsi="Arial"/>
          <w:color w:val="262626" w:themeColor="text1" w:themeTint="D9"/>
          <w:sz w:val="22"/>
          <w:szCs w:val="22"/>
        </w:rPr>
      </w:pPr>
      <w:r w:rsidRPr="00134D7B">
        <w:rPr>
          <w:rFonts w:ascii="Arial" w:hAnsi="Arial"/>
        </w:rPr>
        <w:t xml:space="preserve">The purpose of this policy is to define security controls to manage storage media, including removable media, through their life cycle of acquisition, use, transportation, and disposal as per </w:t>
      </w:r>
      <w:r w:rsidR="00935D00" w:rsidRPr="00134D7B">
        <w:rPr>
          <w:rFonts w:ascii="Arial" w:hAnsi="Arial"/>
        </w:rPr>
        <w:t>the organization</w:t>
      </w:r>
      <w:r w:rsidRPr="00134D7B">
        <w:rPr>
          <w:rFonts w:ascii="Arial" w:hAnsi="Arial"/>
        </w:rPr>
        <w:t xml:space="preserve"> information security requirements</w:t>
      </w:r>
      <w:r>
        <w:rPr>
          <w:rFonts w:ascii="Arial" w:hAnsi="Arial"/>
        </w:rPr>
        <w:t>.</w:t>
      </w:r>
    </w:p>
    <w:p w14:paraId="4ED04BF6" w14:textId="77777777" w:rsidR="00306CB3" w:rsidRPr="000679EA" w:rsidRDefault="00306CB3" w:rsidP="00306CB3">
      <w:pPr>
        <w:widowControl/>
        <w:autoSpaceDE/>
        <w:autoSpaceDN/>
        <w:spacing w:after="0"/>
        <w:textAlignment w:val="baseline"/>
        <w:rPr>
          <w:rFonts w:eastAsia="Times New Roman"/>
          <w:lang w:val="en-IN" w:eastAsia="en-IN"/>
        </w:rPr>
      </w:pPr>
      <w:r w:rsidRPr="00306CB3">
        <w:rPr>
          <w:rFonts w:eastAsia="Times New Roman"/>
          <w:sz w:val="20"/>
          <w:szCs w:val="20"/>
          <w:lang w:val="en-IN" w:eastAsia="en-IN"/>
        </w:rPr>
        <w:t> </w:t>
      </w:r>
    </w:p>
    <w:p w14:paraId="27FEFB27" w14:textId="77777777" w:rsidR="00306CB3" w:rsidRPr="00AF119B" w:rsidRDefault="00306CB3">
      <w:pPr>
        <w:pStyle w:val="Heading2"/>
        <w:keepNext w:val="0"/>
        <w:keepLines w:val="0"/>
        <w:widowControl w:val="0"/>
        <w:numPr>
          <w:ilvl w:val="0"/>
          <w:numId w:val="18"/>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1" w:name="_Toc231898245"/>
      <w:r w:rsidRPr="00AF119B">
        <w:rPr>
          <w:rFonts w:ascii="Times New Roman" w:eastAsia="SimSun-ExtB" w:hAnsi="Times New Roman" w:cs="Times New Roman"/>
          <w:bCs/>
          <w:color w:val="ED6C25"/>
          <w:spacing w:val="-2"/>
          <w:w w:val="110"/>
          <w:sz w:val="32"/>
          <w:lang w:val="en-US"/>
          <w14:ligatures w14:val="none"/>
          <w14:numSpacing w14:val="default"/>
        </w:rPr>
        <w:t>ISO/IEC 27001 control reference </w:t>
      </w:r>
      <w:bookmarkEnd w:id="1"/>
    </w:p>
    <w:p w14:paraId="7BF5D863" w14:textId="77777777" w:rsidR="00306CB3" w:rsidRPr="00306CB3" w:rsidRDefault="00306CB3" w:rsidP="00306CB3">
      <w:pPr>
        <w:widowControl/>
        <w:autoSpaceDE/>
        <w:autoSpaceDN/>
        <w:spacing w:after="0"/>
        <w:ind w:left="810"/>
        <w:textAlignment w:val="baseline"/>
        <w:rPr>
          <w:rFonts w:ascii="Times New Roman" w:eastAsia="Times New Roman" w:hAnsi="Times New Roman" w:cs="Times New Roman"/>
          <w:b/>
          <w:bCs/>
          <w:color w:val="ED6C25"/>
          <w:sz w:val="32"/>
          <w:szCs w:val="32"/>
          <w:lang w:val="en-IN" w:eastAsia="en-IN"/>
        </w:rPr>
      </w:pPr>
      <w:r w:rsidRPr="00306CB3">
        <w:rPr>
          <w:rFonts w:ascii="Times New Roman" w:eastAsia="Times New Roman" w:hAnsi="Times New Roman" w:cs="Times New Roman"/>
          <w:b/>
          <w:bCs/>
          <w:color w:val="ED6C25"/>
          <w:sz w:val="32"/>
          <w:szCs w:val="32"/>
          <w:lang w:val="en-IN" w:eastAsia="en-IN"/>
        </w:rPr>
        <w:t> </w:t>
      </w:r>
    </w:p>
    <w:p w14:paraId="7BC88F32" w14:textId="6621E197" w:rsidR="008E3F9B" w:rsidRDefault="008E3F9B" w:rsidP="007378B8">
      <w:pPr>
        <w:pStyle w:val="list1"/>
        <w:numPr>
          <w:ilvl w:val="0"/>
          <w:numId w:val="26"/>
        </w:numPr>
        <w:ind w:left="1722"/>
        <w:rPr>
          <w:sz w:val="22"/>
          <w:szCs w:val="22"/>
        </w:rPr>
      </w:pPr>
      <w:r w:rsidRPr="00AF119B">
        <w:rPr>
          <w:szCs w:val="20"/>
        </w:rPr>
        <w:t xml:space="preserve">A.5.1 – </w:t>
      </w:r>
      <w:r w:rsidR="00B02CFA">
        <w:rPr>
          <w:szCs w:val="20"/>
        </w:rPr>
        <w:t>Information Transfer</w:t>
      </w:r>
    </w:p>
    <w:p w14:paraId="10C5171C" w14:textId="3A2663BE" w:rsidR="009112E0" w:rsidRPr="00AF119B" w:rsidRDefault="00B02CFA" w:rsidP="007378B8">
      <w:pPr>
        <w:pStyle w:val="list1"/>
        <w:numPr>
          <w:ilvl w:val="0"/>
          <w:numId w:val="26"/>
        </w:numPr>
        <w:ind w:left="1722"/>
        <w:rPr>
          <w:sz w:val="22"/>
          <w:szCs w:val="22"/>
        </w:rPr>
      </w:pPr>
      <w:r>
        <w:rPr>
          <w:szCs w:val="20"/>
        </w:rPr>
        <w:t xml:space="preserve">A.7.10 </w:t>
      </w:r>
      <w:r w:rsidRPr="00AF119B">
        <w:rPr>
          <w:szCs w:val="20"/>
        </w:rPr>
        <w:t>–</w:t>
      </w:r>
      <w:r>
        <w:rPr>
          <w:szCs w:val="20"/>
        </w:rPr>
        <w:t xml:space="preserve"> Storage Media</w:t>
      </w:r>
    </w:p>
    <w:p w14:paraId="480306EB" w14:textId="7630251F" w:rsidR="00306CB3" w:rsidRPr="00FD77B6" w:rsidRDefault="00306CB3" w:rsidP="00B02CFA">
      <w:pPr>
        <w:widowControl/>
        <w:autoSpaceDE/>
        <w:autoSpaceDN/>
        <w:spacing w:after="0"/>
        <w:ind w:left="1264"/>
        <w:textAlignment w:val="baseline"/>
        <w:rPr>
          <w:rFonts w:ascii="Times New Roman" w:eastAsia="Times New Roman" w:hAnsi="Times New Roman" w:cs="Times New Roman"/>
          <w:b/>
          <w:bCs/>
          <w:color w:val="ED6C25"/>
          <w:sz w:val="32"/>
          <w:szCs w:val="32"/>
          <w:lang w:val="en-IN" w:eastAsia="en-IN"/>
        </w:rPr>
      </w:pPr>
      <w:r w:rsidRPr="00AF119B">
        <w:rPr>
          <w:rFonts w:ascii="Times New Roman" w:eastAsia="Times New Roman" w:hAnsi="Times New Roman" w:cs="Times New Roman"/>
          <w:b/>
          <w:bCs/>
          <w:color w:val="ED6C25"/>
          <w:sz w:val="32"/>
          <w:szCs w:val="32"/>
          <w:lang w:val="en-IN" w:eastAsia="en-IN"/>
        </w:rPr>
        <w:t> </w:t>
      </w:r>
    </w:p>
    <w:p w14:paraId="5DDECC4A" w14:textId="33C06896" w:rsidR="00306CB3" w:rsidRPr="00F02973" w:rsidRDefault="00306CB3" w:rsidP="00F02973">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r w:rsidRPr="00FD77B6">
        <w:rPr>
          <w:rFonts w:ascii="Times New Roman" w:eastAsia="SimSun-ExtB" w:hAnsi="Times New Roman" w:cs="Times New Roman"/>
          <w:bCs/>
          <w:color w:val="ED6C25"/>
          <w:spacing w:val="-2"/>
          <w:w w:val="110"/>
          <w:sz w:val="32"/>
          <w:lang w:val="en-US"/>
          <w14:ligatures w14:val="none"/>
          <w14:numSpacing w14:val="default"/>
        </w:rPr>
        <w:t> </w:t>
      </w:r>
      <w:proofErr w:type="gramStart"/>
      <w:r w:rsidRPr="00FD77B6">
        <w:rPr>
          <w:rFonts w:ascii="Times New Roman" w:eastAsia="SimSun-ExtB" w:hAnsi="Times New Roman" w:cs="Times New Roman"/>
          <w:bCs/>
          <w:color w:val="ED6C25"/>
          <w:spacing w:val="-2"/>
          <w:w w:val="110"/>
          <w:sz w:val="32"/>
          <w:lang w:val="en-US"/>
          <w14:ligatures w14:val="none"/>
          <w14:numSpacing w14:val="default"/>
        </w:rPr>
        <w:t>Scope </w:t>
      </w:r>
      <w:bookmarkStart w:id="2" w:name="_Toc231898246"/>
      <w:bookmarkEnd w:id="2"/>
      <w:r w:rsidRPr="00F02973">
        <w:rPr>
          <w:rFonts w:eastAsia="Segoe UI"/>
          <w:sz w:val="20"/>
          <w:szCs w:val="20"/>
        </w:rPr>
        <w:t>:</w:t>
      </w:r>
      <w:proofErr w:type="gramEnd"/>
      <w:r w:rsidRPr="00F02973">
        <w:rPr>
          <w:rFonts w:eastAsia="Segoe UI"/>
          <w:sz w:val="20"/>
          <w:szCs w:val="20"/>
        </w:rPr>
        <w:t> </w:t>
      </w:r>
    </w:p>
    <w:p w14:paraId="6C335DE7" w14:textId="31D8B902" w:rsidR="00E32570" w:rsidRPr="00BB2FB7" w:rsidRDefault="00B02CFA" w:rsidP="00997F49">
      <w:pPr>
        <w:pStyle w:val="ListParagraph"/>
        <w:numPr>
          <w:ilvl w:val="0"/>
          <w:numId w:val="38"/>
        </w:numPr>
        <w:spacing w:after="240"/>
        <w:ind w:left="1418" w:hanging="284"/>
        <w:rPr>
          <w:rFonts w:ascii="Arial" w:hAnsi="Arial" w:cs="Arial"/>
          <w:color w:val="000000" w:themeColor="text1"/>
          <w:sz w:val="22"/>
        </w:rPr>
      </w:pPr>
      <w:r w:rsidRPr="00BB2FB7">
        <w:rPr>
          <w:rFonts w:ascii="Arial" w:hAnsi="Arial" w:cs="Arial"/>
          <w:szCs w:val="20"/>
        </w:rPr>
        <w:t xml:space="preserve">This policy applies to </w:t>
      </w:r>
      <w:proofErr w:type="spellStart"/>
      <w:r w:rsidRPr="00BB2FB7">
        <w:rPr>
          <w:rFonts w:ascii="Arial" w:hAnsi="Arial" w:cs="Arial"/>
          <w:szCs w:val="20"/>
        </w:rPr>
        <w:t>Altimetrik</w:t>
      </w:r>
      <w:proofErr w:type="spellEnd"/>
      <w:r w:rsidRPr="00BB2FB7">
        <w:rPr>
          <w:rFonts w:ascii="Arial" w:hAnsi="Arial" w:cs="Arial"/>
          <w:szCs w:val="20"/>
        </w:rPr>
        <w:t xml:space="preserve"> Group Companies (hereafter referred to as the organization).</w:t>
      </w:r>
    </w:p>
    <w:p w14:paraId="1782AE5D" w14:textId="77777777" w:rsidR="00E32570" w:rsidRPr="00BB2FB7" w:rsidRDefault="00B02CFA" w:rsidP="00997F49">
      <w:pPr>
        <w:pStyle w:val="ListParagraph"/>
        <w:numPr>
          <w:ilvl w:val="0"/>
          <w:numId w:val="38"/>
        </w:numPr>
        <w:spacing w:after="240"/>
        <w:ind w:left="1418" w:hanging="284"/>
        <w:rPr>
          <w:rFonts w:ascii="Arial" w:hAnsi="Arial" w:cs="Arial"/>
          <w:color w:val="000000" w:themeColor="text1"/>
          <w:sz w:val="22"/>
        </w:rPr>
      </w:pPr>
      <w:r w:rsidRPr="00BB2FB7">
        <w:rPr>
          <w:rFonts w:ascii="Arial" w:hAnsi="Arial" w:cs="Arial"/>
          <w:szCs w:val="20"/>
        </w:rPr>
        <w:t>All types of storage media including removable media, internal and external storage media. (Media including but not limited to paper, physical files, hard drives, portable storage devices, compact and DVDs, backup tapes, etc.) owned by organization</w:t>
      </w:r>
      <w:r w:rsidR="00BB2FB7" w:rsidRPr="00BB2FB7">
        <w:rPr>
          <w:rFonts w:ascii="Arial" w:hAnsi="Arial" w:cs="Arial"/>
          <w:szCs w:val="20"/>
        </w:rPr>
        <w:t xml:space="preserve"> </w:t>
      </w:r>
      <w:r w:rsidR="00BB2FB7" w:rsidRPr="00BB2FB7">
        <w:rPr>
          <w:rFonts w:ascii="Arial" w:hAnsi="Arial" w:cs="Arial"/>
          <w:szCs w:val="20"/>
          <w:lang w:val="en-US"/>
        </w:rPr>
        <w:t>across all global locations and facilities</w:t>
      </w:r>
      <w:r w:rsidR="00E32570" w:rsidRPr="00BB2FB7">
        <w:rPr>
          <w:rFonts w:ascii="Arial" w:hAnsi="Arial" w:cs="Arial"/>
          <w:szCs w:val="20"/>
        </w:rPr>
        <w:t>.</w:t>
      </w:r>
    </w:p>
    <w:p w14:paraId="557ACFD8" w14:textId="35CC0C37" w:rsidR="00B02CFA" w:rsidRPr="00F02973" w:rsidRDefault="00B02CFA" w:rsidP="00F02973">
      <w:pPr>
        <w:pStyle w:val="ListParagraph"/>
        <w:numPr>
          <w:ilvl w:val="0"/>
          <w:numId w:val="38"/>
        </w:numPr>
        <w:spacing w:after="240"/>
        <w:ind w:left="1418" w:hanging="284"/>
        <w:rPr>
          <w:rFonts w:ascii="Arial" w:hAnsi="Arial" w:cs="Arial"/>
          <w:color w:val="000000" w:themeColor="text1"/>
          <w:sz w:val="22"/>
          <w:lang w:val="en-US"/>
        </w:rPr>
      </w:pPr>
      <w:r w:rsidRPr="00FE4099">
        <w:rPr>
          <w:rFonts w:ascii="Arial" w:hAnsi="Arial" w:cs="Arial"/>
          <w:szCs w:val="20"/>
        </w:rPr>
        <w:t>All employees, contractors and service providers working for the Organisation, and using its information and information systems</w:t>
      </w:r>
      <w:r w:rsidR="00306CB3" w:rsidRPr="00FE4099">
        <w:rPr>
          <w:rFonts w:ascii="Arial" w:hAnsi="Arial" w:cs="Arial"/>
          <w:szCs w:val="20"/>
        </w:rPr>
        <w:t>.</w:t>
      </w:r>
      <w:r w:rsidR="00306CB3" w:rsidRPr="00FE4099">
        <w:rPr>
          <w:rFonts w:ascii="Arial" w:hAnsi="Arial" w:cs="Arial"/>
          <w:szCs w:val="20"/>
          <w:lang w:val="en-US"/>
        </w:rPr>
        <w:t> </w:t>
      </w:r>
    </w:p>
    <w:p w14:paraId="613D24E7" w14:textId="1375FE32" w:rsidR="00C009AA" w:rsidRPr="00F231DC" w:rsidRDefault="00B02CFA" w:rsidP="00F231DC">
      <w:pPr>
        <w:spacing w:after="0"/>
        <w:ind w:left="993"/>
        <w:rPr>
          <w:rFonts w:eastAsia="Segoe UI"/>
          <w:color w:val="262626" w:themeColor="text1" w:themeTint="D9"/>
        </w:rPr>
      </w:pPr>
      <w:r w:rsidRPr="00FE4099">
        <w:rPr>
          <w:rFonts w:eastAsia="Segoe UI"/>
          <w:sz w:val="20"/>
          <w:szCs w:val="20"/>
        </w:rPr>
        <w:t>In case of any conflict, applicable laws &amp; regulations shall always supersede this policy</w:t>
      </w:r>
      <w:r w:rsidR="00306CB3" w:rsidRPr="00FD77B6">
        <w:rPr>
          <w:rFonts w:eastAsia="Segoe UI"/>
          <w:sz w:val="20"/>
          <w:szCs w:val="20"/>
        </w:rPr>
        <w:t>. </w:t>
      </w:r>
    </w:p>
    <w:p w14:paraId="262FB7C8" w14:textId="77777777" w:rsidR="00F231DC" w:rsidRPr="00AE082D" w:rsidRDefault="00F231DC" w:rsidP="00F231DC">
      <w:pPr>
        <w:spacing w:after="0"/>
        <w:rPr>
          <w:rFonts w:eastAsia="Segoe UI"/>
          <w:sz w:val="20"/>
          <w:szCs w:val="20"/>
        </w:rPr>
      </w:pPr>
    </w:p>
    <w:p w14:paraId="31A814AC" w14:textId="5FCE2A9F" w:rsidR="00306CB3" w:rsidRPr="00FD77B6" w:rsidRDefault="00306CB3">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3" w:name="_Toc231898247"/>
      <w:r w:rsidRPr="00FD77B6">
        <w:rPr>
          <w:rFonts w:ascii="Times New Roman" w:eastAsia="SimSun-ExtB" w:hAnsi="Times New Roman" w:cs="Times New Roman"/>
          <w:bCs/>
          <w:color w:val="ED6C25"/>
          <w:spacing w:val="-2"/>
          <w:w w:val="110"/>
          <w:sz w:val="32"/>
          <w:lang w:val="en-US"/>
          <w14:ligatures w14:val="none"/>
          <w14:numSpacing w14:val="default"/>
        </w:rPr>
        <w:t>Acronyms used  </w:t>
      </w:r>
      <w:bookmarkEnd w:id="3"/>
    </w:p>
    <w:p w14:paraId="08A69965" w14:textId="77777777" w:rsidR="00C009AA" w:rsidRPr="00C009AA" w:rsidRDefault="00C009AA" w:rsidP="00C009AA"/>
    <w:tbl>
      <w:tblPr>
        <w:tblW w:w="9448"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9"/>
        <w:gridCol w:w="6279"/>
      </w:tblGrid>
      <w:tr w:rsidR="00306CB3" w:rsidRPr="00306CB3" w14:paraId="2928E273" w14:textId="77777777" w:rsidTr="00AE082D">
        <w:trPr>
          <w:trHeight w:val="300"/>
        </w:trPr>
        <w:tc>
          <w:tcPr>
            <w:tcW w:w="3169" w:type="dxa"/>
            <w:tcBorders>
              <w:top w:val="single" w:sz="6" w:space="0" w:color="auto"/>
              <w:left w:val="single" w:sz="6" w:space="0" w:color="auto"/>
              <w:bottom w:val="single" w:sz="6" w:space="0" w:color="auto"/>
              <w:right w:val="single" w:sz="6" w:space="0" w:color="auto"/>
            </w:tcBorders>
            <w:hideMark/>
          </w:tcPr>
          <w:p w14:paraId="182DC694" w14:textId="77777777" w:rsidR="00306CB3" w:rsidRPr="00FD77B6" w:rsidRDefault="00306CB3"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Acronym</w:t>
            </w:r>
            <w:r w:rsidRPr="00FD77B6">
              <w:rPr>
                <w:rFonts w:eastAsia="Times New Roman"/>
                <w:b/>
                <w:bCs/>
                <w:sz w:val="20"/>
                <w:szCs w:val="20"/>
                <w:lang w:val="en-IN" w:eastAsia="en-IN"/>
              </w:rPr>
              <w:t> </w:t>
            </w:r>
          </w:p>
        </w:tc>
        <w:tc>
          <w:tcPr>
            <w:tcW w:w="6279" w:type="dxa"/>
            <w:tcBorders>
              <w:top w:val="single" w:sz="6" w:space="0" w:color="auto"/>
              <w:left w:val="single" w:sz="6" w:space="0" w:color="auto"/>
              <w:bottom w:val="single" w:sz="6" w:space="0" w:color="auto"/>
              <w:right w:val="single" w:sz="6" w:space="0" w:color="auto"/>
            </w:tcBorders>
            <w:hideMark/>
          </w:tcPr>
          <w:p w14:paraId="2F27E92B" w14:textId="77777777" w:rsidR="00306CB3" w:rsidRPr="00FD77B6" w:rsidRDefault="00306CB3"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Expanded Form</w:t>
            </w:r>
            <w:r w:rsidRPr="00FD77B6">
              <w:rPr>
                <w:rFonts w:eastAsia="Times New Roman"/>
                <w:b/>
                <w:bCs/>
                <w:sz w:val="20"/>
                <w:szCs w:val="20"/>
                <w:lang w:val="en-IN" w:eastAsia="en-IN"/>
              </w:rPr>
              <w:t> </w:t>
            </w:r>
          </w:p>
        </w:tc>
      </w:tr>
      <w:tr w:rsidR="00B02CFA" w:rsidRPr="00306CB3" w14:paraId="57E57CE4"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290D0078" w14:textId="5ECBD47B"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CISO </w:t>
            </w:r>
          </w:p>
        </w:tc>
        <w:tc>
          <w:tcPr>
            <w:tcW w:w="6279" w:type="dxa"/>
            <w:tcBorders>
              <w:top w:val="single" w:sz="6" w:space="0" w:color="auto"/>
              <w:left w:val="single" w:sz="6" w:space="0" w:color="auto"/>
              <w:bottom w:val="single" w:sz="6" w:space="0" w:color="auto"/>
              <w:right w:val="single" w:sz="6" w:space="0" w:color="auto"/>
            </w:tcBorders>
            <w:vAlign w:val="center"/>
          </w:tcPr>
          <w:p w14:paraId="72D7B271" w14:textId="4CA36AA5"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Chief Information Security Officer  </w:t>
            </w:r>
          </w:p>
        </w:tc>
      </w:tr>
      <w:tr w:rsidR="00B02CFA" w:rsidRPr="00306CB3" w14:paraId="4F0C0BF5"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19F5255A" w14:textId="343F0E5D"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ESGC </w:t>
            </w:r>
          </w:p>
        </w:tc>
        <w:tc>
          <w:tcPr>
            <w:tcW w:w="6279" w:type="dxa"/>
            <w:tcBorders>
              <w:top w:val="single" w:sz="6" w:space="0" w:color="auto"/>
              <w:left w:val="single" w:sz="6" w:space="0" w:color="auto"/>
              <w:bottom w:val="single" w:sz="6" w:space="0" w:color="auto"/>
              <w:right w:val="single" w:sz="6" w:space="0" w:color="auto"/>
            </w:tcBorders>
            <w:vAlign w:val="center"/>
          </w:tcPr>
          <w:p w14:paraId="6CA69E19" w14:textId="7216D821"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Enterprise Security Governance and Compliance is an Enterprise Information Security Department</w:t>
            </w:r>
          </w:p>
        </w:tc>
      </w:tr>
      <w:tr w:rsidR="00B02CFA" w:rsidRPr="00306CB3" w14:paraId="143B8B27"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74CF13C6" w14:textId="40991BDB"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IT Infra</w:t>
            </w:r>
          </w:p>
        </w:tc>
        <w:tc>
          <w:tcPr>
            <w:tcW w:w="6279" w:type="dxa"/>
            <w:tcBorders>
              <w:top w:val="single" w:sz="6" w:space="0" w:color="auto"/>
              <w:left w:val="single" w:sz="6" w:space="0" w:color="auto"/>
              <w:bottom w:val="single" w:sz="6" w:space="0" w:color="auto"/>
              <w:right w:val="single" w:sz="6" w:space="0" w:color="auto"/>
            </w:tcBorders>
            <w:vAlign w:val="center"/>
          </w:tcPr>
          <w:p w14:paraId="47369694" w14:textId="05C1667F"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Information Technology and Infrastructure Operations</w:t>
            </w:r>
          </w:p>
        </w:tc>
      </w:tr>
      <w:tr w:rsidR="00B02CFA" w:rsidRPr="00306CB3" w14:paraId="0CFE7A30"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14623098" w14:textId="2DD41E18"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USB</w:t>
            </w:r>
          </w:p>
        </w:tc>
        <w:tc>
          <w:tcPr>
            <w:tcW w:w="6279" w:type="dxa"/>
            <w:tcBorders>
              <w:top w:val="single" w:sz="6" w:space="0" w:color="auto"/>
              <w:left w:val="single" w:sz="6" w:space="0" w:color="auto"/>
              <w:bottom w:val="single" w:sz="6" w:space="0" w:color="auto"/>
              <w:right w:val="single" w:sz="6" w:space="0" w:color="auto"/>
            </w:tcBorders>
            <w:vAlign w:val="center"/>
          </w:tcPr>
          <w:p w14:paraId="15EF00CD" w14:textId="13570F52"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 xml:space="preserve">Universal Serial Bus </w:t>
            </w:r>
          </w:p>
        </w:tc>
      </w:tr>
      <w:tr w:rsidR="00B02CFA" w:rsidRPr="00306CB3" w14:paraId="2B67B5E0"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19A24261" w14:textId="579F844B"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CD</w:t>
            </w:r>
          </w:p>
        </w:tc>
        <w:tc>
          <w:tcPr>
            <w:tcW w:w="6279" w:type="dxa"/>
            <w:tcBorders>
              <w:top w:val="single" w:sz="6" w:space="0" w:color="auto"/>
              <w:left w:val="single" w:sz="6" w:space="0" w:color="auto"/>
              <w:bottom w:val="single" w:sz="6" w:space="0" w:color="auto"/>
              <w:right w:val="single" w:sz="6" w:space="0" w:color="auto"/>
            </w:tcBorders>
            <w:vAlign w:val="center"/>
          </w:tcPr>
          <w:p w14:paraId="00D94CE6" w14:textId="4EC43409"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 xml:space="preserve">Compact Disc </w:t>
            </w:r>
          </w:p>
        </w:tc>
      </w:tr>
      <w:tr w:rsidR="00B02CFA" w:rsidRPr="00306CB3" w14:paraId="3F844F13" w14:textId="77777777" w:rsidTr="00B02CFA">
        <w:trPr>
          <w:trHeight w:val="300"/>
        </w:trPr>
        <w:tc>
          <w:tcPr>
            <w:tcW w:w="3169" w:type="dxa"/>
            <w:tcBorders>
              <w:top w:val="single" w:sz="6" w:space="0" w:color="auto"/>
              <w:left w:val="single" w:sz="6" w:space="0" w:color="auto"/>
              <w:bottom w:val="single" w:sz="6" w:space="0" w:color="auto"/>
              <w:right w:val="single" w:sz="6" w:space="0" w:color="auto"/>
            </w:tcBorders>
          </w:tcPr>
          <w:p w14:paraId="660EB248" w14:textId="040C827C" w:rsidR="00B02CFA" w:rsidRPr="00DA005F" w:rsidRDefault="00B02CFA" w:rsidP="00DA005F">
            <w:pPr>
              <w:spacing w:after="0" w:line="259" w:lineRule="auto"/>
              <w:ind w:left="1"/>
              <w:jc w:val="center"/>
              <w:rPr>
                <w:sz w:val="20"/>
                <w:szCs w:val="20"/>
                <w:lang w:eastAsia="en-IN" w:bidi="hi-IN"/>
              </w:rPr>
            </w:pPr>
            <w:r w:rsidRPr="00DA005F">
              <w:rPr>
                <w:sz w:val="20"/>
                <w:szCs w:val="20"/>
                <w:lang w:eastAsia="en-IN" w:bidi="hi-IN"/>
              </w:rPr>
              <w:t>DVD</w:t>
            </w:r>
          </w:p>
        </w:tc>
        <w:tc>
          <w:tcPr>
            <w:tcW w:w="6279" w:type="dxa"/>
            <w:tcBorders>
              <w:top w:val="single" w:sz="6" w:space="0" w:color="auto"/>
              <w:left w:val="single" w:sz="6" w:space="0" w:color="auto"/>
              <w:bottom w:val="single" w:sz="6" w:space="0" w:color="auto"/>
              <w:right w:val="single" w:sz="6" w:space="0" w:color="auto"/>
            </w:tcBorders>
            <w:vAlign w:val="center"/>
          </w:tcPr>
          <w:p w14:paraId="5CDA588F" w14:textId="0B9803B0" w:rsidR="00B02CFA" w:rsidRPr="00DA005F" w:rsidRDefault="00B02CFA" w:rsidP="00DA005F">
            <w:pPr>
              <w:spacing w:after="0" w:line="259" w:lineRule="auto"/>
              <w:ind w:left="1"/>
              <w:rPr>
                <w:sz w:val="20"/>
                <w:szCs w:val="20"/>
                <w:lang w:eastAsia="en-IN" w:bidi="hi-IN"/>
              </w:rPr>
            </w:pPr>
            <w:r w:rsidRPr="00DA005F">
              <w:rPr>
                <w:sz w:val="20"/>
                <w:szCs w:val="20"/>
                <w:lang w:eastAsia="en-IN" w:bidi="hi-IN"/>
              </w:rPr>
              <w:t>Digital Video Disc or Digital Versatile Disc</w:t>
            </w:r>
          </w:p>
        </w:tc>
      </w:tr>
    </w:tbl>
    <w:p w14:paraId="76287B6A" w14:textId="77777777" w:rsidR="00AE082D" w:rsidRDefault="00AE082D" w:rsidP="00AE082D">
      <w:pPr>
        <w:pStyle w:val="Heading2"/>
        <w:keepNext w:val="0"/>
        <w:keepLines w:val="0"/>
        <w:widowControl w:val="0"/>
        <w:tabs>
          <w:tab w:val="clear" w:pos="113"/>
          <w:tab w:val="clear" w:pos="567"/>
          <w:tab w:val="clear" w:pos="1134"/>
          <w:tab w:val="left" w:pos="819"/>
        </w:tabs>
        <w:autoSpaceDE w:val="0"/>
        <w:autoSpaceDN w:val="0"/>
        <w:spacing w:before="0" w:after="0" w:line="240" w:lineRule="auto"/>
        <w:ind w:left="819"/>
        <w:rPr>
          <w:rFonts w:ascii="Times New Roman" w:eastAsia="SimSun-ExtB" w:hAnsi="Times New Roman" w:cs="Times New Roman"/>
          <w:bCs/>
          <w:color w:val="ED6C25"/>
          <w:spacing w:val="-2"/>
          <w:w w:val="110"/>
          <w:sz w:val="32"/>
          <w:lang w:val="en-US"/>
          <w14:ligatures w14:val="none"/>
          <w14:numSpacing w14:val="default"/>
        </w:rPr>
      </w:pPr>
    </w:p>
    <w:p w14:paraId="40337E7C" w14:textId="1D4A2357" w:rsidR="00306CB3" w:rsidRPr="00FD77B6" w:rsidRDefault="00306CB3">
      <w:pPr>
        <w:pStyle w:val="Heading2"/>
        <w:keepNext w:val="0"/>
        <w:keepLines w:val="0"/>
        <w:widowControl w:val="0"/>
        <w:numPr>
          <w:ilvl w:val="0"/>
          <w:numId w:val="19"/>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4" w:name="_Toc231898248"/>
      <w:r w:rsidRPr="00FD77B6">
        <w:rPr>
          <w:rFonts w:ascii="Times New Roman" w:eastAsia="SimSun-ExtB" w:hAnsi="Times New Roman" w:cs="Times New Roman"/>
          <w:bCs/>
          <w:color w:val="ED6C25"/>
          <w:spacing w:val="-2"/>
          <w:w w:val="110"/>
          <w:sz w:val="32"/>
          <w:lang w:val="en-US"/>
          <w14:ligatures w14:val="none"/>
          <w14:numSpacing w14:val="default"/>
        </w:rPr>
        <w:t>Policy</w:t>
      </w:r>
      <w:bookmarkEnd w:id="4"/>
    </w:p>
    <w:p w14:paraId="6051750A" w14:textId="352F52FA" w:rsidR="00B02CFA" w:rsidRPr="00D21348" w:rsidRDefault="00B02CFA" w:rsidP="00B02CFA">
      <w:pPr>
        <w:pStyle w:val="Heading3"/>
        <w:keepNext w:val="0"/>
        <w:keepLines w:val="0"/>
        <w:widowControl w:val="0"/>
        <w:numPr>
          <w:ilvl w:val="1"/>
          <w:numId w:val="30"/>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5" w:name="_Toc231898249"/>
      <w:r>
        <w:rPr>
          <w:rFonts w:ascii="Arial" w:eastAsia="Segoe UI" w:hAnsi="Arial" w:cs="Arial"/>
          <w:bCs/>
          <w:color w:val="000000"/>
          <w:kern w:val="0"/>
          <w:szCs w:val="20"/>
          <w:lang w:val="en-US"/>
          <w14:ligatures w14:val="none"/>
        </w:rPr>
        <w:t>Removal Storage Media</w:t>
      </w:r>
      <w:bookmarkEnd w:id="5"/>
    </w:p>
    <w:p w14:paraId="21C10486" w14:textId="36506433" w:rsidR="00B02CFA" w:rsidRPr="00FE409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The usage of removable or external data storage media such as USB memory sticks, CD, DVD, tape drives, external hard disk drives etc. shall be prohibited by default. Only authorized department or user shall use removable media for information backup purpose (if online backup facility not there).</w:t>
      </w:r>
    </w:p>
    <w:p w14:paraId="151F69C0" w14:textId="16753386" w:rsidR="00B02CFA" w:rsidRPr="00FE409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Users shall be allowed to use only Organisation owned removable storage devices.  Removable storage devices shall be provided only for business purposes for the valid business need.</w:t>
      </w:r>
    </w:p>
    <w:p w14:paraId="0857AEB8" w14:textId="56D278A4" w:rsidR="00B02CFA" w:rsidRPr="00FE409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lastRenderedPageBreak/>
        <w:t>USB access requests shall be centrally processed as exceptions and shall be approved by the CISO in consultation with the COO for the business need. Additionally, a specific agreement regarding USB usage must be signed for such exceptions.</w:t>
      </w:r>
    </w:p>
    <w:p w14:paraId="1CEC5DD6" w14:textId="21C6A5D2" w:rsidR="00B02CFA" w:rsidRPr="00FE409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Port for connecting external storage media (USB memory sticks, external hard disk drives etc.) to Organisation systems (servers and end user systems) shall be disabled by default.</w:t>
      </w:r>
    </w:p>
    <w:p w14:paraId="51E46B6A" w14:textId="59153661" w:rsidR="00B02CFA" w:rsidRPr="00DA005F"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 xml:space="preserve">Copying of information to removable storage media devices shall be monitored using automated tools </w:t>
      </w:r>
      <w:r w:rsidRPr="00DA005F">
        <w:rPr>
          <w:rFonts w:ascii="Arial" w:hAnsi="Arial" w:cs="Arial"/>
          <w:szCs w:val="20"/>
        </w:rPr>
        <w:t xml:space="preserve">by IT </w:t>
      </w:r>
      <w:r w:rsidR="00FE4099" w:rsidRPr="00DA005F">
        <w:rPr>
          <w:rFonts w:ascii="Arial" w:hAnsi="Arial" w:cs="Arial"/>
          <w:szCs w:val="20"/>
        </w:rPr>
        <w:t>Infra</w:t>
      </w:r>
      <w:r w:rsidRPr="00DA005F">
        <w:rPr>
          <w:rFonts w:ascii="Arial" w:hAnsi="Arial" w:cs="Arial"/>
          <w:szCs w:val="20"/>
        </w:rPr>
        <w:t xml:space="preserve"> Department.</w:t>
      </w:r>
    </w:p>
    <w:p w14:paraId="2DF5D69D" w14:textId="517D0E65" w:rsidR="00B02CFA" w:rsidRPr="00DA005F"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DA005F">
        <w:rPr>
          <w:rFonts w:ascii="Arial" w:hAnsi="Arial" w:cs="Arial"/>
          <w:szCs w:val="20"/>
        </w:rPr>
        <w:t>Removable storage media storing confidential and sensitive information shall be encrypted to safeguard the Organisation information from unauthorized access.</w:t>
      </w:r>
    </w:p>
    <w:p w14:paraId="5B7645DF" w14:textId="478DA6D0" w:rsidR="00B02CFA" w:rsidRPr="00DA005F"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DA005F">
        <w:rPr>
          <w:rFonts w:ascii="Arial" w:hAnsi="Arial" w:cs="Arial"/>
          <w:szCs w:val="20"/>
        </w:rPr>
        <w:t>Storage media prone to degrade or with a limited lifespan shall be tracked for their usage suitability. Information shall be transferred to new storage media before the old storage media becomes unusable.</w:t>
      </w:r>
    </w:p>
    <w:p w14:paraId="1D7DF506" w14:textId="330A184F" w:rsidR="00B02CFA" w:rsidRPr="00DA005F"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DA005F">
        <w:rPr>
          <w:rFonts w:ascii="Arial" w:hAnsi="Arial" w:cs="Arial"/>
          <w:szCs w:val="20"/>
        </w:rPr>
        <w:t xml:space="preserve">IT </w:t>
      </w:r>
      <w:r w:rsidR="00FE4099" w:rsidRPr="00DA005F">
        <w:rPr>
          <w:rFonts w:ascii="Arial" w:hAnsi="Arial" w:cs="Arial"/>
          <w:szCs w:val="20"/>
        </w:rPr>
        <w:t>Infra</w:t>
      </w:r>
      <w:r w:rsidRPr="00DA005F">
        <w:rPr>
          <w:rFonts w:ascii="Arial" w:hAnsi="Arial" w:cs="Arial"/>
          <w:szCs w:val="20"/>
        </w:rPr>
        <w:t xml:space="preserve"> department shall maintain records of all user endpoints that have enabled storage media ports, including the inventory of removable storage devices.</w:t>
      </w:r>
    </w:p>
    <w:p w14:paraId="72F41366" w14:textId="0189765A" w:rsidR="00B02CFA" w:rsidRPr="00FE409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Malware protection software shall be configured to scan the removable media for potential malware or restricted file formats prior to use in Organisation systems.</w:t>
      </w:r>
    </w:p>
    <w:p w14:paraId="348F8F00" w14:textId="6271D598" w:rsidR="00B02CFA" w:rsidRPr="00997F49" w:rsidRDefault="00B02CFA" w:rsidP="00997F49">
      <w:pPr>
        <w:pStyle w:val="ListParagraph"/>
        <w:numPr>
          <w:ilvl w:val="0"/>
          <w:numId w:val="37"/>
        </w:numPr>
        <w:spacing w:after="240"/>
        <w:ind w:left="851" w:hanging="284"/>
        <w:rPr>
          <w:rFonts w:ascii="Arial" w:hAnsi="Arial" w:cs="Arial"/>
          <w:color w:val="000000" w:themeColor="text1"/>
          <w:sz w:val="22"/>
          <w:szCs w:val="24"/>
        </w:rPr>
      </w:pPr>
      <w:r w:rsidRPr="00FE4099">
        <w:rPr>
          <w:rFonts w:ascii="Arial" w:hAnsi="Arial" w:cs="Arial"/>
          <w:szCs w:val="20"/>
        </w:rPr>
        <w:t>Usage of external storage media in Organisation systems shall be logged and monitored.</w:t>
      </w:r>
    </w:p>
    <w:p w14:paraId="43ACF09C" w14:textId="27A2A21C" w:rsidR="00217042" w:rsidRPr="00985E36" w:rsidRDefault="00B02CFA" w:rsidP="00217042">
      <w:pPr>
        <w:pStyle w:val="Heading3"/>
        <w:keepNext w:val="0"/>
        <w:keepLines w:val="0"/>
        <w:widowControl w:val="0"/>
        <w:numPr>
          <w:ilvl w:val="1"/>
          <w:numId w:val="30"/>
        </w:numPr>
        <w:tabs>
          <w:tab w:val="clear" w:pos="284"/>
          <w:tab w:val="left" w:pos="1174"/>
        </w:tabs>
        <w:autoSpaceDE w:val="0"/>
        <w:autoSpaceDN w:val="0"/>
        <w:spacing w:before="181" w:after="0" w:line="240" w:lineRule="auto"/>
        <w:ind w:left="851"/>
        <w:rPr>
          <w:rFonts w:ascii="Arial" w:eastAsia="Segoe UI" w:hAnsi="Arial" w:cs="Arial"/>
          <w:bCs/>
          <w:color w:val="000000"/>
          <w:kern w:val="0"/>
          <w:szCs w:val="20"/>
          <w:lang w:val="en-US"/>
          <w14:ligatures w14:val="none"/>
        </w:rPr>
      </w:pPr>
      <w:bookmarkStart w:id="6" w:name="_Toc231898250"/>
      <w:r>
        <w:rPr>
          <w:rFonts w:ascii="Arial" w:eastAsia="Segoe UI" w:hAnsi="Arial" w:cs="Arial"/>
          <w:bCs/>
          <w:color w:val="000000"/>
          <w:kern w:val="0"/>
          <w:szCs w:val="20"/>
          <w:lang w:val="en-US"/>
          <w14:ligatures w14:val="none"/>
        </w:rPr>
        <w:t>Storage Media Handling</w:t>
      </w:r>
      <w:bookmarkEnd w:id="6"/>
    </w:p>
    <w:p w14:paraId="0A9E765E" w14:textId="1BF7F2AB" w:rsidR="00217042" w:rsidRPr="00D21348" w:rsidRDefault="00217042" w:rsidP="00997F49">
      <w:pPr>
        <w:pStyle w:val="ListParagraph"/>
        <w:numPr>
          <w:ilvl w:val="0"/>
          <w:numId w:val="33"/>
        </w:numPr>
        <w:spacing w:after="240"/>
        <w:ind w:left="851" w:hanging="284"/>
        <w:rPr>
          <w:rFonts w:ascii="Arial" w:hAnsi="Arial" w:cs="Arial"/>
          <w:color w:val="000000" w:themeColor="text1"/>
          <w:sz w:val="22"/>
          <w:szCs w:val="24"/>
        </w:rPr>
      </w:pPr>
      <w:r w:rsidRPr="00D21348">
        <w:rPr>
          <w:rFonts w:ascii="Arial" w:hAnsi="Arial" w:cs="Arial"/>
          <w:szCs w:val="20"/>
        </w:rPr>
        <w:t>All storage media including paper documents storing Organisation information shall be classified and labelled as per organisation information classification schemes.</w:t>
      </w:r>
    </w:p>
    <w:p w14:paraId="2E39DD17" w14:textId="2D29A4F9" w:rsidR="00217042" w:rsidRPr="00D21348" w:rsidRDefault="00217042" w:rsidP="00997F49">
      <w:pPr>
        <w:pStyle w:val="ListParagraph"/>
        <w:numPr>
          <w:ilvl w:val="0"/>
          <w:numId w:val="33"/>
        </w:numPr>
        <w:spacing w:after="240"/>
        <w:ind w:left="851" w:hanging="284"/>
        <w:rPr>
          <w:rFonts w:ascii="Arial" w:hAnsi="Arial" w:cs="Arial"/>
          <w:color w:val="000000" w:themeColor="text1"/>
          <w:sz w:val="22"/>
          <w:szCs w:val="24"/>
        </w:rPr>
      </w:pPr>
      <w:r w:rsidRPr="00D21348">
        <w:rPr>
          <w:rFonts w:ascii="Arial" w:hAnsi="Arial" w:cs="Arial"/>
          <w:szCs w:val="20"/>
        </w:rPr>
        <w:t>All storage media including paper documents shall be stored in a safe, secure environment according to their information classification, safeguarding them from environmental threats like heat, moisture, humidity, electronic field, or ageing, in strict accordance with manufacturers’ specifications or industry best practices.</w:t>
      </w:r>
    </w:p>
    <w:p w14:paraId="7C64D186" w14:textId="2F8AB39E" w:rsidR="00217042" w:rsidRPr="00D21348" w:rsidRDefault="00217042" w:rsidP="00997F49">
      <w:pPr>
        <w:pStyle w:val="ListParagraph"/>
        <w:numPr>
          <w:ilvl w:val="0"/>
          <w:numId w:val="33"/>
        </w:numPr>
        <w:spacing w:after="240"/>
        <w:ind w:left="851" w:hanging="284"/>
        <w:rPr>
          <w:rFonts w:ascii="Arial" w:hAnsi="Arial" w:cs="Arial"/>
          <w:color w:val="000000" w:themeColor="text1"/>
          <w:sz w:val="22"/>
          <w:szCs w:val="24"/>
        </w:rPr>
      </w:pPr>
      <w:r w:rsidRPr="00D21348">
        <w:rPr>
          <w:rFonts w:ascii="Arial" w:hAnsi="Arial" w:cs="Arial"/>
          <w:szCs w:val="20"/>
        </w:rPr>
        <w:t>External storage media shall be physically stored in a secure place to protect them against loss and unauthorized access. Only authorized individuals shall have access to media.</w:t>
      </w:r>
    </w:p>
    <w:p w14:paraId="27592F87" w14:textId="4011E1F9" w:rsidR="00217042" w:rsidRPr="00D21348" w:rsidRDefault="00217042" w:rsidP="00997F49">
      <w:pPr>
        <w:pStyle w:val="ListParagraph"/>
        <w:numPr>
          <w:ilvl w:val="0"/>
          <w:numId w:val="33"/>
        </w:numPr>
        <w:spacing w:after="240"/>
        <w:ind w:left="851" w:hanging="284"/>
        <w:rPr>
          <w:rFonts w:ascii="Arial" w:hAnsi="Arial" w:cs="Arial"/>
          <w:color w:val="000000" w:themeColor="text1"/>
          <w:sz w:val="22"/>
          <w:szCs w:val="24"/>
        </w:rPr>
      </w:pPr>
      <w:r w:rsidRPr="00D21348">
        <w:rPr>
          <w:rFonts w:ascii="Arial" w:hAnsi="Arial" w:cs="Arial"/>
          <w:szCs w:val="20"/>
        </w:rPr>
        <w:t>Organisation information stored on an external storage media shall remain the property of the Organisation and shall reserve the right to recover information held on any external storage device.</w:t>
      </w:r>
    </w:p>
    <w:p w14:paraId="4F693822" w14:textId="1BD0F0D0" w:rsidR="00217042" w:rsidRPr="00D21348" w:rsidRDefault="00217042" w:rsidP="00997F49">
      <w:pPr>
        <w:pStyle w:val="ListParagraph"/>
        <w:numPr>
          <w:ilvl w:val="0"/>
          <w:numId w:val="33"/>
        </w:numPr>
        <w:spacing w:after="240"/>
        <w:ind w:left="851" w:hanging="284"/>
        <w:rPr>
          <w:rFonts w:ascii="Arial" w:hAnsi="Arial" w:cs="Arial"/>
          <w:color w:val="000000" w:themeColor="text1"/>
          <w:sz w:val="22"/>
          <w:szCs w:val="24"/>
        </w:rPr>
      </w:pPr>
      <w:r w:rsidRPr="00D21348">
        <w:rPr>
          <w:rFonts w:ascii="Arial" w:hAnsi="Arial" w:cs="Arial"/>
          <w:szCs w:val="20"/>
        </w:rPr>
        <w:t>Information owner shall review the contents of the external storage media on a regular basis to identify out-of-date and unwanted information and remove them securely.</w:t>
      </w:r>
    </w:p>
    <w:p w14:paraId="2962759F" w14:textId="01E27550" w:rsidR="00217042" w:rsidRPr="00FE4099" w:rsidRDefault="00FE4099" w:rsidP="00997F49">
      <w:pPr>
        <w:pStyle w:val="ListParagraph"/>
        <w:numPr>
          <w:ilvl w:val="0"/>
          <w:numId w:val="33"/>
        </w:numPr>
        <w:spacing w:after="240"/>
        <w:ind w:left="851" w:hanging="284"/>
        <w:rPr>
          <w:rFonts w:ascii="Arial" w:hAnsi="Arial" w:cs="Arial"/>
          <w:sz w:val="22"/>
          <w:szCs w:val="24"/>
        </w:rPr>
      </w:pPr>
      <w:r w:rsidRPr="00D21348">
        <w:rPr>
          <w:rFonts w:ascii="Arial" w:hAnsi="Arial" w:cs="Arial"/>
          <w:szCs w:val="20"/>
        </w:rPr>
        <w:t>Enterprise Information Security Department</w:t>
      </w:r>
      <w:r w:rsidR="00217042" w:rsidRPr="00D21348">
        <w:rPr>
          <w:rFonts w:ascii="Arial" w:hAnsi="Arial" w:cs="Arial"/>
          <w:szCs w:val="20"/>
        </w:rPr>
        <w:t xml:space="preserve"> will conduct quarterly reviews of external storage media, including USB drives and external hard disks</w:t>
      </w:r>
      <w:r w:rsidR="00217042" w:rsidRPr="00FE4099">
        <w:rPr>
          <w:rFonts w:ascii="Arial" w:hAnsi="Arial" w:cs="Arial"/>
          <w:szCs w:val="20"/>
        </w:rPr>
        <w:t>.</w:t>
      </w:r>
    </w:p>
    <w:p w14:paraId="785FAA56" w14:textId="243B53D8" w:rsidR="00217042" w:rsidRPr="00985E36" w:rsidRDefault="00217042" w:rsidP="00217042">
      <w:pPr>
        <w:pStyle w:val="Heading3"/>
        <w:keepNext w:val="0"/>
        <w:keepLines w:val="0"/>
        <w:widowControl w:val="0"/>
        <w:numPr>
          <w:ilvl w:val="1"/>
          <w:numId w:val="30"/>
        </w:numPr>
        <w:tabs>
          <w:tab w:val="clear" w:pos="284"/>
          <w:tab w:val="left" w:pos="1174"/>
        </w:tabs>
        <w:autoSpaceDE w:val="0"/>
        <w:autoSpaceDN w:val="0"/>
        <w:spacing w:before="181" w:after="0" w:line="240" w:lineRule="auto"/>
        <w:ind w:left="851"/>
        <w:rPr>
          <w:rFonts w:ascii="Arial" w:eastAsia="Times New Roman" w:hAnsi="Arial" w:cs="Arial"/>
          <w:bCs/>
          <w:color w:val="000000"/>
          <w:szCs w:val="20"/>
          <w:lang w:eastAsia="en-IN"/>
        </w:rPr>
      </w:pPr>
      <w:bookmarkStart w:id="7" w:name="_Toc231898251"/>
      <w:r>
        <w:rPr>
          <w:rFonts w:ascii="Arial" w:eastAsia="Times New Roman" w:hAnsi="Arial" w:cs="Arial"/>
          <w:bCs/>
          <w:color w:val="000000"/>
          <w:szCs w:val="20"/>
          <w:lang w:eastAsia="en-IN"/>
        </w:rPr>
        <w:t>Physical Storage Media Transfer/Removal</w:t>
      </w:r>
      <w:bookmarkEnd w:id="7"/>
    </w:p>
    <w:p w14:paraId="466B25DA" w14:textId="63057312" w:rsidR="00217042" w:rsidRPr="00FE4099" w:rsidRDefault="00217042" w:rsidP="00967120">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lang w:eastAsia="en-IN"/>
        </w:rPr>
        <w:t>Storage media storing Organisation information shall be transferred/ removed only for business purposes and shall be approved by the IT</w:t>
      </w:r>
      <w:r w:rsidR="00FE4099">
        <w:rPr>
          <w:rFonts w:ascii="Arial" w:hAnsi="Arial" w:cs="Arial"/>
          <w:szCs w:val="20"/>
          <w:lang w:eastAsia="en-IN"/>
        </w:rPr>
        <w:t xml:space="preserve"> Infra</w:t>
      </w:r>
      <w:r w:rsidRPr="00FE4099">
        <w:rPr>
          <w:rFonts w:ascii="Arial" w:hAnsi="Arial" w:cs="Arial"/>
          <w:szCs w:val="20"/>
          <w:lang w:eastAsia="en-IN"/>
        </w:rPr>
        <w:t xml:space="preserve"> Department. For paper documents approval of respective department head shall be taken.</w:t>
      </w:r>
    </w:p>
    <w:p w14:paraId="7D126CD2" w14:textId="4F5B2D25" w:rsidR="00217042" w:rsidRPr="00FE4099" w:rsidRDefault="00217042" w:rsidP="00967120">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rPr>
        <w:t>Department head shall be responsible to ensure and verify receiver’s correct address and secure transport arrangements.</w:t>
      </w:r>
    </w:p>
    <w:p w14:paraId="5D432573" w14:textId="7850494F" w:rsidR="00217042" w:rsidRPr="00FE4099" w:rsidRDefault="00217042" w:rsidP="00967120">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rPr>
        <w:t xml:space="preserve">Storage media containing confidential and sensitive information shall require </w:t>
      </w:r>
      <w:r w:rsidR="00FE4099" w:rsidRPr="00FE4099">
        <w:rPr>
          <w:rFonts w:ascii="Arial" w:hAnsi="Arial" w:cs="Arial"/>
          <w:szCs w:val="20"/>
        </w:rPr>
        <w:t>Enterprise Information Security Department</w:t>
      </w:r>
      <w:r w:rsidRPr="00FE4099">
        <w:rPr>
          <w:rFonts w:ascii="Arial" w:hAnsi="Arial" w:cs="Arial"/>
          <w:szCs w:val="20"/>
        </w:rPr>
        <w:t xml:space="preserve"> approval.</w:t>
      </w:r>
    </w:p>
    <w:p w14:paraId="726A6E6B" w14:textId="62DB420C" w:rsidR="00217042" w:rsidRPr="00FE4099" w:rsidRDefault="00217042" w:rsidP="00967120">
      <w:pPr>
        <w:pStyle w:val="ListParagraph"/>
        <w:numPr>
          <w:ilvl w:val="0"/>
          <w:numId w:val="34"/>
        </w:numPr>
        <w:ind w:left="851" w:hanging="284"/>
        <w:rPr>
          <w:rFonts w:ascii="Arial" w:hAnsi="Arial" w:cs="Arial"/>
          <w:color w:val="000000" w:themeColor="text1"/>
          <w:sz w:val="22"/>
          <w:szCs w:val="24"/>
          <w:lang w:eastAsia="en-IN"/>
        </w:rPr>
      </w:pPr>
      <w:r w:rsidRPr="00FE4099">
        <w:rPr>
          <w:rFonts w:ascii="Arial" w:hAnsi="Arial" w:cs="Arial"/>
          <w:szCs w:val="20"/>
          <w:lang w:eastAsia="en-IN"/>
        </w:rPr>
        <w:t>Records of all physical storage media including paper documents transfer shall be maintained for audit purpose. Details captured include but not limited to</w:t>
      </w:r>
      <w:r w:rsidR="00967120">
        <w:rPr>
          <w:rFonts w:ascii="Arial" w:hAnsi="Arial" w:cs="Arial"/>
          <w:szCs w:val="20"/>
          <w:lang w:eastAsia="en-IN"/>
        </w:rPr>
        <w:t>:</w:t>
      </w:r>
    </w:p>
    <w:p w14:paraId="66C16C9B"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Content and classification of the media </w:t>
      </w:r>
    </w:p>
    <w:p w14:paraId="74978BD5"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lastRenderedPageBreak/>
        <w:t xml:space="preserve">Sender details </w:t>
      </w:r>
    </w:p>
    <w:p w14:paraId="791FC3EC"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Approver details </w:t>
      </w:r>
    </w:p>
    <w:p w14:paraId="71E7EE56"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Date and time of transfer </w:t>
      </w:r>
    </w:p>
    <w:p w14:paraId="01C83157"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Destination details  </w:t>
      </w:r>
    </w:p>
    <w:p w14:paraId="2EAFC02E"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Recipient details </w:t>
      </w:r>
    </w:p>
    <w:p w14:paraId="003F0484" w14:textId="77777777" w:rsidR="00217042" w:rsidRPr="00FE4099" w:rsidRDefault="00217042" w:rsidP="00225B6D">
      <w:pPr>
        <w:pStyle w:val="ListParagraph"/>
        <w:ind w:left="1418" w:hanging="284"/>
        <w:rPr>
          <w:rFonts w:ascii="Arial" w:hAnsi="Arial" w:cs="Arial"/>
          <w:color w:val="000000" w:themeColor="text1"/>
          <w:sz w:val="22"/>
          <w:szCs w:val="24"/>
          <w:lang w:eastAsia="en-IN"/>
        </w:rPr>
      </w:pPr>
      <w:r w:rsidRPr="00FE4099">
        <w:rPr>
          <w:rFonts w:ascii="Arial" w:hAnsi="Arial" w:cs="Arial"/>
          <w:szCs w:val="20"/>
          <w:lang w:eastAsia="en-IN"/>
        </w:rPr>
        <w:t xml:space="preserve">Transit custodian details </w:t>
      </w:r>
    </w:p>
    <w:p w14:paraId="3AA5ADA1" w14:textId="74A783AB" w:rsidR="00217042" w:rsidRPr="00FE4099" w:rsidRDefault="00217042" w:rsidP="00225B6D">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lang w:eastAsia="en-IN"/>
        </w:rPr>
        <w:t>Adequate packaging of media shall be done to protect the contents from any physical damage, unauthorized access, misuse, tempering, corruption of data during transportation of media.</w:t>
      </w:r>
    </w:p>
    <w:p w14:paraId="312FFEBB" w14:textId="7C8D35EC" w:rsidR="00217042" w:rsidRPr="00FE4099" w:rsidRDefault="00217042" w:rsidP="00225B6D">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lang w:eastAsia="en-IN"/>
        </w:rPr>
        <w:t>Storage media shall be transferred only through approved transport and courier service providers when transfer of storage media is done through external party.</w:t>
      </w:r>
    </w:p>
    <w:p w14:paraId="3F3766B1" w14:textId="7CA58429" w:rsidR="00217042" w:rsidRPr="00225B6D" w:rsidRDefault="00217042" w:rsidP="00217042">
      <w:pPr>
        <w:pStyle w:val="ListParagraph"/>
        <w:numPr>
          <w:ilvl w:val="0"/>
          <w:numId w:val="34"/>
        </w:numPr>
        <w:spacing w:after="240"/>
        <w:ind w:left="851" w:hanging="284"/>
        <w:rPr>
          <w:rFonts w:ascii="Arial" w:hAnsi="Arial" w:cs="Arial"/>
          <w:color w:val="000000" w:themeColor="text1"/>
          <w:sz w:val="22"/>
          <w:szCs w:val="24"/>
          <w:lang w:eastAsia="en-IN"/>
        </w:rPr>
      </w:pPr>
      <w:r w:rsidRPr="00FE4099">
        <w:rPr>
          <w:rFonts w:ascii="Arial" w:hAnsi="Arial" w:cs="Arial"/>
          <w:szCs w:val="20"/>
        </w:rPr>
        <w:t>Internal storage media (System Hard Disk) with equipment shall not be permitted to send outside of the Organisation.</w:t>
      </w:r>
    </w:p>
    <w:p w14:paraId="619E9F65" w14:textId="7DA0314D" w:rsidR="00217042" w:rsidRPr="00985E36" w:rsidRDefault="00217042" w:rsidP="00217042">
      <w:pPr>
        <w:pStyle w:val="Heading3"/>
        <w:keepNext w:val="0"/>
        <w:keepLines w:val="0"/>
        <w:widowControl w:val="0"/>
        <w:numPr>
          <w:ilvl w:val="1"/>
          <w:numId w:val="30"/>
        </w:numPr>
        <w:tabs>
          <w:tab w:val="clear" w:pos="284"/>
          <w:tab w:val="left" w:pos="1174"/>
        </w:tabs>
        <w:autoSpaceDE w:val="0"/>
        <w:autoSpaceDN w:val="0"/>
        <w:spacing w:before="181" w:after="0" w:line="240" w:lineRule="auto"/>
        <w:ind w:left="851"/>
        <w:rPr>
          <w:rFonts w:ascii="Arial" w:eastAsia="Times New Roman" w:hAnsi="Arial" w:cs="Arial"/>
          <w:bCs/>
          <w:color w:val="000000"/>
          <w:szCs w:val="20"/>
          <w:lang w:eastAsia="en-IN"/>
        </w:rPr>
      </w:pPr>
      <w:bookmarkStart w:id="8" w:name="_Toc231898252"/>
      <w:r>
        <w:rPr>
          <w:rFonts w:ascii="Arial" w:eastAsia="Times New Roman" w:hAnsi="Arial" w:cs="Arial"/>
          <w:bCs/>
          <w:color w:val="000000"/>
          <w:szCs w:val="20"/>
          <w:lang w:eastAsia="en-IN"/>
        </w:rPr>
        <w:t>Storage Media Disposal</w:t>
      </w:r>
      <w:bookmarkEnd w:id="8"/>
    </w:p>
    <w:p w14:paraId="01E5E4F0" w14:textId="70E5CDE5" w:rsidR="00217042" w:rsidRPr="00FE4099" w:rsidRDefault="00217042" w:rsidP="00225B6D">
      <w:pPr>
        <w:pStyle w:val="ListParagraph"/>
        <w:numPr>
          <w:ilvl w:val="0"/>
          <w:numId w:val="36"/>
        </w:numPr>
        <w:spacing w:after="240"/>
        <w:ind w:left="851" w:hanging="284"/>
        <w:rPr>
          <w:rFonts w:ascii="Arial" w:hAnsi="Arial" w:cs="Arial"/>
          <w:color w:val="000000" w:themeColor="text1"/>
          <w:sz w:val="22"/>
          <w:szCs w:val="24"/>
          <w:lang w:eastAsia="en-IN"/>
        </w:rPr>
      </w:pPr>
      <w:r w:rsidRPr="00FE4099">
        <w:rPr>
          <w:rFonts w:ascii="Arial" w:hAnsi="Arial" w:cs="Arial"/>
          <w:szCs w:val="20"/>
        </w:rPr>
        <w:t>IT</w:t>
      </w:r>
      <w:r w:rsidR="00AD5AA7">
        <w:rPr>
          <w:rFonts w:ascii="Arial" w:hAnsi="Arial" w:cs="Arial"/>
          <w:szCs w:val="20"/>
        </w:rPr>
        <w:t xml:space="preserve"> Infra </w:t>
      </w:r>
      <w:r w:rsidR="00F920C3">
        <w:rPr>
          <w:rFonts w:ascii="Arial" w:hAnsi="Arial" w:cs="Arial"/>
          <w:szCs w:val="20"/>
        </w:rPr>
        <w:t>d</w:t>
      </w:r>
      <w:r w:rsidR="00AD5AA7">
        <w:rPr>
          <w:rFonts w:ascii="Arial" w:hAnsi="Arial" w:cs="Arial"/>
          <w:szCs w:val="20"/>
        </w:rPr>
        <w:t>epartment</w:t>
      </w:r>
      <w:r w:rsidRPr="00FE4099">
        <w:rPr>
          <w:rFonts w:ascii="Arial" w:hAnsi="Arial" w:cs="Arial"/>
          <w:szCs w:val="20"/>
        </w:rPr>
        <w:t xml:space="preserve"> shall securely delete data or format the storage media to be reused within the Organisation prior issuing it to another user or using for another project.</w:t>
      </w:r>
    </w:p>
    <w:p w14:paraId="770FEE08" w14:textId="254BDA35" w:rsidR="00217042" w:rsidRPr="00FE4099" w:rsidRDefault="00217042" w:rsidP="00225B6D">
      <w:pPr>
        <w:pStyle w:val="ListParagraph"/>
        <w:numPr>
          <w:ilvl w:val="0"/>
          <w:numId w:val="36"/>
        </w:numPr>
        <w:spacing w:after="240"/>
        <w:ind w:left="851" w:hanging="284"/>
        <w:rPr>
          <w:rFonts w:ascii="Arial" w:hAnsi="Arial" w:cs="Arial"/>
          <w:color w:val="000000" w:themeColor="text1"/>
          <w:sz w:val="22"/>
          <w:szCs w:val="24"/>
          <w:lang w:eastAsia="en-IN"/>
        </w:rPr>
      </w:pPr>
      <w:r w:rsidRPr="00FE4099">
        <w:rPr>
          <w:rFonts w:ascii="Arial" w:hAnsi="Arial" w:cs="Arial"/>
          <w:szCs w:val="20"/>
        </w:rPr>
        <w:t xml:space="preserve">Storage Media (including paper documents, hard drives in printers, scanners, fax machines, desktops and servers, tapes, flash drives, CD/DVD, mobile devices, removable storage devices) containing Organisation ‘Sensitive &amp; Confidential’ information shall be disposed securely when no longer required. Information </w:t>
      </w:r>
      <w:r w:rsidRPr="00DA005F">
        <w:rPr>
          <w:rFonts w:ascii="Arial" w:hAnsi="Arial" w:cs="Arial"/>
          <w:szCs w:val="20"/>
        </w:rPr>
        <w:t xml:space="preserve">owners (IT </w:t>
      </w:r>
      <w:r w:rsidR="00FE4099" w:rsidRPr="00DA005F">
        <w:rPr>
          <w:rFonts w:ascii="Arial" w:hAnsi="Arial" w:cs="Arial"/>
          <w:szCs w:val="20"/>
        </w:rPr>
        <w:t>Infra</w:t>
      </w:r>
      <w:r w:rsidRPr="00DA005F">
        <w:rPr>
          <w:rFonts w:ascii="Arial" w:hAnsi="Arial" w:cs="Arial"/>
          <w:szCs w:val="20"/>
        </w:rPr>
        <w:t xml:space="preserve"> for</w:t>
      </w:r>
      <w:r w:rsidRPr="00FE4099">
        <w:rPr>
          <w:rFonts w:ascii="Arial" w:hAnsi="Arial" w:cs="Arial"/>
          <w:szCs w:val="20"/>
        </w:rPr>
        <w:t xml:space="preserve"> electronic media and F&amp;A for paper documents) and </w:t>
      </w:r>
      <w:r w:rsidR="00FE4099" w:rsidRPr="00FE4099">
        <w:rPr>
          <w:rFonts w:ascii="Arial" w:hAnsi="Arial" w:cs="Arial"/>
          <w:szCs w:val="20"/>
        </w:rPr>
        <w:t>Enterprise Information Security Department</w:t>
      </w:r>
      <w:r w:rsidRPr="00FE4099">
        <w:rPr>
          <w:rFonts w:ascii="Arial" w:hAnsi="Arial" w:cs="Arial"/>
          <w:szCs w:val="20"/>
        </w:rPr>
        <w:t xml:space="preserve"> approval shall be required for disposal of storage media.</w:t>
      </w:r>
    </w:p>
    <w:p w14:paraId="47FDD12D" w14:textId="35908842" w:rsidR="00217042" w:rsidRPr="00FE4099" w:rsidRDefault="00217042" w:rsidP="00225B6D">
      <w:pPr>
        <w:pStyle w:val="ListParagraph"/>
        <w:numPr>
          <w:ilvl w:val="0"/>
          <w:numId w:val="36"/>
        </w:numPr>
        <w:spacing w:after="240"/>
        <w:ind w:left="851" w:hanging="284"/>
        <w:rPr>
          <w:rFonts w:ascii="Arial" w:hAnsi="Arial" w:cs="Arial"/>
          <w:color w:val="000000" w:themeColor="text1"/>
          <w:sz w:val="22"/>
          <w:szCs w:val="24"/>
          <w:lang w:eastAsia="en-IN"/>
        </w:rPr>
      </w:pPr>
      <w:r w:rsidRPr="00FE4099">
        <w:rPr>
          <w:rFonts w:ascii="Arial" w:hAnsi="Arial" w:cs="Arial"/>
          <w:szCs w:val="20"/>
        </w:rPr>
        <w:t>Storage media identified to be disposed shall be done only by authorized individuals and non-retrievable methods shall be applied for secure disposal of storage media.</w:t>
      </w:r>
    </w:p>
    <w:p w14:paraId="0982C117" w14:textId="424C9B3C" w:rsidR="00217042" w:rsidRPr="00FE4099" w:rsidRDefault="00217042" w:rsidP="00225B6D">
      <w:pPr>
        <w:pStyle w:val="ListParagraph"/>
        <w:numPr>
          <w:ilvl w:val="0"/>
          <w:numId w:val="36"/>
        </w:numPr>
        <w:spacing w:after="240"/>
        <w:ind w:left="851" w:hanging="284"/>
        <w:rPr>
          <w:rFonts w:ascii="Arial" w:hAnsi="Arial" w:cs="Arial"/>
          <w:color w:val="000000" w:themeColor="text1"/>
          <w:sz w:val="22"/>
          <w:szCs w:val="24"/>
          <w:lang w:eastAsia="en-IN"/>
        </w:rPr>
      </w:pPr>
      <w:r w:rsidRPr="00FE4099">
        <w:rPr>
          <w:rFonts w:ascii="Arial" w:hAnsi="Arial" w:cs="Arial"/>
          <w:szCs w:val="20"/>
        </w:rPr>
        <w:t>In</w:t>
      </w:r>
      <w:r w:rsidR="00FE4099">
        <w:rPr>
          <w:rFonts w:ascii="Arial" w:hAnsi="Arial" w:cs="Arial"/>
          <w:szCs w:val="20"/>
        </w:rPr>
        <w:t>-</w:t>
      </w:r>
      <w:r w:rsidRPr="00FE4099">
        <w:rPr>
          <w:rFonts w:ascii="Arial" w:hAnsi="Arial" w:cs="Arial"/>
          <w:szCs w:val="20"/>
        </w:rPr>
        <w:t>case external vendor is contracted for disposal, only approved (PCB Certified) vendor meeting the Organisation security requirements shall be allowed for media disposal services.</w:t>
      </w:r>
    </w:p>
    <w:p w14:paraId="22C0AFC0" w14:textId="0A3A0199" w:rsidR="00217042" w:rsidRPr="00FE4099" w:rsidRDefault="00217042" w:rsidP="00225B6D">
      <w:pPr>
        <w:pStyle w:val="ListParagraph"/>
        <w:numPr>
          <w:ilvl w:val="0"/>
          <w:numId w:val="36"/>
        </w:numPr>
        <w:spacing w:before="0" w:beforeAutospacing="0"/>
        <w:ind w:left="851" w:hanging="284"/>
        <w:rPr>
          <w:rFonts w:ascii="Arial" w:hAnsi="Arial" w:cs="Arial"/>
          <w:color w:val="000000" w:themeColor="text1"/>
          <w:sz w:val="22"/>
          <w:szCs w:val="24"/>
          <w:lang w:eastAsia="en-IN"/>
        </w:rPr>
      </w:pPr>
      <w:r w:rsidRPr="00FE4099">
        <w:rPr>
          <w:rFonts w:ascii="Arial" w:hAnsi="Arial" w:cs="Arial"/>
          <w:szCs w:val="20"/>
        </w:rPr>
        <w:t>Secure disposal methods for electronic storage media shall include:</w:t>
      </w:r>
    </w:p>
    <w:p w14:paraId="587F2A85" w14:textId="04FDFDE9" w:rsidR="00217042" w:rsidRPr="00FE4099" w:rsidRDefault="00217042" w:rsidP="00225B6D">
      <w:pPr>
        <w:pStyle w:val="ListParagraph"/>
        <w:spacing w:before="0" w:beforeAutospacing="0"/>
        <w:ind w:left="1418" w:hanging="284"/>
        <w:rPr>
          <w:rFonts w:ascii="Arial" w:hAnsi="Arial" w:cs="Arial"/>
          <w:color w:val="000000" w:themeColor="text1"/>
          <w:sz w:val="22"/>
          <w:szCs w:val="24"/>
          <w:lang w:eastAsia="en-IN"/>
        </w:rPr>
      </w:pPr>
      <w:r w:rsidRPr="00FE4099">
        <w:rPr>
          <w:rFonts w:ascii="Arial" w:hAnsi="Arial" w:cs="Arial"/>
          <w:szCs w:val="20"/>
        </w:rPr>
        <w:t>Basic formatting / Physically destroying/ shredding the media making it undetectable/ unreadable by any person/device.</w:t>
      </w:r>
    </w:p>
    <w:p w14:paraId="4056D2CE" w14:textId="700CA1E6" w:rsidR="00217042" w:rsidRPr="00FE4099" w:rsidRDefault="00217042" w:rsidP="00225B6D">
      <w:pPr>
        <w:pStyle w:val="ListParagraph"/>
        <w:spacing w:before="0" w:beforeAutospacing="0"/>
        <w:ind w:left="1418" w:hanging="284"/>
        <w:rPr>
          <w:rFonts w:ascii="Arial" w:hAnsi="Arial" w:cs="Arial"/>
          <w:color w:val="000000" w:themeColor="text1"/>
          <w:sz w:val="22"/>
          <w:szCs w:val="24"/>
          <w:lang w:eastAsia="en-IN"/>
        </w:rPr>
      </w:pPr>
      <w:r w:rsidRPr="00FE4099">
        <w:rPr>
          <w:rFonts w:ascii="Arial" w:hAnsi="Arial" w:cs="Arial"/>
          <w:szCs w:val="20"/>
        </w:rPr>
        <w:t>Use of degausser to reduce the magnetic flux of the media to virtually zero.</w:t>
      </w:r>
    </w:p>
    <w:p w14:paraId="7021E784" w14:textId="39B7BABD" w:rsidR="00217042" w:rsidRPr="00FE4099" w:rsidRDefault="00217042" w:rsidP="00225B6D">
      <w:pPr>
        <w:pStyle w:val="ListParagraph"/>
        <w:numPr>
          <w:ilvl w:val="0"/>
          <w:numId w:val="36"/>
        </w:numPr>
        <w:ind w:left="851" w:hanging="284"/>
        <w:rPr>
          <w:rFonts w:ascii="Arial" w:hAnsi="Arial" w:cs="Arial"/>
          <w:color w:val="000000" w:themeColor="text1"/>
          <w:sz w:val="22"/>
          <w:szCs w:val="24"/>
          <w:lang w:eastAsia="en-IN"/>
        </w:rPr>
      </w:pPr>
      <w:r w:rsidRPr="00FE4099">
        <w:rPr>
          <w:rFonts w:ascii="Arial" w:hAnsi="Arial" w:cs="Arial"/>
          <w:szCs w:val="20"/>
        </w:rPr>
        <w:t>Secure disposal methods for paper documents include:</w:t>
      </w:r>
    </w:p>
    <w:p w14:paraId="4FA35805" w14:textId="0205F813" w:rsidR="00217042" w:rsidRPr="00DA005F" w:rsidRDefault="00217042" w:rsidP="00225B6D">
      <w:pPr>
        <w:pStyle w:val="ListParagraph"/>
        <w:ind w:left="1418" w:hanging="284"/>
        <w:rPr>
          <w:rFonts w:ascii="Arial" w:hAnsi="Arial" w:cs="Arial"/>
          <w:color w:val="000000" w:themeColor="text1"/>
          <w:sz w:val="22"/>
          <w:szCs w:val="24"/>
          <w:lang w:eastAsia="en-IN"/>
        </w:rPr>
      </w:pPr>
      <w:r w:rsidRPr="00DA005F">
        <w:rPr>
          <w:rFonts w:ascii="Arial" w:hAnsi="Arial" w:cs="Arial"/>
          <w:szCs w:val="20"/>
        </w:rPr>
        <w:t>Level I documents (Sensitive classified) are those that contain information that is of the highest security and confidentiality and those that include any personal data. These documents shall be disposed of as confidential waste (cross-cut shredded and incinerated).</w:t>
      </w:r>
    </w:p>
    <w:p w14:paraId="4708BB20" w14:textId="5A64E8BB" w:rsidR="00217042" w:rsidRPr="00DA005F" w:rsidRDefault="00217042" w:rsidP="00225B6D">
      <w:pPr>
        <w:pStyle w:val="ListParagraph"/>
        <w:ind w:left="1418" w:hanging="284"/>
        <w:rPr>
          <w:rFonts w:ascii="Arial" w:hAnsi="Arial" w:cs="Arial"/>
          <w:color w:val="000000" w:themeColor="text1"/>
          <w:sz w:val="22"/>
          <w:szCs w:val="24"/>
          <w:lang w:eastAsia="en-IN"/>
        </w:rPr>
      </w:pPr>
      <w:r w:rsidRPr="00DA005F">
        <w:rPr>
          <w:rFonts w:ascii="Arial" w:hAnsi="Arial" w:cs="Arial"/>
          <w:szCs w:val="20"/>
        </w:rPr>
        <w:t>Level II documents (Confidential classified) are proprietary documents that contain confidential information. The documents should be cross-cut shredded and then placed into locked rubbish bins for collection by an approved disposal firm.</w:t>
      </w:r>
    </w:p>
    <w:p w14:paraId="1CAAD111" w14:textId="0B916153" w:rsidR="00217042" w:rsidRPr="00DA005F" w:rsidRDefault="00217042" w:rsidP="00225B6D">
      <w:pPr>
        <w:pStyle w:val="ListParagraph"/>
        <w:ind w:left="1418" w:hanging="284"/>
        <w:rPr>
          <w:rFonts w:ascii="Arial" w:hAnsi="Arial" w:cs="Arial"/>
          <w:color w:val="000000" w:themeColor="text1"/>
          <w:sz w:val="22"/>
          <w:szCs w:val="24"/>
          <w:lang w:eastAsia="en-IN"/>
        </w:rPr>
      </w:pPr>
      <w:r w:rsidRPr="00DA005F">
        <w:rPr>
          <w:rFonts w:ascii="Arial" w:hAnsi="Arial" w:cs="Arial"/>
          <w:szCs w:val="20"/>
        </w:rPr>
        <w:t>Level III documents (Internal and public classified) are those that do not contain any confidential information or personal data. These should be either strip-shredded or disposed of via a recycling company.</w:t>
      </w:r>
    </w:p>
    <w:p w14:paraId="7726B310" w14:textId="76BFEACD" w:rsidR="00217042" w:rsidRPr="00FE4099" w:rsidRDefault="00217042" w:rsidP="00225B6D">
      <w:pPr>
        <w:pStyle w:val="ListParagraph"/>
        <w:numPr>
          <w:ilvl w:val="0"/>
          <w:numId w:val="36"/>
        </w:numPr>
        <w:ind w:left="851" w:hanging="284"/>
        <w:rPr>
          <w:rFonts w:ascii="Arial" w:hAnsi="Arial" w:cs="Arial"/>
          <w:color w:val="000000" w:themeColor="text1"/>
          <w:sz w:val="22"/>
          <w:szCs w:val="24"/>
          <w:lang w:eastAsia="en-IN"/>
        </w:rPr>
      </w:pPr>
      <w:r w:rsidRPr="00FE4099">
        <w:rPr>
          <w:rFonts w:ascii="Arial" w:hAnsi="Arial" w:cs="Arial"/>
          <w:szCs w:val="20"/>
        </w:rPr>
        <w:t>Disposal records for storage media containing confidential and sensitive information shall be maintained</w:t>
      </w:r>
      <w:r w:rsidR="00134D7B">
        <w:rPr>
          <w:rFonts w:ascii="Arial" w:hAnsi="Arial" w:cs="Arial"/>
          <w:szCs w:val="20"/>
        </w:rPr>
        <w:t>.</w:t>
      </w:r>
    </w:p>
    <w:p w14:paraId="56D95749" w14:textId="77777777" w:rsidR="00217042" w:rsidRDefault="00217042" w:rsidP="00217042">
      <w:pPr>
        <w:rPr>
          <w:lang w:eastAsia="en-IN"/>
        </w:rPr>
      </w:pPr>
    </w:p>
    <w:p w14:paraId="0ECAFCAE" w14:textId="77777777" w:rsidR="00AD6CEC" w:rsidRDefault="00AD6CEC" w:rsidP="00217042">
      <w:pPr>
        <w:rPr>
          <w:lang w:eastAsia="en-IN"/>
        </w:rPr>
      </w:pPr>
    </w:p>
    <w:p w14:paraId="35D3A9B5" w14:textId="77777777" w:rsidR="00AD6CEC" w:rsidRPr="00217042" w:rsidRDefault="00AD6CEC" w:rsidP="00217042">
      <w:pPr>
        <w:rPr>
          <w:lang w:eastAsia="en-IN"/>
        </w:rPr>
      </w:pPr>
    </w:p>
    <w:p w14:paraId="3F0015B6" w14:textId="38500851" w:rsidR="00306CB3" w:rsidRPr="00FD77B6" w:rsidRDefault="000679EA">
      <w:pPr>
        <w:pStyle w:val="Heading2"/>
        <w:keepNext w:val="0"/>
        <w:keepLines w:val="0"/>
        <w:widowControl w:val="0"/>
        <w:numPr>
          <w:ilvl w:val="0"/>
          <w:numId w:val="23"/>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bookmarkStart w:id="9" w:name="_Toc231898253"/>
      <w:r w:rsidRPr="00FD77B6">
        <w:rPr>
          <w:rFonts w:ascii="Times New Roman" w:eastAsia="SimSun-ExtB" w:hAnsi="Times New Roman" w:cs="Times New Roman"/>
          <w:bCs/>
          <w:color w:val="ED6C25"/>
          <w:spacing w:val="-2"/>
          <w:w w:val="110"/>
          <w:sz w:val="32"/>
          <w:lang w:val="en-US"/>
          <w14:ligatures w14:val="none"/>
          <w14:numSpacing w14:val="default"/>
        </w:rPr>
        <w:t>Key performance indicator  </w:t>
      </w:r>
      <w:bookmarkEnd w:id="9"/>
    </w:p>
    <w:p w14:paraId="05D0B297" w14:textId="77777777" w:rsidR="000679EA" w:rsidRPr="000679EA" w:rsidRDefault="000679EA" w:rsidP="000679EA"/>
    <w:tbl>
      <w:tblPr>
        <w:tblW w:w="10024"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5"/>
        <w:gridCol w:w="8133"/>
        <w:gridCol w:w="1276"/>
      </w:tblGrid>
      <w:tr w:rsidR="00FE4099" w:rsidRPr="00306CB3" w14:paraId="57B4B651" w14:textId="77777777" w:rsidTr="00FE4099">
        <w:trPr>
          <w:trHeight w:val="330"/>
        </w:trPr>
        <w:tc>
          <w:tcPr>
            <w:tcW w:w="615" w:type="dxa"/>
            <w:tcBorders>
              <w:top w:val="single" w:sz="6" w:space="0" w:color="auto"/>
              <w:left w:val="single" w:sz="6" w:space="0" w:color="auto"/>
              <w:bottom w:val="single" w:sz="6" w:space="0" w:color="auto"/>
              <w:right w:val="single" w:sz="6" w:space="0" w:color="auto"/>
            </w:tcBorders>
            <w:hideMark/>
          </w:tcPr>
          <w:p w14:paraId="014DC4B5" w14:textId="77777777" w:rsidR="00FE4099" w:rsidRPr="00FD77B6" w:rsidRDefault="00FE4099" w:rsidP="00306CB3">
            <w:pPr>
              <w:widowControl/>
              <w:autoSpaceDE/>
              <w:autoSpaceDN/>
              <w:spacing w:after="0"/>
              <w:jc w:val="center"/>
              <w:textAlignment w:val="baseline"/>
              <w:rPr>
                <w:rFonts w:eastAsia="Times New Roman"/>
                <w:b/>
                <w:bCs/>
                <w:color w:val="FFFFFF"/>
                <w:lang w:val="en-IN" w:eastAsia="en-IN"/>
              </w:rPr>
            </w:pPr>
            <w:proofErr w:type="spellStart"/>
            <w:r w:rsidRPr="00FD77B6">
              <w:rPr>
                <w:rFonts w:eastAsia="Times New Roman"/>
                <w:b/>
                <w:bCs/>
                <w:sz w:val="20"/>
                <w:szCs w:val="20"/>
                <w:lang w:eastAsia="en-IN"/>
              </w:rPr>
              <w:t>Srl</w:t>
            </w:r>
            <w:proofErr w:type="spellEnd"/>
            <w:r w:rsidRPr="00FD77B6">
              <w:rPr>
                <w:rFonts w:eastAsia="Times New Roman"/>
                <w:b/>
                <w:bCs/>
                <w:sz w:val="20"/>
                <w:szCs w:val="20"/>
                <w:lang w:eastAsia="en-IN"/>
              </w:rPr>
              <w:t>.</w:t>
            </w:r>
            <w:r w:rsidRPr="00FD77B6">
              <w:rPr>
                <w:rFonts w:eastAsia="Times New Roman"/>
                <w:b/>
                <w:bCs/>
                <w:sz w:val="20"/>
                <w:szCs w:val="20"/>
                <w:lang w:val="en-IN" w:eastAsia="en-IN"/>
              </w:rPr>
              <w:t> </w:t>
            </w:r>
          </w:p>
        </w:tc>
        <w:tc>
          <w:tcPr>
            <w:tcW w:w="8133" w:type="dxa"/>
            <w:tcBorders>
              <w:top w:val="single" w:sz="6" w:space="0" w:color="auto"/>
              <w:left w:val="single" w:sz="6" w:space="0" w:color="auto"/>
              <w:bottom w:val="single" w:sz="6" w:space="0" w:color="auto"/>
              <w:right w:val="single" w:sz="6" w:space="0" w:color="auto"/>
            </w:tcBorders>
            <w:hideMark/>
          </w:tcPr>
          <w:p w14:paraId="1F800236" w14:textId="77777777" w:rsidR="00FE4099" w:rsidRPr="00FD77B6" w:rsidRDefault="00FE4099"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KPI Definition</w:t>
            </w:r>
            <w:r w:rsidRPr="00FD77B6">
              <w:rPr>
                <w:rFonts w:eastAsia="Times New Roman"/>
                <w:b/>
                <w:bCs/>
                <w:sz w:val="20"/>
                <w:szCs w:val="20"/>
                <w:lang w:val="en-IN" w:eastAsia="en-IN"/>
              </w:rPr>
              <w:t> </w:t>
            </w:r>
          </w:p>
        </w:tc>
        <w:tc>
          <w:tcPr>
            <w:tcW w:w="1276" w:type="dxa"/>
            <w:tcBorders>
              <w:top w:val="single" w:sz="6" w:space="0" w:color="auto"/>
              <w:left w:val="single" w:sz="6" w:space="0" w:color="auto"/>
              <w:bottom w:val="single" w:sz="6" w:space="0" w:color="auto"/>
              <w:right w:val="single" w:sz="6" w:space="0" w:color="auto"/>
            </w:tcBorders>
            <w:hideMark/>
          </w:tcPr>
          <w:p w14:paraId="46481E06" w14:textId="77777777" w:rsidR="00FE4099" w:rsidRPr="00FD77B6" w:rsidRDefault="00FE4099" w:rsidP="00306CB3">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Frequency</w:t>
            </w:r>
            <w:r w:rsidRPr="00FD77B6">
              <w:rPr>
                <w:rFonts w:eastAsia="Times New Roman"/>
                <w:b/>
                <w:bCs/>
                <w:sz w:val="20"/>
                <w:szCs w:val="20"/>
                <w:lang w:val="en-IN" w:eastAsia="en-IN"/>
              </w:rPr>
              <w:t> </w:t>
            </w:r>
          </w:p>
        </w:tc>
      </w:tr>
      <w:tr w:rsidR="00FE4099" w:rsidRPr="00306CB3" w14:paraId="5C1D9778" w14:textId="77777777" w:rsidTr="00FE4099">
        <w:trPr>
          <w:trHeight w:val="435"/>
        </w:trPr>
        <w:tc>
          <w:tcPr>
            <w:tcW w:w="615" w:type="dxa"/>
            <w:tcBorders>
              <w:top w:val="single" w:sz="6" w:space="0" w:color="auto"/>
              <w:left w:val="single" w:sz="6" w:space="0" w:color="auto"/>
              <w:bottom w:val="single" w:sz="6" w:space="0" w:color="auto"/>
              <w:right w:val="single" w:sz="6" w:space="0" w:color="auto"/>
            </w:tcBorders>
            <w:vAlign w:val="center"/>
            <w:hideMark/>
          </w:tcPr>
          <w:p w14:paraId="4AC31366" w14:textId="5D93ECEC"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lastRenderedPageBreak/>
              <w:t>1</w:t>
            </w:r>
          </w:p>
        </w:tc>
        <w:tc>
          <w:tcPr>
            <w:tcW w:w="8133" w:type="dxa"/>
            <w:tcBorders>
              <w:top w:val="single" w:sz="6" w:space="0" w:color="auto"/>
              <w:left w:val="single" w:sz="6" w:space="0" w:color="auto"/>
              <w:bottom w:val="single" w:sz="6" w:space="0" w:color="auto"/>
              <w:right w:val="single" w:sz="6" w:space="0" w:color="auto"/>
            </w:tcBorders>
            <w:vAlign w:val="center"/>
            <w:hideMark/>
          </w:tcPr>
          <w:p w14:paraId="38CBFEF4" w14:textId="54273D4F" w:rsidR="00FE4099" w:rsidRPr="00FE4099" w:rsidRDefault="00FE4099" w:rsidP="00FE4099">
            <w:pPr>
              <w:widowControl/>
              <w:autoSpaceDE/>
              <w:autoSpaceDN/>
              <w:spacing w:after="0"/>
              <w:textAlignment w:val="baseline"/>
              <w:rPr>
                <w:rFonts w:eastAsia="Times New Roman"/>
                <w:lang w:val="en-IN" w:eastAsia="en-IN"/>
              </w:rPr>
            </w:pPr>
            <w:r w:rsidRPr="00FE4099">
              <w:rPr>
                <w:sz w:val="20"/>
                <w:szCs w:val="20"/>
              </w:rPr>
              <w:t xml:space="preserve">Number of end points active with removable media ports without authorization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808FEA4" w14:textId="2860CFDF"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t>Half Yearly</w:t>
            </w:r>
          </w:p>
        </w:tc>
      </w:tr>
      <w:tr w:rsidR="00FE4099" w:rsidRPr="00306CB3" w14:paraId="1558271D" w14:textId="77777777" w:rsidTr="00FE4099">
        <w:trPr>
          <w:trHeight w:val="435"/>
        </w:trPr>
        <w:tc>
          <w:tcPr>
            <w:tcW w:w="615" w:type="dxa"/>
            <w:tcBorders>
              <w:top w:val="single" w:sz="6" w:space="0" w:color="auto"/>
              <w:left w:val="single" w:sz="6" w:space="0" w:color="auto"/>
              <w:bottom w:val="single" w:sz="6" w:space="0" w:color="auto"/>
              <w:right w:val="single" w:sz="6" w:space="0" w:color="auto"/>
            </w:tcBorders>
            <w:vAlign w:val="center"/>
            <w:hideMark/>
          </w:tcPr>
          <w:p w14:paraId="7648B1C7" w14:textId="0EF510A6"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t>2</w:t>
            </w:r>
          </w:p>
        </w:tc>
        <w:tc>
          <w:tcPr>
            <w:tcW w:w="8133" w:type="dxa"/>
            <w:tcBorders>
              <w:top w:val="single" w:sz="6" w:space="0" w:color="auto"/>
              <w:left w:val="single" w:sz="6" w:space="0" w:color="auto"/>
              <w:bottom w:val="single" w:sz="6" w:space="0" w:color="auto"/>
              <w:right w:val="single" w:sz="6" w:space="0" w:color="auto"/>
            </w:tcBorders>
            <w:vAlign w:val="center"/>
            <w:hideMark/>
          </w:tcPr>
          <w:p w14:paraId="5DD921AB" w14:textId="3C1CA77B" w:rsidR="00FE4099" w:rsidRPr="00FE4099" w:rsidRDefault="00FE4099" w:rsidP="00FE4099">
            <w:pPr>
              <w:widowControl/>
              <w:autoSpaceDE/>
              <w:autoSpaceDN/>
              <w:spacing w:after="0"/>
              <w:textAlignment w:val="baseline"/>
              <w:rPr>
                <w:rFonts w:eastAsia="Times New Roman"/>
                <w:lang w:val="en-IN" w:eastAsia="en-IN"/>
              </w:rPr>
            </w:pPr>
            <w:r w:rsidRPr="00FE4099">
              <w:rPr>
                <w:sz w:val="20"/>
                <w:szCs w:val="20"/>
              </w:rPr>
              <w:t xml:space="preserve">Number of Security incidents regarding loss of storage media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A4A096B" w14:textId="25136426"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t>Half Yearly</w:t>
            </w:r>
          </w:p>
        </w:tc>
      </w:tr>
      <w:tr w:rsidR="00FE4099" w:rsidRPr="00306CB3" w14:paraId="3BEAB323" w14:textId="77777777" w:rsidTr="00FE4099">
        <w:trPr>
          <w:trHeight w:val="435"/>
        </w:trPr>
        <w:tc>
          <w:tcPr>
            <w:tcW w:w="615" w:type="dxa"/>
            <w:tcBorders>
              <w:top w:val="single" w:sz="6" w:space="0" w:color="auto"/>
              <w:left w:val="single" w:sz="6" w:space="0" w:color="auto"/>
              <w:bottom w:val="single" w:sz="6" w:space="0" w:color="auto"/>
              <w:right w:val="single" w:sz="6" w:space="0" w:color="auto"/>
            </w:tcBorders>
            <w:vAlign w:val="center"/>
            <w:hideMark/>
          </w:tcPr>
          <w:p w14:paraId="71E143D2" w14:textId="6A8C6DE5"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t>3</w:t>
            </w:r>
          </w:p>
        </w:tc>
        <w:tc>
          <w:tcPr>
            <w:tcW w:w="8133" w:type="dxa"/>
            <w:tcBorders>
              <w:top w:val="single" w:sz="6" w:space="0" w:color="auto"/>
              <w:left w:val="single" w:sz="6" w:space="0" w:color="auto"/>
              <w:bottom w:val="single" w:sz="6" w:space="0" w:color="auto"/>
              <w:right w:val="single" w:sz="6" w:space="0" w:color="auto"/>
            </w:tcBorders>
            <w:vAlign w:val="center"/>
            <w:hideMark/>
          </w:tcPr>
          <w:p w14:paraId="69F3C9A5" w14:textId="453DC4E6" w:rsidR="00FE4099" w:rsidRPr="00FE4099" w:rsidRDefault="00FE4099" w:rsidP="00FE4099">
            <w:pPr>
              <w:widowControl/>
              <w:autoSpaceDE/>
              <w:autoSpaceDN/>
              <w:spacing w:after="0"/>
              <w:textAlignment w:val="baseline"/>
              <w:rPr>
                <w:rFonts w:eastAsia="Times New Roman"/>
                <w:lang w:val="en-IN" w:eastAsia="en-IN"/>
              </w:rPr>
            </w:pPr>
            <w:r w:rsidRPr="00FE4099">
              <w:rPr>
                <w:sz w:val="20"/>
                <w:szCs w:val="20"/>
              </w:rPr>
              <w:t xml:space="preserve">Number of Storage media containing sensitive or confidential information disposal without authorization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32031934" w14:textId="73F5B9E1" w:rsidR="00FE4099" w:rsidRPr="00FE4099" w:rsidRDefault="00FE4099" w:rsidP="00FE4099">
            <w:pPr>
              <w:widowControl/>
              <w:autoSpaceDE/>
              <w:autoSpaceDN/>
              <w:spacing w:after="0"/>
              <w:jc w:val="center"/>
              <w:textAlignment w:val="baseline"/>
              <w:rPr>
                <w:rFonts w:eastAsia="Times New Roman"/>
                <w:lang w:val="en-IN" w:eastAsia="en-IN"/>
              </w:rPr>
            </w:pPr>
            <w:r w:rsidRPr="00FE4099">
              <w:rPr>
                <w:sz w:val="20"/>
                <w:szCs w:val="20"/>
              </w:rPr>
              <w:t>Half Yearly</w:t>
            </w:r>
          </w:p>
        </w:tc>
      </w:tr>
    </w:tbl>
    <w:p w14:paraId="5507E456" w14:textId="64BBB3A9" w:rsidR="0001152A" w:rsidRDefault="00306CB3" w:rsidP="00306CB3">
      <w:pPr>
        <w:widowControl/>
        <w:autoSpaceDE/>
        <w:autoSpaceDN/>
        <w:spacing w:after="0"/>
        <w:textAlignment w:val="baseline"/>
        <w:rPr>
          <w:rFonts w:eastAsia="Times New Roman"/>
          <w:sz w:val="20"/>
          <w:szCs w:val="20"/>
          <w:lang w:val="en-IN" w:eastAsia="en-IN"/>
        </w:rPr>
      </w:pPr>
      <w:r w:rsidRPr="00306CB3">
        <w:rPr>
          <w:rFonts w:eastAsia="Times New Roman"/>
          <w:sz w:val="20"/>
          <w:szCs w:val="20"/>
          <w:lang w:val="en-IN" w:eastAsia="en-IN"/>
        </w:rPr>
        <w:t> </w:t>
      </w:r>
    </w:p>
    <w:p w14:paraId="7A7327FA" w14:textId="77777777" w:rsidR="0001152A" w:rsidRPr="006607ED" w:rsidRDefault="0001152A" w:rsidP="00306CB3">
      <w:pPr>
        <w:widowControl/>
        <w:autoSpaceDE/>
        <w:autoSpaceDN/>
        <w:spacing w:after="0"/>
        <w:textAlignment w:val="baseline"/>
        <w:rPr>
          <w:rFonts w:eastAsia="Times New Roman"/>
          <w:lang w:val="en-IN" w:eastAsia="en-IN"/>
        </w:rPr>
      </w:pPr>
    </w:p>
    <w:p w14:paraId="3345C9FC" w14:textId="5F1232E6" w:rsidR="00306CB3" w:rsidRPr="006607ED" w:rsidRDefault="007E3D59">
      <w:pPr>
        <w:pStyle w:val="Heading2"/>
        <w:keepNext w:val="0"/>
        <w:keepLines w:val="0"/>
        <w:widowControl w:val="0"/>
        <w:numPr>
          <w:ilvl w:val="0"/>
          <w:numId w:val="23"/>
        </w:numPr>
        <w:tabs>
          <w:tab w:val="clear" w:pos="113"/>
          <w:tab w:val="clear" w:pos="567"/>
          <w:tab w:val="clear" w:pos="720"/>
          <w:tab w:val="clear" w:pos="1134"/>
          <w:tab w:val="left" w:pos="819"/>
        </w:tabs>
        <w:autoSpaceDE w:val="0"/>
        <w:autoSpaceDN w:val="0"/>
        <w:spacing w:before="0" w:after="0" w:line="240" w:lineRule="auto"/>
        <w:ind w:left="819" w:hanging="358"/>
        <w:rPr>
          <w:rFonts w:ascii="Times New Roman" w:eastAsia="SimSun-ExtB" w:hAnsi="Times New Roman" w:cs="Times New Roman"/>
          <w:bCs/>
          <w:color w:val="ED6C25"/>
          <w:spacing w:val="-2"/>
          <w:w w:val="110"/>
          <w:sz w:val="32"/>
          <w:lang w:val="en-US"/>
          <w14:ligatures w14:val="none"/>
          <w14:numSpacing w14:val="default"/>
        </w:rPr>
      </w:pPr>
      <w:r>
        <w:rPr>
          <w:rFonts w:ascii="Times New Roman" w:eastAsia="SimSun-ExtB" w:hAnsi="Times New Roman" w:cs="Times New Roman"/>
          <w:bCs/>
          <w:color w:val="ED6C25"/>
          <w:spacing w:val="-2"/>
          <w:w w:val="110"/>
          <w:sz w:val="32"/>
          <w:lang w:val="en-US"/>
          <w14:ligatures w14:val="none"/>
          <w14:numSpacing w14:val="default"/>
        </w:rPr>
        <w:t xml:space="preserve"> Documents references</w:t>
      </w:r>
      <w:bookmarkStart w:id="10" w:name="_Toc231898254"/>
      <w:bookmarkEnd w:id="10"/>
    </w:p>
    <w:p w14:paraId="4E535ADE" w14:textId="77777777" w:rsidR="0001152A" w:rsidRPr="0001152A" w:rsidRDefault="0001152A" w:rsidP="0001152A"/>
    <w:tbl>
      <w:tblPr>
        <w:tblW w:w="9584" w:type="dxa"/>
        <w:tblInd w:w="5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9014"/>
      </w:tblGrid>
      <w:tr w:rsidR="00306CB3" w:rsidRPr="00306CB3" w14:paraId="48F4ACFF" w14:textId="77777777" w:rsidTr="0001152A">
        <w:trPr>
          <w:trHeight w:val="302"/>
        </w:trPr>
        <w:tc>
          <w:tcPr>
            <w:tcW w:w="570" w:type="dxa"/>
            <w:tcBorders>
              <w:top w:val="single" w:sz="6" w:space="0" w:color="auto"/>
              <w:left w:val="single" w:sz="6" w:space="0" w:color="auto"/>
              <w:bottom w:val="single" w:sz="6" w:space="0" w:color="auto"/>
              <w:right w:val="single" w:sz="6" w:space="0" w:color="auto"/>
            </w:tcBorders>
            <w:vAlign w:val="center"/>
            <w:hideMark/>
          </w:tcPr>
          <w:p w14:paraId="176288C3" w14:textId="77777777" w:rsidR="00306CB3" w:rsidRPr="00FD77B6" w:rsidRDefault="00306CB3" w:rsidP="00306CB3">
            <w:pPr>
              <w:widowControl/>
              <w:autoSpaceDE/>
              <w:autoSpaceDN/>
              <w:spacing w:after="0"/>
              <w:jc w:val="center"/>
              <w:textAlignment w:val="baseline"/>
              <w:rPr>
                <w:rFonts w:eastAsia="Times New Roman"/>
                <w:b/>
                <w:bCs/>
                <w:color w:val="FFFFFF"/>
                <w:lang w:val="en-IN" w:eastAsia="en-IN"/>
              </w:rPr>
            </w:pPr>
            <w:proofErr w:type="spellStart"/>
            <w:r w:rsidRPr="00FD77B6">
              <w:rPr>
                <w:rFonts w:eastAsia="Times New Roman"/>
                <w:b/>
                <w:bCs/>
                <w:sz w:val="20"/>
                <w:szCs w:val="20"/>
                <w:lang w:eastAsia="en-IN"/>
              </w:rPr>
              <w:t>Srl</w:t>
            </w:r>
            <w:proofErr w:type="spellEnd"/>
            <w:r w:rsidRPr="00FD77B6">
              <w:rPr>
                <w:rFonts w:eastAsia="Times New Roman"/>
                <w:b/>
                <w:bCs/>
                <w:sz w:val="20"/>
                <w:szCs w:val="20"/>
                <w:lang w:eastAsia="en-IN"/>
              </w:rPr>
              <w:t>.</w:t>
            </w:r>
            <w:r w:rsidRPr="00FD77B6">
              <w:rPr>
                <w:rFonts w:eastAsia="Times New Roman"/>
                <w:b/>
                <w:bCs/>
                <w:sz w:val="20"/>
                <w:szCs w:val="20"/>
                <w:lang w:val="en-IN" w:eastAsia="en-IN"/>
              </w:rPr>
              <w:t> </w:t>
            </w:r>
          </w:p>
        </w:tc>
        <w:tc>
          <w:tcPr>
            <w:tcW w:w="9014" w:type="dxa"/>
            <w:tcBorders>
              <w:top w:val="single" w:sz="6" w:space="0" w:color="auto"/>
              <w:left w:val="single" w:sz="6" w:space="0" w:color="auto"/>
              <w:bottom w:val="single" w:sz="6" w:space="0" w:color="auto"/>
              <w:right w:val="single" w:sz="6" w:space="0" w:color="auto"/>
            </w:tcBorders>
            <w:vAlign w:val="center"/>
            <w:hideMark/>
          </w:tcPr>
          <w:p w14:paraId="3A256DDE" w14:textId="351C6FF6" w:rsidR="00306CB3" w:rsidRPr="00FD77B6" w:rsidRDefault="00306CB3" w:rsidP="0001152A">
            <w:pPr>
              <w:widowControl/>
              <w:autoSpaceDE/>
              <w:autoSpaceDN/>
              <w:spacing w:after="0"/>
              <w:jc w:val="center"/>
              <w:textAlignment w:val="baseline"/>
              <w:rPr>
                <w:rFonts w:eastAsia="Times New Roman"/>
                <w:b/>
                <w:bCs/>
                <w:color w:val="FFFFFF"/>
                <w:lang w:val="en-IN" w:eastAsia="en-IN"/>
              </w:rPr>
            </w:pPr>
            <w:r w:rsidRPr="00FD77B6">
              <w:rPr>
                <w:rFonts w:eastAsia="Times New Roman"/>
                <w:b/>
                <w:bCs/>
                <w:sz w:val="20"/>
                <w:szCs w:val="20"/>
                <w:lang w:eastAsia="en-IN"/>
              </w:rPr>
              <w:t>Document Name</w:t>
            </w:r>
          </w:p>
        </w:tc>
      </w:tr>
      <w:tr w:rsidR="00FE4099" w:rsidRPr="00F0693D" w14:paraId="3C999CBB" w14:textId="77777777" w:rsidTr="00FE4099">
        <w:trPr>
          <w:trHeight w:val="302"/>
        </w:trPr>
        <w:tc>
          <w:tcPr>
            <w:tcW w:w="570" w:type="dxa"/>
            <w:tcBorders>
              <w:top w:val="single" w:sz="4" w:space="0" w:color="000000"/>
              <w:left w:val="single" w:sz="4" w:space="0" w:color="000000"/>
              <w:bottom w:val="single" w:sz="4" w:space="0" w:color="000000"/>
              <w:right w:val="single" w:sz="4" w:space="0" w:color="000000"/>
            </w:tcBorders>
            <w:vAlign w:val="center"/>
            <w:hideMark/>
          </w:tcPr>
          <w:p w14:paraId="6D9D9A2F" w14:textId="387C635A" w:rsidR="00FE4099" w:rsidRPr="00F0693D" w:rsidRDefault="00FE4099" w:rsidP="00FE4099">
            <w:pPr>
              <w:widowControl/>
              <w:autoSpaceDE/>
              <w:autoSpaceDN/>
              <w:spacing w:after="0"/>
              <w:jc w:val="center"/>
              <w:textAlignment w:val="baseline"/>
              <w:rPr>
                <w:rFonts w:eastAsia="Times New Roman"/>
                <w:lang w:val="en-IN" w:eastAsia="en-IN"/>
              </w:rPr>
            </w:pPr>
            <w:r w:rsidRPr="00F0693D">
              <w:rPr>
                <w:sz w:val="20"/>
                <w:szCs w:val="20"/>
              </w:rPr>
              <w:t>1.</w:t>
            </w:r>
          </w:p>
        </w:tc>
        <w:tc>
          <w:tcPr>
            <w:tcW w:w="9014" w:type="dxa"/>
            <w:tcBorders>
              <w:top w:val="single" w:sz="4" w:space="0" w:color="000000"/>
              <w:left w:val="single" w:sz="4" w:space="0" w:color="000000"/>
              <w:bottom w:val="single" w:sz="4" w:space="0" w:color="000000"/>
              <w:right w:val="single" w:sz="4" w:space="0" w:color="000000"/>
            </w:tcBorders>
            <w:vAlign w:val="center"/>
            <w:hideMark/>
          </w:tcPr>
          <w:p w14:paraId="5230FE53" w14:textId="16FC38B5" w:rsidR="00FE4099" w:rsidRPr="00F0693D" w:rsidRDefault="00FE4099" w:rsidP="00FE4099">
            <w:pPr>
              <w:widowControl/>
              <w:shd w:val="clear" w:color="auto" w:fill="FFFFFF"/>
              <w:autoSpaceDE/>
              <w:autoSpaceDN/>
              <w:spacing w:after="0"/>
              <w:textAlignment w:val="baseline"/>
              <w:rPr>
                <w:rFonts w:eastAsia="Times New Roman"/>
                <w:lang w:val="en-IN" w:eastAsia="en-IN"/>
              </w:rPr>
            </w:pPr>
            <w:r w:rsidRPr="00F0693D">
              <w:rPr>
                <w:sz w:val="20"/>
                <w:szCs w:val="20"/>
              </w:rPr>
              <w:t>Backup and Recovery Policy</w:t>
            </w:r>
          </w:p>
        </w:tc>
      </w:tr>
      <w:tr w:rsidR="00FE4099" w:rsidRPr="00F0693D" w14:paraId="44B2BE1B" w14:textId="77777777" w:rsidTr="00FE4099">
        <w:trPr>
          <w:trHeight w:val="302"/>
        </w:trPr>
        <w:tc>
          <w:tcPr>
            <w:tcW w:w="570" w:type="dxa"/>
            <w:tcBorders>
              <w:top w:val="single" w:sz="4" w:space="0" w:color="000000"/>
              <w:left w:val="single" w:sz="4" w:space="0" w:color="000000"/>
              <w:bottom w:val="single" w:sz="4" w:space="0" w:color="000000"/>
              <w:right w:val="single" w:sz="4" w:space="0" w:color="000000"/>
            </w:tcBorders>
            <w:vAlign w:val="center"/>
            <w:hideMark/>
          </w:tcPr>
          <w:p w14:paraId="6C1E7EF5" w14:textId="65183664" w:rsidR="00FE4099" w:rsidRPr="00F0693D" w:rsidRDefault="00FE4099" w:rsidP="00FE4099">
            <w:pPr>
              <w:widowControl/>
              <w:autoSpaceDE/>
              <w:autoSpaceDN/>
              <w:spacing w:after="0"/>
              <w:jc w:val="center"/>
              <w:textAlignment w:val="baseline"/>
              <w:rPr>
                <w:rFonts w:eastAsia="Times New Roman"/>
                <w:lang w:val="en-IN" w:eastAsia="en-IN"/>
              </w:rPr>
            </w:pPr>
            <w:r w:rsidRPr="00F0693D">
              <w:rPr>
                <w:sz w:val="20"/>
                <w:szCs w:val="20"/>
              </w:rPr>
              <w:t>2.</w:t>
            </w:r>
          </w:p>
        </w:tc>
        <w:tc>
          <w:tcPr>
            <w:tcW w:w="9014" w:type="dxa"/>
            <w:tcBorders>
              <w:top w:val="single" w:sz="4" w:space="0" w:color="000000"/>
              <w:left w:val="single" w:sz="4" w:space="0" w:color="000000"/>
              <w:bottom w:val="single" w:sz="4" w:space="0" w:color="000000"/>
              <w:right w:val="single" w:sz="4" w:space="0" w:color="000000"/>
            </w:tcBorders>
            <w:vAlign w:val="center"/>
            <w:hideMark/>
          </w:tcPr>
          <w:p w14:paraId="68F972B7" w14:textId="6CEB94D5" w:rsidR="00FE4099" w:rsidRPr="00F0693D" w:rsidRDefault="00FE4099" w:rsidP="00FE4099">
            <w:pPr>
              <w:widowControl/>
              <w:shd w:val="clear" w:color="auto" w:fill="FFFFFF"/>
              <w:autoSpaceDE/>
              <w:autoSpaceDN/>
              <w:spacing w:after="0"/>
              <w:textAlignment w:val="baseline"/>
              <w:rPr>
                <w:rFonts w:eastAsia="Times New Roman"/>
                <w:lang w:val="en-IN" w:eastAsia="en-IN"/>
              </w:rPr>
            </w:pPr>
            <w:r w:rsidRPr="00F0693D">
              <w:rPr>
                <w:sz w:val="20"/>
                <w:szCs w:val="20"/>
              </w:rPr>
              <w:t>Information Classification and Handling Policy</w:t>
            </w:r>
          </w:p>
        </w:tc>
      </w:tr>
      <w:tr w:rsidR="00FE4099" w:rsidRPr="00F0693D" w14:paraId="51DA6283" w14:textId="77777777" w:rsidTr="00FE4099">
        <w:trPr>
          <w:trHeight w:val="302"/>
        </w:trPr>
        <w:tc>
          <w:tcPr>
            <w:tcW w:w="570" w:type="dxa"/>
            <w:tcBorders>
              <w:top w:val="single" w:sz="4" w:space="0" w:color="000000"/>
              <w:left w:val="single" w:sz="4" w:space="0" w:color="000000"/>
              <w:bottom w:val="single" w:sz="4" w:space="0" w:color="000000"/>
              <w:right w:val="single" w:sz="4" w:space="0" w:color="000000"/>
            </w:tcBorders>
            <w:vAlign w:val="center"/>
            <w:hideMark/>
          </w:tcPr>
          <w:p w14:paraId="1833F3AB" w14:textId="24B9AEE9" w:rsidR="00FE4099" w:rsidRPr="00F0693D" w:rsidRDefault="00FE4099" w:rsidP="00FE4099">
            <w:pPr>
              <w:widowControl/>
              <w:autoSpaceDE/>
              <w:autoSpaceDN/>
              <w:spacing w:after="0"/>
              <w:jc w:val="center"/>
              <w:textAlignment w:val="baseline"/>
              <w:rPr>
                <w:rFonts w:eastAsia="Times New Roman"/>
                <w:lang w:val="en-IN" w:eastAsia="en-IN"/>
              </w:rPr>
            </w:pPr>
            <w:r w:rsidRPr="00F0693D">
              <w:rPr>
                <w:sz w:val="20"/>
                <w:szCs w:val="20"/>
              </w:rPr>
              <w:t>3.</w:t>
            </w:r>
          </w:p>
        </w:tc>
        <w:tc>
          <w:tcPr>
            <w:tcW w:w="9014" w:type="dxa"/>
            <w:tcBorders>
              <w:top w:val="single" w:sz="4" w:space="0" w:color="000000"/>
              <w:left w:val="single" w:sz="4" w:space="0" w:color="000000"/>
              <w:bottom w:val="single" w:sz="4" w:space="0" w:color="000000"/>
              <w:right w:val="single" w:sz="4" w:space="0" w:color="000000"/>
            </w:tcBorders>
            <w:vAlign w:val="center"/>
            <w:hideMark/>
          </w:tcPr>
          <w:p w14:paraId="1C17A324" w14:textId="0277DA1E" w:rsidR="00FE4099" w:rsidRPr="00F0693D" w:rsidRDefault="00FE4099" w:rsidP="00FE4099">
            <w:pPr>
              <w:widowControl/>
              <w:shd w:val="clear" w:color="auto" w:fill="FFFFFF"/>
              <w:autoSpaceDE/>
              <w:autoSpaceDN/>
              <w:spacing w:after="0"/>
              <w:textAlignment w:val="baseline"/>
              <w:rPr>
                <w:rFonts w:eastAsia="Times New Roman"/>
                <w:lang w:val="en-IN" w:eastAsia="en-IN"/>
              </w:rPr>
            </w:pPr>
            <w:r w:rsidRPr="00F0693D">
              <w:rPr>
                <w:sz w:val="20"/>
                <w:szCs w:val="20"/>
              </w:rPr>
              <w:t>Procedure for Exception Handling and Risk Acceptance</w:t>
            </w:r>
          </w:p>
        </w:tc>
      </w:tr>
    </w:tbl>
    <w:p w14:paraId="473CFBED" w14:textId="77777777" w:rsidR="00466118" w:rsidRPr="00306CB3" w:rsidRDefault="00466118" w:rsidP="00306CB3">
      <w:pPr>
        <w:rPr>
          <w:sz w:val="20"/>
          <w:szCs w:val="20"/>
        </w:rPr>
      </w:pPr>
    </w:p>
    <w:p w14:paraId="60C6BB9E" w14:textId="77777777" w:rsidR="00466118" w:rsidRPr="00306CB3" w:rsidRDefault="00466118" w:rsidP="00306CB3">
      <w:pPr>
        <w:rPr>
          <w:sz w:val="20"/>
          <w:szCs w:val="20"/>
        </w:rPr>
      </w:pPr>
    </w:p>
    <w:p w14:paraId="21A1589A" w14:textId="77777777" w:rsidR="00466118" w:rsidRPr="00306CB3" w:rsidRDefault="00466118" w:rsidP="00817A04">
      <w:pPr>
        <w:ind w:left="1440" w:hanging="360"/>
        <w:rPr>
          <w:sz w:val="20"/>
          <w:szCs w:val="20"/>
        </w:rPr>
      </w:pPr>
    </w:p>
    <w:sectPr w:rsidR="00466118" w:rsidRPr="00306CB3" w:rsidSect="008F6AFD">
      <w:headerReference w:type="default" r:id="rId12"/>
      <w:footerReference w:type="even" r:id="rId13"/>
      <w:footerReference w:type="default" r:id="rId14"/>
      <w:footerReference w:type="first" r:id="rId15"/>
      <w:pgSz w:w="11906" w:h="16838"/>
      <w:pgMar w:top="0" w:right="991" w:bottom="794" w:left="851" w:header="737"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44D8A" w14:textId="77777777" w:rsidR="008C2D5F" w:rsidRDefault="008C2D5F" w:rsidP="000B613B">
      <w:r>
        <w:separator/>
      </w:r>
    </w:p>
  </w:endnote>
  <w:endnote w:type="continuationSeparator" w:id="0">
    <w:p w14:paraId="68EFE584" w14:textId="77777777" w:rsidR="008C2D5F" w:rsidRDefault="008C2D5F" w:rsidP="000B6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CB6D" w14:textId="15217EF2" w:rsidR="006467AB" w:rsidRDefault="006467AB">
    <w:pPr>
      <w:pStyle w:val="Footer"/>
      <w:jc w:val="right"/>
    </w:pPr>
    <w:r>
      <w:rPr>
        <w:noProof/>
      </w:rPr>
      <mc:AlternateContent>
        <mc:Choice Requires="wps">
          <w:drawing>
            <wp:anchor distT="0" distB="0" distL="114300" distR="114300" simplePos="0" relativeHeight="251658241"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5"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6C9C16DE" w14:textId="77777777" w:rsidR="006467AB" w:rsidRDefault="006467AB"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Text Box 5" o:spid="_x0000_s1027" type="#_x0000_t202" style="position:absolute;left:0;text-align:left;margin-left:326.1pt;margin-top:-3.55pt;width:109.4pt;height:18.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" fillcolor="white [3201]" stroked="f" strokeweight=".5pt">
              <v:textbox>
                <w:txbxContent>
                  <w:p w14:paraId="6C9C16DE" w14:textId="77777777" w:rsidR="006467AB" w:rsidRDefault="006467AB" w:rsidP="00F418E1">
                    <w:pPr>
                      <w:ind w:right="-147"/>
                    </w:pPr>
                    <w:r>
                      <w:t>Internal Information</w:t>
                    </w:r>
                  </w:p>
                </w:txbxContent>
              </v:textbox>
            </v:shape>
          </w:pict>
        </mc:Fallback>
      </mc:AlternateContent>
    </w:r>
    <w:sdt>
      <w:sdtPr>
        <w:id w:val="-60295386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2F49CD4A" w14:textId="51CFCC24" w:rsidR="006467AB" w:rsidRDefault="006467AB" w:rsidP="002E188A">
    <w:pPr>
      <w:pStyle w:val="Footer"/>
      <w:tabs>
        <w:tab w:val="clear" w:pos="4513"/>
      </w:tabs>
    </w:pPr>
    <w:r>
      <w:rPr>
        <w:noProof/>
      </w:rPr>
      <mc:AlternateContent>
        <mc:Choice Requires="wps">
          <w:drawing>
            <wp:anchor distT="0" distB="0" distL="114300" distR="114300" simplePos="0" relativeHeight="251658244"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6"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7CA18F30" w14:textId="621AE713" w:rsidR="006467AB" w:rsidRDefault="006467AB"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28" type="#_x0000_t202" style="position:absolute;margin-left:339.55pt;margin-top:13.15pt;width:124.95pt;height:18.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QxLg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" fillcolor="white [3201]" stroked="f" strokeweight=".5pt">
              <v:textbox>
                <w:txbxContent>
                  <w:p w14:paraId="7CA18F30" w14:textId="621AE713" w:rsidR="006467AB" w:rsidRDefault="006467AB" w:rsidP="00F418E1">
                    <w:pPr>
                      <w:ind w:right="-147"/>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27AE" w14:textId="77777777" w:rsidR="006467AB" w:rsidRDefault="006467AB">
    <w:pPr>
      <w:pStyle w:val="Footer"/>
      <w:jc w:val="right"/>
    </w:pPr>
    <w:r>
      <w:rPr>
        <w:noProof/>
      </w:rPr>
      <mc:AlternateContent>
        <mc:Choice Requires="wps">
          <w:drawing>
            <wp:anchor distT="0" distB="0" distL="114300" distR="114300" simplePos="0" relativeHeight="251658242"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7"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1D5277E2" w14:textId="77777777" w:rsidR="006467AB" w:rsidRDefault="006467AB"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29" type="#_x0000_t202" style="position:absolute;left:0;text-align:left;margin-left:326.1pt;margin-top:-3.55pt;width:109.4pt;height:1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z47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lL&#10;zPZc7xbKI9JgoVeIM3xVY65r5vwLsygJLA9l7p9xkQrwLThZlFRgf/7tPMRjp9BLSYsSK6j7sWdW&#10;UKK+aezh/XA8DpqMm/Hk8wg39tazvfXofbMEJGCIA2V4NEO8V2dTWmjecBoW4VV0Mc3x7YL6s7n0&#10;vfBxmrhYLGIQqtAwv9YbwwN0IDx04rV7Y9ac2uWx0U9wFiPL33Wtjw03NSz2HmQdWxp47lk90Y8K&#10;jqI4TVsYkdt9jLr+E+a/AA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A03z47MAIAAFsEAAAOAAAAAAAAAAAAAAAA&#10;AC4CAABkcnMvZTJvRG9jLnhtbFBLAQItABQABgAIAAAAIQBP1anB4gAAAAkBAAAPAAAAAAAAAAAA&#10;AAAAAIoEAABkcnMvZG93bnJldi54bWxQSwUGAAAAAAQABADzAAAAmQUAAAAA&#10;" fillcolor="white [3201]" stroked="f" strokeweight=".5pt">
              <v:textbox>
                <w:txbxContent>
                  <w:p w14:paraId="1D5277E2" w14:textId="77777777" w:rsidR="006467AB" w:rsidRDefault="006467AB" w:rsidP="00F418E1">
                    <w:pPr>
                      <w:ind w:right="-147"/>
                    </w:pPr>
                    <w:r>
                      <w:t>Internal Information</w:t>
                    </w:r>
                  </w:p>
                </w:txbxContent>
              </v:textbox>
            </v:shape>
          </w:pict>
        </mc:Fallback>
      </mc:AlternateContent>
    </w:r>
    <w:sdt>
      <w:sdtPr>
        <w:id w:val="-6673409"/>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16F3A32C" w14:textId="77777777" w:rsidR="006467AB" w:rsidRDefault="006467AB" w:rsidP="002E188A">
    <w:pPr>
      <w:pStyle w:val="Footer"/>
      <w:tabs>
        <w:tab w:val="clear" w:pos="4513"/>
      </w:tabs>
    </w:pPr>
    <w:r>
      <w:rPr>
        <w:noProof/>
      </w:rPr>
      <mc:AlternateContent>
        <mc:Choice Requires="wps">
          <w:drawing>
            <wp:anchor distT="0" distB="0" distL="114300" distR="114300" simplePos="0" relativeHeight="251658245"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8"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1A2C6E65" w14:textId="77777777" w:rsidR="006467AB" w:rsidRDefault="006467AB"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0" type="#_x0000_t202" style="position:absolute;margin-left:339.55pt;margin-top:13.15pt;width:124.95pt;height:1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pALw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" fillcolor="white [3201]" stroked="f" strokeweight=".5pt">
              <v:textbox>
                <w:txbxContent>
                  <w:p w14:paraId="1A2C6E65" w14:textId="77777777" w:rsidR="006467AB" w:rsidRDefault="006467AB" w:rsidP="00F418E1">
                    <w:pPr>
                      <w:ind w:right="-147"/>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33D8" w14:textId="77777777" w:rsidR="006467AB" w:rsidRDefault="006467AB">
    <w:pPr>
      <w:pStyle w:val="Footer"/>
      <w:jc w:val="right"/>
    </w:pPr>
    <w:r>
      <w:rPr>
        <w:noProof/>
      </w:rPr>
      <mc:AlternateContent>
        <mc:Choice Requires="wps">
          <w:drawing>
            <wp:anchor distT="0" distB="0" distL="114300" distR="114300" simplePos="0" relativeHeight="251658243"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9"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2B1DF6CA" w14:textId="77777777" w:rsidR="006467AB" w:rsidRDefault="006467AB"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31" type="#_x0000_t202" style="position:absolute;left:0;text-align:left;margin-left:326.1pt;margin-top:-3.55pt;width:109.4pt;height:18.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yp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nL&#10;go7P9W6hPCINFnqFOMNXNea6Zs6/MIuSwPJQ5v4ZF6kA34KTRUkF9uffzkM8dgq9lLQosYK6H3tm&#10;BSXqm8Ye3g/H46DJuBlPPo9wY28921uP3jdLQAKGOFCGRzPEe3U2pYXmDadhEV5FF9Mc3y6oP5tL&#10;3wsfp4mLxSIGoQoN82u9MTxAB8JDJ167N2bNqV0eG/0EZzGy/F3X+thwU8Ni70HWsaWB557VE/2o&#10;4CiK07SFEbndx6jrP2H+Cw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D1eAypMAIAAFsEAAAOAAAAAAAAAAAAAAAA&#10;AC4CAABkcnMvZTJvRG9jLnhtbFBLAQItABQABgAIAAAAIQBP1anB4gAAAAkBAAAPAAAAAAAAAAAA&#10;AAAAAIoEAABkcnMvZG93bnJldi54bWxQSwUGAAAAAAQABADzAAAAmQUAAAAA&#10;" fillcolor="white [3201]" stroked="f" strokeweight=".5pt">
              <v:textbox>
                <w:txbxContent>
                  <w:p w14:paraId="2B1DF6CA" w14:textId="77777777" w:rsidR="006467AB" w:rsidRDefault="006467AB" w:rsidP="00F418E1">
                    <w:pPr>
                      <w:ind w:right="-147"/>
                    </w:pPr>
                    <w:r>
                      <w:t>Internal Information</w:t>
                    </w:r>
                  </w:p>
                </w:txbxContent>
              </v:textbox>
            </v:shape>
          </w:pict>
        </mc:Fallback>
      </mc:AlternateContent>
    </w:r>
    <w:sdt>
      <w:sdtPr>
        <w:id w:val="186454770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466A91FD" w14:textId="77777777" w:rsidR="006467AB" w:rsidRDefault="006467AB" w:rsidP="002E188A">
    <w:pPr>
      <w:pStyle w:val="Footer"/>
      <w:tabs>
        <w:tab w:val="clear" w:pos="4513"/>
      </w:tabs>
    </w:pPr>
    <w:r>
      <w:rPr>
        <w:noProof/>
      </w:rPr>
      <mc:AlternateContent>
        <mc:Choice Requires="wps">
          <w:drawing>
            <wp:anchor distT="0" distB="0" distL="114300" distR="114300" simplePos="0" relativeHeight="251658246"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10"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5361EE72" w14:textId="77777777" w:rsidR="006467AB" w:rsidRDefault="006467AB"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2" type="#_x0000_t202" style="position:absolute;margin-left:339.55pt;margin-top:13.15pt;width:124.95pt;height:18.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jSMA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" fillcolor="white [3201]" stroked="f" strokeweight=".5pt">
              <v:textbox>
                <w:txbxContent>
                  <w:p w14:paraId="5361EE72" w14:textId="77777777" w:rsidR="006467AB" w:rsidRDefault="006467AB" w:rsidP="00F418E1">
                    <w:pPr>
                      <w:ind w:right="-147"/>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CE27" w14:textId="77777777" w:rsidR="008C2D5F" w:rsidRDefault="008C2D5F" w:rsidP="000B613B">
      <w:r>
        <w:separator/>
      </w:r>
    </w:p>
  </w:footnote>
  <w:footnote w:type="continuationSeparator" w:id="0">
    <w:p w14:paraId="6B28347E" w14:textId="77777777" w:rsidR="008C2D5F" w:rsidRDefault="008C2D5F" w:rsidP="000B6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AA72" w14:textId="547CC649" w:rsidR="006467AB" w:rsidRDefault="006467AB">
    <w:pPr>
      <w:pStyle w:val="Header"/>
    </w:pPr>
    <w:r w:rsidRPr="00272989">
      <w:rPr>
        <w:rFonts w:cs="Arial"/>
        <w:noProof/>
        <w:lang w:eastAsia="en-GB"/>
      </w:rPr>
      <w:drawing>
        <wp:anchor distT="0" distB="0" distL="114300" distR="114300" simplePos="0" relativeHeight="251658240" behindDoc="1" locked="0" layoutInCell="1" allowOverlap="1" wp14:anchorId="7B4EEBE8" wp14:editId="2BD750F4">
          <wp:simplePos x="0" y="0"/>
          <wp:positionH relativeFrom="column">
            <wp:posOffset>-905510</wp:posOffset>
          </wp:positionH>
          <wp:positionV relativeFrom="page">
            <wp:posOffset>30701</wp:posOffset>
          </wp:positionV>
          <wp:extent cx="7559644" cy="10685143"/>
          <wp:effectExtent l="0" t="0" r="3810" b="2540"/>
          <wp:wrapNone/>
          <wp:docPr id="11"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6"/>
                  <pic:cNvPicPr/>
                </pic:nvPicPr>
                <pic:blipFill>
                  <a:blip r:embed="rId1">
                    <a:extLst>
                      <a:ext uri="{28A0092B-C50C-407E-A947-70E740481C1C}">
                        <a14:useLocalDpi xmlns:a14="http://schemas.microsoft.com/office/drawing/2010/main" val="0"/>
                      </a:ext>
                    </a:extLst>
                  </a:blip>
                  <a:stretch>
                    <a:fillRect/>
                  </a:stretch>
                </pic:blipFill>
                <pic:spPr>
                  <a:xfrm>
                    <a:off x="0" y="0"/>
                    <a:ext cx="7559644" cy="1068514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0F5"/>
    <w:multiLevelType w:val="multilevel"/>
    <w:tmpl w:val="A3BAC69A"/>
    <w:styleLink w:val="CurrentList11"/>
    <w:lvl w:ilvl="0">
      <w:numFmt w:val="bullet"/>
      <w:lvlText w:val=""/>
      <w:lvlJc w:val="left"/>
      <w:pPr>
        <w:ind w:left="644" w:hanging="360"/>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4D7526"/>
    <w:multiLevelType w:val="hybridMultilevel"/>
    <w:tmpl w:val="EDA8C848"/>
    <w:lvl w:ilvl="0" w:tplc="FAFA0CE6">
      <w:numFmt w:val="bullet"/>
      <w:pStyle w:val="BuletPoint"/>
      <w:lvlText w:val=""/>
      <w:lvlJc w:val="left"/>
      <w:pPr>
        <w:ind w:left="284" w:hanging="284"/>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6A563E"/>
    <w:multiLevelType w:val="hybridMultilevel"/>
    <w:tmpl w:val="59DE32C6"/>
    <w:lvl w:ilvl="0" w:tplc="622CCC88">
      <w:start w:val="1"/>
      <w:numFmt w:val="lowerLetter"/>
      <w:lvlText w:val="%1."/>
      <w:lvlJc w:val="left"/>
      <w:pPr>
        <w:ind w:left="1211" w:hanging="360"/>
      </w:pPr>
      <w:rPr>
        <w:rFonts w:ascii="Arial" w:eastAsia="Arial MT" w:hAnsi="Arial" w:cs="Arial" w:hint="default"/>
        <w:b w:val="0"/>
        <w:bCs w:val="0"/>
        <w:i w:val="0"/>
        <w:iCs w:val="0"/>
        <w:color w:val="auto"/>
        <w:spacing w:val="0"/>
        <w:w w:val="95"/>
        <w:sz w:val="22"/>
        <w:szCs w:val="22"/>
        <w:lang w:val="en-US" w:eastAsia="en-US" w:bidi="ar-SA"/>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 w15:restartNumberingAfterBreak="0">
    <w:nsid w:val="123537C8"/>
    <w:multiLevelType w:val="multilevel"/>
    <w:tmpl w:val="4064C5D2"/>
    <w:styleLink w:val="CurrentList10"/>
    <w:lvl w:ilvl="0">
      <w:start w:val="1"/>
      <w:numFmt w:val="decimal"/>
      <w:lvlText w:val="7.2.%1"/>
      <w:lvlJc w:val="left"/>
      <w:pPr>
        <w:ind w:left="-207" w:hanging="360"/>
      </w:pPr>
      <w:rPr>
        <w:rFonts w:hint="default"/>
        <w:b/>
        <w:bCs/>
        <w:i w:val="0"/>
        <w:caps w:val="0"/>
        <w:color w:val="E75A14"/>
        <w:sz w:val="24"/>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4" w15:restartNumberingAfterBreak="0">
    <w:nsid w:val="13892B00"/>
    <w:multiLevelType w:val="hybridMultilevel"/>
    <w:tmpl w:val="E3B8BE96"/>
    <w:lvl w:ilvl="0" w:tplc="F4DC24C0">
      <w:start w:val="1"/>
      <w:numFmt w:val="lowerLetter"/>
      <w:lvlText w:val="%1."/>
      <w:lvlJc w:val="left"/>
      <w:pPr>
        <w:ind w:left="1268" w:hanging="360"/>
      </w:pPr>
      <w:rPr>
        <w:rFonts w:ascii="Arial" w:eastAsia="Arial MT" w:hAnsi="Arial" w:cs="Arial" w:hint="default"/>
        <w:b w:val="0"/>
        <w:bCs w:val="0"/>
        <w:i w:val="0"/>
        <w:iCs w:val="0"/>
        <w:color w:val="auto"/>
        <w:spacing w:val="0"/>
        <w:w w:val="95"/>
        <w:sz w:val="22"/>
        <w:szCs w:val="22"/>
        <w:lang w:val="en-US" w:eastAsia="en-US" w:bidi="ar-SA"/>
      </w:rPr>
    </w:lvl>
    <w:lvl w:ilvl="1" w:tplc="FFFFFFFF" w:tentative="1">
      <w:start w:val="1"/>
      <w:numFmt w:val="bullet"/>
      <w:lvlText w:val="o"/>
      <w:lvlJc w:val="left"/>
      <w:pPr>
        <w:ind w:left="1988" w:hanging="360"/>
      </w:pPr>
      <w:rPr>
        <w:rFonts w:ascii="Courier New" w:hAnsi="Courier New" w:cs="Courier New" w:hint="default"/>
      </w:rPr>
    </w:lvl>
    <w:lvl w:ilvl="2" w:tplc="FFFFFFFF" w:tentative="1">
      <w:start w:val="1"/>
      <w:numFmt w:val="bullet"/>
      <w:lvlText w:val=""/>
      <w:lvlJc w:val="left"/>
      <w:pPr>
        <w:ind w:left="2708" w:hanging="360"/>
      </w:pPr>
      <w:rPr>
        <w:rFonts w:ascii="Wingdings" w:hAnsi="Wingdings" w:hint="default"/>
      </w:rPr>
    </w:lvl>
    <w:lvl w:ilvl="3" w:tplc="FFFFFFFF" w:tentative="1">
      <w:start w:val="1"/>
      <w:numFmt w:val="bullet"/>
      <w:lvlText w:val=""/>
      <w:lvlJc w:val="left"/>
      <w:pPr>
        <w:ind w:left="3428" w:hanging="360"/>
      </w:pPr>
      <w:rPr>
        <w:rFonts w:ascii="Symbol" w:hAnsi="Symbol" w:hint="default"/>
      </w:rPr>
    </w:lvl>
    <w:lvl w:ilvl="4" w:tplc="FFFFFFFF" w:tentative="1">
      <w:start w:val="1"/>
      <w:numFmt w:val="bullet"/>
      <w:lvlText w:val="o"/>
      <w:lvlJc w:val="left"/>
      <w:pPr>
        <w:ind w:left="4148" w:hanging="360"/>
      </w:pPr>
      <w:rPr>
        <w:rFonts w:ascii="Courier New" w:hAnsi="Courier New" w:cs="Courier New" w:hint="default"/>
      </w:rPr>
    </w:lvl>
    <w:lvl w:ilvl="5" w:tplc="FFFFFFFF" w:tentative="1">
      <w:start w:val="1"/>
      <w:numFmt w:val="bullet"/>
      <w:lvlText w:val=""/>
      <w:lvlJc w:val="left"/>
      <w:pPr>
        <w:ind w:left="4868" w:hanging="360"/>
      </w:pPr>
      <w:rPr>
        <w:rFonts w:ascii="Wingdings" w:hAnsi="Wingdings" w:hint="default"/>
      </w:rPr>
    </w:lvl>
    <w:lvl w:ilvl="6" w:tplc="FFFFFFFF" w:tentative="1">
      <w:start w:val="1"/>
      <w:numFmt w:val="bullet"/>
      <w:lvlText w:val=""/>
      <w:lvlJc w:val="left"/>
      <w:pPr>
        <w:ind w:left="5588" w:hanging="360"/>
      </w:pPr>
      <w:rPr>
        <w:rFonts w:ascii="Symbol" w:hAnsi="Symbol" w:hint="default"/>
      </w:rPr>
    </w:lvl>
    <w:lvl w:ilvl="7" w:tplc="FFFFFFFF" w:tentative="1">
      <w:start w:val="1"/>
      <w:numFmt w:val="bullet"/>
      <w:lvlText w:val="o"/>
      <w:lvlJc w:val="left"/>
      <w:pPr>
        <w:ind w:left="6308" w:hanging="360"/>
      </w:pPr>
      <w:rPr>
        <w:rFonts w:ascii="Courier New" w:hAnsi="Courier New" w:cs="Courier New" w:hint="default"/>
      </w:rPr>
    </w:lvl>
    <w:lvl w:ilvl="8" w:tplc="FFFFFFFF" w:tentative="1">
      <w:start w:val="1"/>
      <w:numFmt w:val="bullet"/>
      <w:lvlText w:val=""/>
      <w:lvlJc w:val="left"/>
      <w:pPr>
        <w:ind w:left="7028" w:hanging="360"/>
      </w:pPr>
      <w:rPr>
        <w:rFonts w:ascii="Wingdings" w:hAnsi="Wingdings" w:hint="default"/>
      </w:rPr>
    </w:lvl>
  </w:abstractNum>
  <w:abstractNum w:abstractNumId="5" w15:restartNumberingAfterBreak="0">
    <w:nsid w:val="1A560534"/>
    <w:multiLevelType w:val="hybridMultilevel"/>
    <w:tmpl w:val="8B4410B2"/>
    <w:lvl w:ilvl="0" w:tplc="BE00A72C">
      <w:start w:val="1"/>
      <w:numFmt w:val="lowerLetter"/>
      <w:lvlText w:val="%1."/>
      <w:lvlJc w:val="left"/>
      <w:pPr>
        <w:ind w:left="1211" w:hanging="360"/>
      </w:pPr>
      <w:rPr>
        <w:rFonts w:ascii="Arial" w:eastAsia="Arial MT" w:hAnsi="Arial" w:cs="Arial" w:hint="default"/>
        <w:b w:val="0"/>
        <w:bCs w:val="0"/>
        <w:i w:val="0"/>
        <w:iCs w:val="0"/>
        <w:spacing w:val="0"/>
        <w:w w:val="95"/>
        <w:sz w:val="22"/>
        <w:szCs w:val="22"/>
        <w:lang w:val="en-US" w:eastAsia="en-US" w:bidi="ar-SA"/>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 w15:restartNumberingAfterBreak="0">
    <w:nsid w:val="1F8970F0"/>
    <w:multiLevelType w:val="hybridMultilevel"/>
    <w:tmpl w:val="B11609C0"/>
    <w:lvl w:ilvl="0" w:tplc="7EF27530">
      <w:start w:val="1"/>
      <w:numFmt w:val="lowerLetter"/>
      <w:lvlText w:val="%1."/>
      <w:lvlJc w:val="left"/>
      <w:pPr>
        <w:ind w:left="1211" w:hanging="360"/>
      </w:pPr>
      <w:rPr>
        <w:rFonts w:ascii="Arial MT" w:eastAsia="Arial MT" w:hAnsi="Arial MT" w:cs="Arial MT" w:hint="default"/>
        <w:b w:val="0"/>
        <w:bCs w:val="0"/>
        <w:i w:val="0"/>
        <w:iCs w:val="0"/>
        <w:spacing w:val="0"/>
        <w:w w:val="95"/>
        <w:sz w:val="20"/>
        <w:szCs w:val="20"/>
        <w:lang w:val="en-US" w:eastAsia="en-US" w:bidi="ar-SA"/>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7" w15:restartNumberingAfterBreak="0">
    <w:nsid w:val="25E44ACE"/>
    <w:multiLevelType w:val="hybridMultilevel"/>
    <w:tmpl w:val="1D4E8C1A"/>
    <w:lvl w:ilvl="0" w:tplc="5E485FCA">
      <w:start w:val="1"/>
      <w:numFmt w:val="lowerLetter"/>
      <w:lvlText w:val="%1."/>
      <w:lvlJc w:val="left"/>
      <w:pPr>
        <w:ind w:left="1174" w:hanging="360"/>
      </w:pPr>
      <w:rPr>
        <w:rFonts w:ascii="Arial" w:eastAsia="Arial MT" w:hAnsi="Arial" w:cs="Arial" w:hint="default"/>
        <w:b w:val="0"/>
        <w:bCs w:val="0"/>
        <w:i w:val="0"/>
        <w:iCs w:val="0"/>
        <w:spacing w:val="0"/>
        <w:w w:val="95"/>
        <w:sz w:val="22"/>
        <w:szCs w:val="22"/>
        <w:lang w:val="en-US" w:eastAsia="en-US" w:bidi="ar-SA"/>
      </w:rPr>
    </w:lvl>
    <w:lvl w:ilvl="1" w:tplc="40090019" w:tentative="1">
      <w:start w:val="1"/>
      <w:numFmt w:val="lowerLetter"/>
      <w:lvlText w:val="%2."/>
      <w:lvlJc w:val="left"/>
      <w:pPr>
        <w:ind w:left="1894" w:hanging="360"/>
      </w:pPr>
    </w:lvl>
    <w:lvl w:ilvl="2" w:tplc="4009001B" w:tentative="1">
      <w:start w:val="1"/>
      <w:numFmt w:val="lowerRoman"/>
      <w:lvlText w:val="%3."/>
      <w:lvlJc w:val="right"/>
      <w:pPr>
        <w:ind w:left="2614" w:hanging="180"/>
      </w:pPr>
    </w:lvl>
    <w:lvl w:ilvl="3" w:tplc="4009000F" w:tentative="1">
      <w:start w:val="1"/>
      <w:numFmt w:val="decimal"/>
      <w:lvlText w:val="%4."/>
      <w:lvlJc w:val="left"/>
      <w:pPr>
        <w:ind w:left="3334" w:hanging="360"/>
      </w:pPr>
    </w:lvl>
    <w:lvl w:ilvl="4" w:tplc="40090019" w:tentative="1">
      <w:start w:val="1"/>
      <w:numFmt w:val="lowerLetter"/>
      <w:lvlText w:val="%5."/>
      <w:lvlJc w:val="left"/>
      <w:pPr>
        <w:ind w:left="4054" w:hanging="360"/>
      </w:pPr>
    </w:lvl>
    <w:lvl w:ilvl="5" w:tplc="4009001B" w:tentative="1">
      <w:start w:val="1"/>
      <w:numFmt w:val="lowerRoman"/>
      <w:lvlText w:val="%6."/>
      <w:lvlJc w:val="right"/>
      <w:pPr>
        <w:ind w:left="4774" w:hanging="180"/>
      </w:pPr>
    </w:lvl>
    <w:lvl w:ilvl="6" w:tplc="4009000F" w:tentative="1">
      <w:start w:val="1"/>
      <w:numFmt w:val="decimal"/>
      <w:lvlText w:val="%7."/>
      <w:lvlJc w:val="left"/>
      <w:pPr>
        <w:ind w:left="5494" w:hanging="360"/>
      </w:pPr>
    </w:lvl>
    <w:lvl w:ilvl="7" w:tplc="40090019" w:tentative="1">
      <w:start w:val="1"/>
      <w:numFmt w:val="lowerLetter"/>
      <w:lvlText w:val="%8."/>
      <w:lvlJc w:val="left"/>
      <w:pPr>
        <w:ind w:left="6214" w:hanging="360"/>
      </w:pPr>
    </w:lvl>
    <w:lvl w:ilvl="8" w:tplc="4009001B" w:tentative="1">
      <w:start w:val="1"/>
      <w:numFmt w:val="lowerRoman"/>
      <w:lvlText w:val="%9."/>
      <w:lvlJc w:val="right"/>
      <w:pPr>
        <w:ind w:left="6934" w:hanging="180"/>
      </w:pPr>
    </w:lvl>
  </w:abstractNum>
  <w:abstractNum w:abstractNumId="8" w15:restartNumberingAfterBreak="0">
    <w:nsid w:val="29EF6FA6"/>
    <w:multiLevelType w:val="hybridMultilevel"/>
    <w:tmpl w:val="EA345AE8"/>
    <w:lvl w:ilvl="0" w:tplc="01AC6882">
      <w:start w:val="1"/>
      <w:numFmt w:val="decimal"/>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996155"/>
    <w:multiLevelType w:val="multilevel"/>
    <w:tmpl w:val="AAE0F97A"/>
    <w:styleLink w:val="CurrentList2"/>
    <w:lvl w:ilvl="0">
      <w:start w:val="1"/>
      <w:numFmt w:val="decimal"/>
      <w:lvlText w:val="%1."/>
      <w:lvlJc w:val="left"/>
      <w:pPr>
        <w:ind w:left="72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325B36"/>
    <w:multiLevelType w:val="multilevel"/>
    <w:tmpl w:val="EEE8D3E2"/>
    <w:styleLink w:val="CurrentList5"/>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DBA7891"/>
    <w:multiLevelType w:val="multilevel"/>
    <w:tmpl w:val="BA943F7E"/>
    <w:styleLink w:val="CurrentList3"/>
    <w:lvl w:ilvl="0">
      <w:start w:val="1"/>
      <w:numFmt w:val="decimal"/>
      <w:lvlText w:val="%1."/>
      <w:lvlJc w:val="left"/>
      <w:pPr>
        <w:ind w:left="36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FE40464"/>
    <w:multiLevelType w:val="multilevel"/>
    <w:tmpl w:val="3F5863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54A76"/>
    <w:multiLevelType w:val="multilevel"/>
    <w:tmpl w:val="C28E6DB0"/>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14" w15:restartNumberingAfterBreak="0">
    <w:nsid w:val="3C2235A7"/>
    <w:multiLevelType w:val="multilevel"/>
    <w:tmpl w:val="30883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D87133"/>
    <w:multiLevelType w:val="multilevel"/>
    <w:tmpl w:val="49D60198"/>
    <w:styleLink w:val="CurrentList7"/>
    <w:lvl w:ilvl="0">
      <w:start w:val="1"/>
      <w:numFmt w:val="bullet"/>
      <w:lvlText w:val=""/>
      <w:lvlJc w:val="left"/>
      <w:pPr>
        <w:ind w:left="720" w:hanging="360"/>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077390"/>
    <w:multiLevelType w:val="multilevel"/>
    <w:tmpl w:val="6390F00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4E9619C"/>
    <w:multiLevelType w:val="multilevel"/>
    <w:tmpl w:val="CC14B93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18" w15:restartNumberingAfterBreak="0">
    <w:nsid w:val="478B6B1D"/>
    <w:multiLevelType w:val="hybridMultilevel"/>
    <w:tmpl w:val="EF4A9EA8"/>
    <w:lvl w:ilvl="0" w:tplc="40090001">
      <w:start w:val="1"/>
      <w:numFmt w:val="bullet"/>
      <w:lvlText w:val=""/>
      <w:lvlJc w:val="left"/>
      <w:pPr>
        <w:ind w:left="1628" w:hanging="360"/>
      </w:pPr>
      <w:rPr>
        <w:rFonts w:ascii="Symbol" w:hAnsi="Symbol" w:hint="default"/>
      </w:rPr>
    </w:lvl>
    <w:lvl w:ilvl="1" w:tplc="40090003">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9" w15:restartNumberingAfterBreak="0">
    <w:nsid w:val="4B6F1676"/>
    <w:multiLevelType w:val="multilevel"/>
    <w:tmpl w:val="ABC66D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DC26E4"/>
    <w:multiLevelType w:val="hybridMultilevel"/>
    <w:tmpl w:val="3A74E5D4"/>
    <w:lvl w:ilvl="0" w:tplc="CE08BB98">
      <w:start w:val="1"/>
      <w:numFmt w:val="decimal"/>
      <w:pStyle w:val="Style3"/>
      <w:lvlText w:val="5.%1"/>
      <w:lvlJc w:val="left"/>
      <w:pPr>
        <w:ind w:left="-207" w:hanging="360"/>
      </w:pPr>
      <w:rPr>
        <w:rFonts w:ascii="Roboto" w:hAnsi="Roboto" w:hint="default"/>
        <w:b/>
        <w:i w:val="0"/>
        <w:color w:val="E55912"/>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2567673"/>
    <w:multiLevelType w:val="multilevel"/>
    <w:tmpl w:val="F998DCE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3D4325B"/>
    <w:multiLevelType w:val="multilevel"/>
    <w:tmpl w:val="5D92113A"/>
    <w:styleLink w:val="CurrentList4"/>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54E22E99"/>
    <w:multiLevelType w:val="hybridMultilevel"/>
    <w:tmpl w:val="CCCADE74"/>
    <w:lvl w:ilvl="0" w:tplc="1D743F1E">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4" w15:restartNumberingAfterBreak="0">
    <w:nsid w:val="57A77320"/>
    <w:multiLevelType w:val="hybridMultilevel"/>
    <w:tmpl w:val="3522A122"/>
    <w:lvl w:ilvl="0" w:tplc="2BF839D2">
      <w:start w:val="1"/>
      <w:numFmt w:val="bullet"/>
      <w:pStyle w:val="Style2"/>
      <w:lvlText w:val="o"/>
      <w:lvlJc w:val="left"/>
      <w:pPr>
        <w:ind w:left="397" w:hanging="397"/>
      </w:pPr>
      <w:rPr>
        <w:rFonts w:ascii="Courier New" w:hAnsi="Courier New" w:hint="default"/>
        <w:b w:val="0"/>
        <w:bCs w:val="0"/>
        <w:i w:val="0"/>
        <w:iCs w:val="0"/>
        <w:caps w:val="0"/>
        <w:strike w:val="0"/>
        <w:dstrike w:val="0"/>
        <w:vanish w:val="0"/>
        <w:color w:val="E65913"/>
        <w:spacing w:val="0"/>
        <w:w w:val="100"/>
        <w:sz w:val="20"/>
        <w:szCs w:val="20"/>
        <w:u w:val="none" w:color="000000"/>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CC114D"/>
    <w:multiLevelType w:val="multilevel"/>
    <w:tmpl w:val="E01AD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15AE6"/>
    <w:multiLevelType w:val="hybridMultilevel"/>
    <w:tmpl w:val="C8F858DE"/>
    <w:lvl w:ilvl="0" w:tplc="A2D0776C">
      <w:start w:val="1"/>
      <w:numFmt w:val="decimal"/>
      <w:pStyle w:val="Heading1"/>
      <w:lvlText w:val="%1."/>
      <w:lvlJc w:val="left"/>
      <w:pPr>
        <w:ind w:left="153" w:hanging="360"/>
      </w:pPr>
      <w:rPr>
        <w:rFonts w:hint="default"/>
        <w:b/>
        <w:bCs/>
        <w:color w:val="0096AA"/>
      </w:rPr>
    </w:lvl>
    <w:lvl w:ilvl="1" w:tplc="DDB861EC">
      <w:numFmt w:val="bullet"/>
      <w:lvlText w:val=""/>
      <w:lvlJc w:val="left"/>
      <w:pPr>
        <w:ind w:left="973" w:hanging="460"/>
      </w:pPr>
      <w:rPr>
        <w:rFonts w:ascii="Symbol" w:eastAsia="Arial" w:hAnsi="Symbol" w:cs="Arial" w:hint="default"/>
      </w:r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7" w15:restartNumberingAfterBreak="0">
    <w:nsid w:val="5F6C0C46"/>
    <w:multiLevelType w:val="hybridMultilevel"/>
    <w:tmpl w:val="C3F6527A"/>
    <w:lvl w:ilvl="0" w:tplc="40090019">
      <w:start w:val="1"/>
      <w:numFmt w:val="lowerLetter"/>
      <w:lvlText w:val="%1."/>
      <w:lvlJc w:val="left"/>
      <w:pPr>
        <w:ind w:left="1628" w:hanging="360"/>
      </w:pPr>
      <w:rPr>
        <w:rFonts w:hint="default"/>
      </w:rPr>
    </w:lvl>
    <w:lvl w:ilvl="1" w:tplc="FFFFFFFF">
      <w:start w:val="1"/>
      <w:numFmt w:val="bullet"/>
      <w:lvlText w:val="o"/>
      <w:lvlJc w:val="left"/>
      <w:pPr>
        <w:ind w:left="2348" w:hanging="360"/>
      </w:pPr>
      <w:rPr>
        <w:rFonts w:ascii="Courier New" w:hAnsi="Courier New" w:cs="Courier New" w:hint="default"/>
      </w:rPr>
    </w:lvl>
    <w:lvl w:ilvl="2" w:tplc="FFFFFFFF" w:tentative="1">
      <w:start w:val="1"/>
      <w:numFmt w:val="bullet"/>
      <w:lvlText w:val=""/>
      <w:lvlJc w:val="left"/>
      <w:pPr>
        <w:ind w:left="3068" w:hanging="360"/>
      </w:pPr>
      <w:rPr>
        <w:rFonts w:ascii="Wingdings" w:hAnsi="Wingdings" w:hint="default"/>
      </w:rPr>
    </w:lvl>
    <w:lvl w:ilvl="3" w:tplc="FFFFFFFF" w:tentative="1">
      <w:start w:val="1"/>
      <w:numFmt w:val="bullet"/>
      <w:lvlText w:val=""/>
      <w:lvlJc w:val="left"/>
      <w:pPr>
        <w:ind w:left="3788" w:hanging="360"/>
      </w:pPr>
      <w:rPr>
        <w:rFonts w:ascii="Symbol" w:hAnsi="Symbol" w:hint="default"/>
      </w:rPr>
    </w:lvl>
    <w:lvl w:ilvl="4" w:tplc="FFFFFFFF" w:tentative="1">
      <w:start w:val="1"/>
      <w:numFmt w:val="bullet"/>
      <w:lvlText w:val="o"/>
      <w:lvlJc w:val="left"/>
      <w:pPr>
        <w:ind w:left="4508" w:hanging="360"/>
      </w:pPr>
      <w:rPr>
        <w:rFonts w:ascii="Courier New" w:hAnsi="Courier New" w:cs="Courier New" w:hint="default"/>
      </w:rPr>
    </w:lvl>
    <w:lvl w:ilvl="5" w:tplc="FFFFFFFF" w:tentative="1">
      <w:start w:val="1"/>
      <w:numFmt w:val="bullet"/>
      <w:lvlText w:val=""/>
      <w:lvlJc w:val="left"/>
      <w:pPr>
        <w:ind w:left="5228" w:hanging="360"/>
      </w:pPr>
      <w:rPr>
        <w:rFonts w:ascii="Wingdings" w:hAnsi="Wingdings" w:hint="default"/>
      </w:rPr>
    </w:lvl>
    <w:lvl w:ilvl="6" w:tplc="FFFFFFFF" w:tentative="1">
      <w:start w:val="1"/>
      <w:numFmt w:val="bullet"/>
      <w:lvlText w:val=""/>
      <w:lvlJc w:val="left"/>
      <w:pPr>
        <w:ind w:left="5948" w:hanging="360"/>
      </w:pPr>
      <w:rPr>
        <w:rFonts w:ascii="Symbol" w:hAnsi="Symbol" w:hint="default"/>
      </w:rPr>
    </w:lvl>
    <w:lvl w:ilvl="7" w:tplc="FFFFFFFF" w:tentative="1">
      <w:start w:val="1"/>
      <w:numFmt w:val="bullet"/>
      <w:lvlText w:val="o"/>
      <w:lvlJc w:val="left"/>
      <w:pPr>
        <w:ind w:left="6668" w:hanging="360"/>
      </w:pPr>
      <w:rPr>
        <w:rFonts w:ascii="Courier New" w:hAnsi="Courier New" w:cs="Courier New" w:hint="default"/>
      </w:rPr>
    </w:lvl>
    <w:lvl w:ilvl="8" w:tplc="FFFFFFFF" w:tentative="1">
      <w:start w:val="1"/>
      <w:numFmt w:val="bullet"/>
      <w:lvlText w:val=""/>
      <w:lvlJc w:val="left"/>
      <w:pPr>
        <w:ind w:left="7388" w:hanging="360"/>
      </w:pPr>
      <w:rPr>
        <w:rFonts w:ascii="Wingdings" w:hAnsi="Wingdings" w:hint="default"/>
      </w:rPr>
    </w:lvl>
  </w:abstractNum>
  <w:abstractNum w:abstractNumId="28" w15:restartNumberingAfterBreak="0">
    <w:nsid w:val="606C6B7C"/>
    <w:multiLevelType w:val="hybridMultilevel"/>
    <w:tmpl w:val="4A180808"/>
    <w:lvl w:ilvl="0" w:tplc="83A4A8A4">
      <w:start w:val="1"/>
      <w:numFmt w:val="bullet"/>
      <w:pStyle w:val="ListParagraph"/>
      <w:lvlText w:val=""/>
      <w:lvlJc w:val="left"/>
      <w:pPr>
        <w:ind w:left="1268" w:hanging="360"/>
      </w:pPr>
      <w:rPr>
        <w:rFonts w:ascii="Symbol" w:hAnsi="Symbol" w:hint="default"/>
      </w:rPr>
    </w:lvl>
    <w:lvl w:ilvl="1" w:tplc="40090003" w:tentative="1">
      <w:start w:val="1"/>
      <w:numFmt w:val="bullet"/>
      <w:lvlText w:val="o"/>
      <w:lvlJc w:val="left"/>
      <w:pPr>
        <w:ind w:left="1988" w:hanging="360"/>
      </w:pPr>
      <w:rPr>
        <w:rFonts w:ascii="Courier New" w:hAnsi="Courier New" w:cs="Courier New" w:hint="default"/>
      </w:rPr>
    </w:lvl>
    <w:lvl w:ilvl="2" w:tplc="40090005" w:tentative="1">
      <w:start w:val="1"/>
      <w:numFmt w:val="bullet"/>
      <w:lvlText w:val=""/>
      <w:lvlJc w:val="left"/>
      <w:pPr>
        <w:ind w:left="2708" w:hanging="360"/>
      </w:pPr>
      <w:rPr>
        <w:rFonts w:ascii="Wingdings" w:hAnsi="Wingdings" w:hint="default"/>
      </w:rPr>
    </w:lvl>
    <w:lvl w:ilvl="3" w:tplc="40090001" w:tentative="1">
      <w:start w:val="1"/>
      <w:numFmt w:val="bullet"/>
      <w:lvlText w:val=""/>
      <w:lvlJc w:val="left"/>
      <w:pPr>
        <w:ind w:left="3428" w:hanging="360"/>
      </w:pPr>
      <w:rPr>
        <w:rFonts w:ascii="Symbol" w:hAnsi="Symbol" w:hint="default"/>
      </w:rPr>
    </w:lvl>
    <w:lvl w:ilvl="4" w:tplc="40090003" w:tentative="1">
      <w:start w:val="1"/>
      <w:numFmt w:val="bullet"/>
      <w:lvlText w:val="o"/>
      <w:lvlJc w:val="left"/>
      <w:pPr>
        <w:ind w:left="4148" w:hanging="360"/>
      </w:pPr>
      <w:rPr>
        <w:rFonts w:ascii="Courier New" w:hAnsi="Courier New" w:cs="Courier New" w:hint="default"/>
      </w:rPr>
    </w:lvl>
    <w:lvl w:ilvl="5" w:tplc="40090005" w:tentative="1">
      <w:start w:val="1"/>
      <w:numFmt w:val="bullet"/>
      <w:lvlText w:val=""/>
      <w:lvlJc w:val="left"/>
      <w:pPr>
        <w:ind w:left="4868" w:hanging="360"/>
      </w:pPr>
      <w:rPr>
        <w:rFonts w:ascii="Wingdings" w:hAnsi="Wingdings" w:hint="default"/>
      </w:rPr>
    </w:lvl>
    <w:lvl w:ilvl="6" w:tplc="40090001" w:tentative="1">
      <w:start w:val="1"/>
      <w:numFmt w:val="bullet"/>
      <w:lvlText w:val=""/>
      <w:lvlJc w:val="left"/>
      <w:pPr>
        <w:ind w:left="5588" w:hanging="360"/>
      </w:pPr>
      <w:rPr>
        <w:rFonts w:ascii="Symbol" w:hAnsi="Symbol" w:hint="default"/>
      </w:rPr>
    </w:lvl>
    <w:lvl w:ilvl="7" w:tplc="40090003" w:tentative="1">
      <w:start w:val="1"/>
      <w:numFmt w:val="bullet"/>
      <w:lvlText w:val="o"/>
      <w:lvlJc w:val="left"/>
      <w:pPr>
        <w:ind w:left="6308" w:hanging="360"/>
      </w:pPr>
      <w:rPr>
        <w:rFonts w:ascii="Courier New" w:hAnsi="Courier New" w:cs="Courier New" w:hint="default"/>
      </w:rPr>
    </w:lvl>
    <w:lvl w:ilvl="8" w:tplc="40090005" w:tentative="1">
      <w:start w:val="1"/>
      <w:numFmt w:val="bullet"/>
      <w:lvlText w:val=""/>
      <w:lvlJc w:val="left"/>
      <w:pPr>
        <w:ind w:left="7028" w:hanging="360"/>
      </w:pPr>
      <w:rPr>
        <w:rFonts w:ascii="Wingdings" w:hAnsi="Wingdings" w:hint="default"/>
      </w:rPr>
    </w:lvl>
  </w:abstractNum>
  <w:abstractNum w:abstractNumId="29" w15:restartNumberingAfterBreak="0">
    <w:nsid w:val="63FA2BDB"/>
    <w:multiLevelType w:val="hybridMultilevel"/>
    <w:tmpl w:val="EC343F7A"/>
    <w:lvl w:ilvl="0" w:tplc="688EA192">
      <w:start w:val="1"/>
      <w:numFmt w:val="decimal"/>
      <w:lvlText w:val="%1."/>
      <w:lvlJc w:val="left"/>
      <w:pPr>
        <w:ind w:left="821" w:hanging="360"/>
      </w:pPr>
      <w:rPr>
        <w:rFonts w:hint="default"/>
      </w:r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30" w15:restartNumberingAfterBreak="0">
    <w:nsid w:val="66FA640E"/>
    <w:multiLevelType w:val="multilevel"/>
    <w:tmpl w:val="A086CA96"/>
    <w:styleLink w:val="CurrentList6"/>
    <w:lvl w:ilvl="0">
      <w:start w:val="1"/>
      <w:numFmt w:val="decimal"/>
      <w:lvlText w:val="5.%1"/>
      <w:lvlJc w:val="left"/>
      <w:pPr>
        <w:ind w:left="-207"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C264823"/>
    <w:multiLevelType w:val="multilevel"/>
    <w:tmpl w:val="AC94372C"/>
    <w:styleLink w:val="CurrentList9"/>
    <w:lvl w:ilvl="0">
      <w:start w:val="1"/>
      <w:numFmt w:val="bullet"/>
      <w:lvlText w:val=""/>
      <w:lvlJc w:val="left"/>
      <w:pPr>
        <w:ind w:left="284" w:hanging="851"/>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D7C7B2F"/>
    <w:multiLevelType w:val="hybridMultilevel"/>
    <w:tmpl w:val="42029630"/>
    <w:lvl w:ilvl="0" w:tplc="FFFFFFFF">
      <w:start w:val="1"/>
      <w:numFmt w:val="bullet"/>
      <w:lvlText w:val=""/>
      <w:lvlJc w:val="left"/>
      <w:pPr>
        <w:ind w:left="1152" w:hanging="360"/>
      </w:pPr>
      <w:rPr>
        <w:rFonts w:ascii="Symbol" w:hAnsi="Symbol" w:hint="default"/>
      </w:rPr>
    </w:lvl>
    <w:lvl w:ilvl="1" w:tplc="40090001">
      <w:start w:val="1"/>
      <w:numFmt w:val="bullet"/>
      <w:lvlText w:val=""/>
      <w:lvlJc w:val="left"/>
      <w:pPr>
        <w:ind w:left="1872" w:hanging="360"/>
      </w:pPr>
      <w:rPr>
        <w:rFonts w:ascii="Symbol" w:hAnsi="Symbo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3" w15:restartNumberingAfterBreak="0">
    <w:nsid w:val="735D7625"/>
    <w:multiLevelType w:val="multilevel"/>
    <w:tmpl w:val="B9A8D28E"/>
    <w:styleLink w:val="CurrentList8"/>
    <w:lvl w:ilvl="0">
      <w:start w:val="1"/>
      <w:numFmt w:val="bullet"/>
      <w:lvlText w:val=""/>
      <w:lvlJc w:val="left"/>
      <w:pPr>
        <w:ind w:left="567" w:hanging="567"/>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5093527"/>
    <w:multiLevelType w:val="multilevel"/>
    <w:tmpl w:val="2C9E35A8"/>
    <w:styleLink w:val="CurrentList13"/>
    <w:lvl w:ilvl="0">
      <w:start w:val="1"/>
      <w:numFmt w:val="bullet"/>
      <w:lvlText w:val=""/>
      <w:lvlJc w:val="left"/>
      <w:pPr>
        <w:ind w:left="284" w:hanging="568"/>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DB9029A"/>
    <w:multiLevelType w:val="hybridMultilevel"/>
    <w:tmpl w:val="F3EC3946"/>
    <w:lvl w:ilvl="0" w:tplc="40090001">
      <w:start w:val="1"/>
      <w:numFmt w:val="bullet"/>
      <w:lvlText w:val=""/>
      <w:lvlJc w:val="left"/>
      <w:pPr>
        <w:ind w:left="2082" w:hanging="360"/>
      </w:pPr>
      <w:rPr>
        <w:rFonts w:ascii="Symbol" w:hAnsi="Symbol" w:hint="default"/>
      </w:rPr>
    </w:lvl>
    <w:lvl w:ilvl="1" w:tplc="40090003" w:tentative="1">
      <w:start w:val="1"/>
      <w:numFmt w:val="bullet"/>
      <w:lvlText w:val="o"/>
      <w:lvlJc w:val="left"/>
      <w:pPr>
        <w:ind w:left="2802" w:hanging="360"/>
      </w:pPr>
      <w:rPr>
        <w:rFonts w:ascii="Courier New" w:hAnsi="Courier New" w:cs="Courier New" w:hint="default"/>
      </w:rPr>
    </w:lvl>
    <w:lvl w:ilvl="2" w:tplc="40090005" w:tentative="1">
      <w:start w:val="1"/>
      <w:numFmt w:val="bullet"/>
      <w:lvlText w:val=""/>
      <w:lvlJc w:val="left"/>
      <w:pPr>
        <w:ind w:left="3522" w:hanging="360"/>
      </w:pPr>
      <w:rPr>
        <w:rFonts w:ascii="Wingdings" w:hAnsi="Wingdings" w:hint="default"/>
      </w:rPr>
    </w:lvl>
    <w:lvl w:ilvl="3" w:tplc="40090001" w:tentative="1">
      <w:start w:val="1"/>
      <w:numFmt w:val="bullet"/>
      <w:lvlText w:val=""/>
      <w:lvlJc w:val="left"/>
      <w:pPr>
        <w:ind w:left="4242" w:hanging="360"/>
      </w:pPr>
      <w:rPr>
        <w:rFonts w:ascii="Symbol" w:hAnsi="Symbol" w:hint="default"/>
      </w:rPr>
    </w:lvl>
    <w:lvl w:ilvl="4" w:tplc="40090003" w:tentative="1">
      <w:start w:val="1"/>
      <w:numFmt w:val="bullet"/>
      <w:lvlText w:val="o"/>
      <w:lvlJc w:val="left"/>
      <w:pPr>
        <w:ind w:left="4962" w:hanging="360"/>
      </w:pPr>
      <w:rPr>
        <w:rFonts w:ascii="Courier New" w:hAnsi="Courier New" w:cs="Courier New" w:hint="default"/>
      </w:rPr>
    </w:lvl>
    <w:lvl w:ilvl="5" w:tplc="40090005" w:tentative="1">
      <w:start w:val="1"/>
      <w:numFmt w:val="bullet"/>
      <w:lvlText w:val=""/>
      <w:lvlJc w:val="left"/>
      <w:pPr>
        <w:ind w:left="5682" w:hanging="360"/>
      </w:pPr>
      <w:rPr>
        <w:rFonts w:ascii="Wingdings" w:hAnsi="Wingdings" w:hint="default"/>
      </w:rPr>
    </w:lvl>
    <w:lvl w:ilvl="6" w:tplc="40090001" w:tentative="1">
      <w:start w:val="1"/>
      <w:numFmt w:val="bullet"/>
      <w:lvlText w:val=""/>
      <w:lvlJc w:val="left"/>
      <w:pPr>
        <w:ind w:left="6402" w:hanging="360"/>
      </w:pPr>
      <w:rPr>
        <w:rFonts w:ascii="Symbol" w:hAnsi="Symbol" w:hint="default"/>
      </w:rPr>
    </w:lvl>
    <w:lvl w:ilvl="7" w:tplc="40090003" w:tentative="1">
      <w:start w:val="1"/>
      <w:numFmt w:val="bullet"/>
      <w:lvlText w:val="o"/>
      <w:lvlJc w:val="left"/>
      <w:pPr>
        <w:ind w:left="7122" w:hanging="360"/>
      </w:pPr>
      <w:rPr>
        <w:rFonts w:ascii="Courier New" w:hAnsi="Courier New" w:cs="Courier New" w:hint="default"/>
      </w:rPr>
    </w:lvl>
    <w:lvl w:ilvl="8" w:tplc="40090005" w:tentative="1">
      <w:start w:val="1"/>
      <w:numFmt w:val="bullet"/>
      <w:lvlText w:val=""/>
      <w:lvlJc w:val="left"/>
      <w:pPr>
        <w:ind w:left="7842" w:hanging="360"/>
      </w:pPr>
      <w:rPr>
        <w:rFonts w:ascii="Wingdings" w:hAnsi="Wingdings" w:hint="default"/>
      </w:rPr>
    </w:lvl>
  </w:abstractNum>
  <w:abstractNum w:abstractNumId="36" w15:restartNumberingAfterBreak="0">
    <w:nsid w:val="7F2C050E"/>
    <w:multiLevelType w:val="multilevel"/>
    <w:tmpl w:val="54385496"/>
    <w:styleLink w:val="CurrentList1"/>
    <w:lvl w:ilvl="0">
      <w:start w:val="1"/>
      <w:numFmt w:val="upperRoman"/>
      <w:lvlText w:val="%1."/>
      <w:lvlJc w:val="left"/>
      <w:pPr>
        <w:ind w:left="360" w:hanging="360"/>
      </w:pPr>
      <w:rPr>
        <w:rFonts w:ascii="Roboto" w:hAnsi="Roboto" w:cs="Segoe UI" w:hint="default"/>
        <w:b w:val="0"/>
        <w:bCs/>
        <w:i w:val="0"/>
        <w:iCs w:val="0"/>
        <w:caps w:val="0"/>
        <w:strike w:val="0"/>
        <w:dstrike w:val="0"/>
        <w:vanish w:val="0"/>
        <w:color w:val="E75A11"/>
        <w:spacing w:val="0"/>
        <w:w w:val="100"/>
        <w:sz w:val="24"/>
        <w:szCs w:val="24"/>
        <w:u w:color="E75A11"/>
        <w:vertAlign w:val="baseline"/>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37" w15:restartNumberingAfterBreak="0">
    <w:nsid w:val="7F970FC6"/>
    <w:multiLevelType w:val="multilevel"/>
    <w:tmpl w:val="64103CB8"/>
    <w:styleLink w:val="CurrentList12"/>
    <w:lvl w:ilvl="0">
      <w:numFmt w:val="bullet"/>
      <w:lvlText w:val="•"/>
      <w:lvlJc w:val="left"/>
      <w:pPr>
        <w:ind w:left="1004" w:hanging="360"/>
      </w:pPr>
      <w:rPr>
        <w:rFonts w:ascii="Roboto" w:hAnsi="Roboto" w:cs="Arial" w:hint="default"/>
        <w:color w:val="E65A12"/>
        <w:u w:val="none"/>
      </w:rPr>
    </w:lvl>
    <w:lvl w:ilvl="1">
      <w:start w:val="1"/>
      <w:numFmt w:val="bullet"/>
      <w:lvlText w:val="o"/>
      <w:lvlJc w:val="left"/>
      <w:pPr>
        <w:ind w:left="1724" w:hanging="360"/>
      </w:pPr>
      <w:rPr>
        <w:rFonts w:ascii="Courier New" w:hAnsi="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hint="default"/>
      </w:rPr>
    </w:lvl>
    <w:lvl w:ilvl="8">
      <w:start w:val="1"/>
      <w:numFmt w:val="bullet"/>
      <w:lvlText w:val=""/>
      <w:lvlJc w:val="left"/>
      <w:pPr>
        <w:ind w:left="6764" w:hanging="360"/>
      </w:pPr>
      <w:rPr>
        <w:rFonts w:ascii="Wingdings" w:hAnsi="Wingdings" w:hint="default"/>
      </w:rPr>
    </w:lvl>
  </w:abstractNum>
  <w:num w:numId="1" w16cid:durableId="114644290">
    <w:abstractNumId w:val="36"/>
  </w:num>
  <w:num w:numId="2" w16cid:durableId="435903926">
    <w:abstractNumId w:val="26"/>
  </w:num>
  <w:num w:numId="3" w16cid:durableId="1928221774">
    <w:abstractNumId w:val="24"/>
  </w:num>
  <w:num w:numId="4" w16cid:durableId="1942839779">
    <w:abstractNumId w:val="1"/>
  </w:num>
  <w:num w:numId="5" w16cid:durableId="1152259406">
    <w:abstractNumId w:val="9"/>
  </w:num>
  <w:num w:numId="6" w16cid:durableId="890462864">
    <w:abstractNumId w:val="11"/>
  </w:num>
  <w:num w:numId="7" w16cid:durableId="2014719877">
    <w:abstractNumId w:val="20"/>
  </w:num>
  <w:num w:numId="8" w16cid:durableId="196435087">
    <w:abstractNumId w:val="22"/>
  </w:num>
  <w:num w:numId="9" w16cid:durableId="20673379">
    <w:abstractNumId w:val="10"/>
  </w:num>
  <w:num w:numId="10" w16cid:durableId="1160970299">
    <w:abstractNumId w:val="30"/>
  </w:num>
  <w:num w:numId="11" w16cid:durableId="33821076">
    <w:abstractNumId w:val="15"/>
  </w:num>
  <w:num w:numId="12" w16cid:durableId="1141652751">
    <w:abstractNumId w:val="33"/>
  </w:num>
  <w:num w:numId="13" w16cid:durableId="480774241">
    <w:abstractNumId w:val="31"/>
  </w:num>
  <w:num w:numId="14" w16cid:durableId="627392387">
    <w:abstractNumId w:val="3"/>
  </w:num>
  <w:num w:numId="15" w16cid:durableId="1783645660">
    <w:abstractNumId w:val="0"/>
  </w:num>
  <w:num w:numId="16" w16cid:durableId="1183520250">
    <w:abstractNumId w:val="37"/>
  </w:num>
  <w:num w:numId="17" w16cid:durableId="1745103182">
    <w:abstractNumId w:val="34"/>
  </w:num>
  <w:num w:numId="18" w16cid:durableId="569466977">
    <w:abstractNumId w:val="25"/>
  </w:num>
  <w:num w:numId="19" w16cid:durableId="1260724055">
    <w:abstractNumId w:val="14"/>
  </w:num>
  <w:num w:numId="20" w16cid:durableId="695496951">
    <w:abstractNumId w:val="19"/>
  </w:num>
  <w:num w:numId="21" w16cid:durableId="1190804252">
    <w:abstractNumId w:val="13"/>
  </w:num>
  <w:num w:numId="22" w16cid:durableId="641619424">
    <w:abstractNumId w:val="17"/>
  </w:num>
  <w:num w:numId="23" w16cid:durableId="770130250">
    <w:abstractNumId w:val="12"/>
  </w:num>
  <w:num w:numId="24" w16cid:durableId="101271526">
    <w:abstractNumId w:val="8"/>
  </w:num>
  <w:num w:numId="25" w16cid:durableId="1505126774">
    <w:abstractNumId w:val="29"/>
  </w:num>
  <w:num w:numId="26" w16cid:durableId="731585330">
    <w:abstractNumId w:val="23"/>
  </w:num>
  <w:num w:numId="27" w16cid:durableId="1513640840">
    <w:abstractNumId w:val="18"/>
  </w:num>
  <w:num w:numId="28" w16cid:durableId="423957498">
    <w:abstractNumId w:val="32"/>
  </w:num>
  <w:num w:numId="29" w16cid:durableId="789015051">
    <w:abstractNumId w:val="35"/>
  </w:num>
  <w:num w:numId="30" w16cid:durableId="1274744611">
    <w:abstractNumId w:val="21"/>
  </w:num>
  <w:num w:numId="31" w16cid:durableId="1468083201">
    <w:abstractNumId w:val="16"/>
  </w:num>
  <w:num w:numId="32" w16cid:durableId="845629795">
    <w:abstractNumId w:val="6"/>
  </w:num>
  <w:num w:numId="33" w16cid:durableId="297534954">
    <w:abstractNumId w:val="2"/>
  </w:num>
  <w:num w:numId="34" w16cid:durableId="2116098433">
    <w:abstractNumId w:val="5"/>
  </w:num>
  <w:num w:numId="35" w16cid:durableId="906963956">
    <w:abstractNumId w:val="28"/>
  </w:num>
  <w:num w:numId="36" w16cid:durableId="1076896243">
    <w:abstractNumId w:val="7"/>
  </w:num>
  <w:num w:numId="37" w16cid:durableId="1668512201">
    <w:abstractNumId w:val="4"/>
  </w:num>
  <w:num w:numId="38" w16cid:durableId="2100329062">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5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3B"/>
    <w:rsid w:val="0000206F"/>
    <w:rsid w:val="0000309A"/>
    <w:rsid w:val="00003AD3"/>
    <w:rsid w:val="00004520"/>
    <w:rsid w:val="0001152A"/>
    <w:rsid w:val="00016FE4"/>
    <w:rsid w:val="00021E03"/>
    <w:rsid w:val="00030450"/>
    <w:rsid w:val="00033604"/>
    <w:rsid w:val="000352ED"/>
    <w:rsid w:val="0003790F"/>
    <w:rsid w:val="00043BC6"/>
    <w:rsid w:val="0004483B"/>
    <w:rsid w:val="0004757F"/>
    <w:rsid w:val="00050A86"/>
    <w:rsid w:val="00052653"/>
    <w:rsid w:val="00055465"/>
    <w:rsid w:val="00061A95"/>
    <w:rsid w:val="00063F32"/>
    <w:rsid w:val="00065EAC"/>
    <w:rsid w:val="00066E97"/>
    <w:rsid w:val="000679EA"/>
    <w:rsid w:val="00070093"/>
    <w:rsid w:val="00072F41"/>
    <w:rsid w:val="00081519"/>
    <w:rsid w:val="00082756"/>
    <w:rsid w:val="000829BC"/>
    <w:rsid w:val="00085120"/>
    <w:rsid w:val="000878BA"/>
    <w:rsid w:val="00087DED"/>
    <w:rsid w:val="0009021E"/>
    <w:rsid w:val="000908ED"/>
    <w:rsid w:val="00096177"/>
    <w:rsid w:val="000A10AE"/>
    <w:rsid w:val="000A6104"/>
    <w:rsid w:val="000A7CDD"/>
    <w:rsid w:val="000B0A66"/>
    <w:rsid w:val="000B2139"/>
    <w:rsid w:val="000B613B"/>
    <w:rsid w:val="000B7798"/>
    <w:rsid w:val="000C572E"/>
    <w:rsid w:val="000D22B5"/>
    <w:rsid w:val="000E4861"/>
    <w:rsid w:val="000E65B3"/>
    <w:rsid w:val="000F420F"/>
    <w:rsid w:val="000F4B53"/>
    <w:rsid w:val="000F5709"/>
    <w:rsid w:val="000F6FF7"/>
    <w:rsid w:val="000F7990"/>
    <w:rsid w:val="00106220"/>
    <w:rsid w:val="00107416"/>
    <w:rsid w:val="0011072C"/>
    <w:rsid w:val="0011149F"/>
    <w:rsid w:val="00113197"/>
    <w:rsid w:val="001139DE"/>
    <w:rsid w:val="00115543"/>
    <w:rsid w:val="00115FC9"/>
    <w:rsid w:val="0011605F"/>
    <w:rsid w:val="001241E0"/>
    <w:rsid w:val="001245EA"/>
    <w:rsid w:val="00125723"/>
    <w:rsid w:val="00130C49"/>
    <w:rsid w:val="00130D5C"/>
    <w:rsid w:val="00132C05"/>
    <w:rsid w:val="00134246"/>
    <w:rsid w:val="001349DD"/>
    <w:rsid w:val="00134D7B"/>
    <w:rsid w:val="00141853"/>
    <w:rsid w:val="00142D73"/>
    <w:rsid w:val="0014311B"/>
    <w:rsid w:val="0014357C"/>
    <w:rsid w:val="00143D84"/>
    <w:rsid w:val="001514DF"/>
    <w:rsid w:val="00151B53"/>
    <w:rsid w:val="00152DB4"/>
    <w:rsid w:val="00153D91"/>
    <w:rsid w:val="00155E3B"/>
    <w:rsid w:val="00157A00"/>
    <w:rsid w:val="00160C6E"/>
    <w:rsid w:val="00165458"/>
    <w:rsid w:val="00166018"/>
    <w:rsid w:val="0018112D"/>
    <w:rsid w:val="00190FF8"/>
    <w:rsid w:val="001B2186"/>
    <w:rsid w:val="001B42F5"/>
    <w:rsid w:val="001C08C9"/>
    <w:rsid w:val="001C1F1F"/>
    <w:rsid w:val="001C5040"/>
    <w:rsid w:val="001D138D"/>
    <w:rsid w:val="001D2C1B"/>
    <w:rsid w:val="001D5128"/>
    <w:rsid w:val="001D6580"/>
    <w:rsid w:val="001E2DA3"/>
    <w:rsid w:val="001E3F5C"/>
    <w:rsid w:val="001E5F6C"/>
    <w:rsid w:val="001E6B17"/>
    <w:rsid w:val="001F5901"/>
    <w:rsid w:val="00217042"/>
    <w:rsid w:val="00217A4D"/>
    <w:rsid w:val="002209CF"/>
    <w:rsid w:val="0022181E"/>
    <w:rsid w:val="0022358A"/>
    <w:rsid w:val="002241D9"/>
    <w:rsid w:val="002253DC"/>
    <w:rsid w:val="00225B6D"/>
    <w:rsid w:val="002265DB"/>
    <w:rsid w:val="00237520"/>
    <w:rsid w:val="00246C65"/>
    <w:rsid w:val="002545E3"/>
    <w:rsid w:val="002571B5"/>
    <w:rsid w:val="002577F6"/>
    <w:rsid w:val="00261FCB"/>
    <w:rsid w:val="00262111"/>
    <w:rsid w:val="002663B6"/>
    <w:rsid w:val="00266A75"/>
    <w:rsid w:val="0027320B"/>
    <w:rsid w:val="00274597"/>
    <w:rsid w:val="00275F69"/>
    <w:rsid w:val="00277C79"/>
    <w:rsid w:val="00280330"/>
    <w:rsid w:val="00280EFB"/>
    <w:rsid w:val="002816D9"/>
    <w:rsid w:val="00285172"/>
    <w:rsid w:val="00285847"/>
    <w:rsid w:val="002966C2"/>
    <w:rsid w:val="002A1637"/>
    <w:rsid w:val="002A232A"/>
    <w:rsid w:val="002A2B89"/>
    <w:rsid w:val="002A37AC"/>
    <w:rsid w:val="002A66D0"/>
    <w:rsid w:val="002A6BE6"/>
    <w:rsid w:val="002B0197"/>
    <w:rsid w:val="002B0E56"/>
    <w:rsid w:val="002B3D6F"/>
    <w:rsid w:val="002B76A7"/>
    <w:rsid w:val="002B7F76"/>
    <w:rsid w:val="002B7FE7"/>
    <w:rsid w:val="002D3AAE"/>
    <w:rsid w:val="002D3F4C"/>
    <w:rsid w:val="002D4378"/>
    <w:rsid w:val="002D5D52"/>
    <w:rsid w:val="002D76AD"/>
    <w:rsid w:val="002E0CFE"/>
    <w:rsid w:val="002E3530"/>
    <w:rsid w:val="002F3CD7"/>
    <w:rsid w:val="00304E1B"/>
    <w:rsid w:val="003063F0"/>
    <w:rsid w:val="00306CB3"/>
    <w:rsid w:val="00310036"/>
    <w:rsid w:val="00312F8E"/>
    <w:rsid w:val="0031412B"/>
    <w:rsid w:val="0031685E"/>
    <w:rsid w:val="003228F6"/>
    <w:rsid w:val="00325E7A"/>
    <w:rsid w:val="003262AF"/>
    <w:rsid w:val="00326B6F"/>
    <w:rsid w:val="003307F2"/>
    <w:rsid w:val="003322B1"/>
    <w:rsid w:val="00333307"/>
    <w:rsid w:val="00334FFE"/>
    <w:rsid w:val="00340B03"/>
    <w:rsid w:val="00340EDF"/>
    <w:rsid w:val="00341FA8"/>
    <w:rsid w:val="00345017"/>
    <w:rsid w:val="00355B88"/>
    <w:rsid w:val="003563CE"/>
    <w:rsid w:val="0036177D"/>
    <w:rsid w:val="0036223C"/>
    <w:rsid w:val="00363E11"/>
    <w:rsid w:val="00364B46"/>
    <w:rsid w:val="003653EB"/>
    <w:rsid w:val="003655B2"/>
    <w:rsid w:val="00380C7C"/>
    <w:rsid w:val="00380CAC"/>
    <w:rsid w:val="0038773F"/>
    <w:rsid w:val="0039303B"/>
    <w:rsid w:val="003A04EA"/>
    <w:rsid w:val="003A23C0"/>
    <w:rsid w:val="003A366E"/>
    <w:rsid w:val="003A3C60"/>
    <w:rsid w:val="003A6A81"/>
    <w:rsid w:val="003A781E"/>
    <w:rsid w:val="003B5D9C"/>
    <w:rsid w:val="003C23C1"/>
    <w:rsid w:val="003D4A04"/>
    <w:rsid w:val="003E171A"/>
    <w:rsid w:val="003E3BD4"/>
    <w:rsid w:val="00400829"/>
    <w:rsid w:val="00403524"/>
    <w:rsid w:val="00403628"/>
    <w:rsid w:val="004040D7"/>
    <w:rsid w:val="00407C7F"/>
    <w:rsid w:val="004173E0"/>
    <w:rsid w:val="0042694C"/>
    <w:rsid w:val="004366D0"/>
    <w:rsid w:val="004369D6"/>
    <w:rsid w:val="00440BCD"/>
    <w:rsid w:val="00445B12"/>
    <w:rsid w:val="004467F4"/>
    <w:rsid w:val="00450B4B"/>
    <w:rsid w:val="00451F62"/>
    <w:rsid w:val="00457715"/>
    <w:rsid w:val="004610FB"/>
    <w:rsid w:val="00466118"/>
    <w:rsid w:val="00466E9F"/>
    <w:rsid w:val="00471A20"/>
    <w:rsid w:val="004738D8"/>
    <w:rsid w:val="00473FB9"/>
    <w:rsid w:val="00474218"/>
    <w:rsid w:val="00476755"/>
    <w:rsid w:val="0048065F"/>
    <w:rsid w:val="00483404"/>
    <w:rsid w:val="0049228F"/>
    <w:rsid w:val="0049234C"/>
    <w:rsid w:val="0049337B"/>
    <w:rsid w:val="00495821"/>
    <w:rsid w:val="00497A2F"/>
    <w:rsid w:val="004A194C"/>
    <w:rsid w:val="004A3A87"/>
    <w:rsid w:val="004A76E5"/>
    <w:rsid w:val="004B0465"/>
    <w:rsid w:val="004C0E45"/>
    <w:rsid w:val="004C1FD6"/>
    <w:rsid w:val="004C2AAF"/>
    <w:rsid w:val="004C5212"/>
    <w:rsid w:val="004D24C5"/>
    <w:rsid w:val="004D67A4"/>
    <w:rsid w:val="004E100B"/>
    <w:rsid w:val="004E63A5"/>
    <w:rsid w:val="004F5997"/>
    <w:rsid w:val="00501EE1"/>
    <w:rsid w:val="00505679"/>
    <w:rsid w:val="005109A4"/>
    <w:rsid w:val="005131F6"/>
    <w:rsid w:val="0051592E"/>
    <w:rsid w:val="00517113"/>
    <w:rsid w:val="00530FC4"/>
    <w:rsid w:val="005358FE"/>
    <w:rsid w:val="00537395"/>
    <w:rsid w:val="00537427"/>
    <w:rsid w:val="0054285E"/>
    <w:rsid w:val="00545581"/>
    <w:rsid w:val="00551462"/>
    <w:rsid w:val="005523E3"/>
    <w:rsid w:val="00553629"/>
    <w:rsid w:val="00555B26"/>
    <w:rsid w:val="00560E3A"/>
    <w:rsid w:val="00561915"/>
    <w:rsid w:val="00563DEB"/>
    <w:rsid w:val="00566EA3"/>
    <w:rsid w:val="00571DE4"/>
    <w:rsid w:val="0058173D"/>
    <w:rsid w:val="00583D95"/>
    <w:rsid w:val="005866A5"/>
    <w:rsid w:val="00593948"/>
    <w:rsid w:val="0059472D"/>
    <w:rsid w:val="00596134"/>
    <w:rsid w:val="00596A1C"/>
    <w:rsid w:val="00596ECC"/>
    <w:rsid w:val="005A06D7"/>
    <w:rsid w:val="005A3E48"/>
    <w:rsid w:val="005B6489"/>
    <w:rsid w:val="005C12EE"/>
    <w:rsid w:val="005C4111"/>
    <w:rsid w:val="005C5C64"/>
    <w:rsid w:val="005D2472"/>
    <w:rsid w:val="005D44F2"/>
    <w:rsid w:val="005E0A37"/>
    <w:rsid w:val="005E2347"/>
    <w:rsid w:val="005F124D"/>
    <w:rsid w:val="005F28D3"/>
    <w:rsid w:val="005F4F9F"/>
    <w:rsid w:val="00600803"/>
    <w:rsid w:val="00601383"/>
    <w:rsid w:val="006042CF"/>
    <w:rsid w:val="006044B5"/>
    <w:rsid w:val="00606A57"/>
    <w:rsid w:val="00606C13"/>
    <w:rsid w:val="00606E66"/>
    <w:rsid w:val="00610B55"/>
    <w:rsid w:val="00610F3C"/>
    <w:rsid w:val="00612282"/>
    <w:rsid w:val="00615440"/>
    <w:rsid w:val="00615E7A"/>
    <w:rsid w:val="00617D7B"/>
    <w:rsid w:val="00622561"/>
    <w:rsid w:val="00622D0A"/>
    <w:rsid w:val="00630DD0"/>
    <w:rsid w:val="00631FC6"/>
    <w:rsid w:val="00632C56"/>
    <w:rsid w:val="006342A6"/>
    <w:rsid w:val="00637E23"/>
    <w:rsid w:val="00640E39"/>
    <w:rsid w:val="00643333"/>
    <w:rsid w:val="006467AB"/>
    <w:rsid w:val="006502D9"/>
    <w:rsid w:val="00657D01"/>
    <w:rsid w:val="00660653"/>
    <w:rsid w:val="006607ED"/>
    <w:rsid w:val="0066106C"/>
    <w:rsid w:val="006646C1"/>
    <w:rsid w:val="00666559"/>
    <w:rsid w:val="00670D9D"/>
    <w:rsid w:val="006710CA"/>
    <w:rsid w:val="00671A22"/>
    <w:rsid w:val="006839E9"/>
    <w:rsid w:val="006940CE"/>
    <w:rsid w:val="006946D1"/>
    <w:rsid w:val="00694BCA"/>
    <w:rsid w:val="006A3B20"/>
    <w:rsid w:val="006A4198"/>
    <w:rsid w:val="006A4EB5"/>
    <w:rsid w:val="006B1FE6"/>
    <w:rsid w:val="006B326E"/>
    <w:rsid w:val="006B4B4B"/>
    <w:rsid w:val="006B4EC8"/>
    <w:rsid w:val="006C2C3E"/>
    <w:rsid w:val="006D070D"/>
    <w:rsid w:val="006D16C2"/>
    <w:rsid w:val="006D2D32"/>
    <w:rsid w:val="006F15C1"/>
    <w:rsid w:val="006F4A22"/>
    <w:rsid w:val="00700F08"/>
    <w:rsid w:val="00710F50"/>
    <w:rsid w:val="0071469D"/>
    <w:rsid w:val="00715CB2"/>
    <w:rsid w:val="00717F75"/>
    <w:rsid w:val="007220E4"/>
    <w:rsid w:val="00722771"/>
    <w:rsid w:val="007235E7"/>
    <w:rsid w:val="00724BD9"/>
    <w:rsid w:val="00727E45"/>
    <w:rsid w:val="00730E17"/>
    <w:rsid w:val="00733B55"/>
    <w:rsid w:val="00736A8E"/>
    <w:rsid w:val="007378B8"/>
    <w:rsid w:val="00741DC8"/>
    <w:rsid w:val="00742DAA"/>
    <w:rsid w:val="007537F5"/>
    <w:rsid w:val="00757939"/>
    <w:rsid w:val="00757FCE"/>
    <w:rsid w:val="0076016B"/>
    <w:rsid w:val="00762567"/>
    <w:rsid w:val="0077257D"/>
    <w:rsid w:val="00775417"/>
    <w:rsid w:val="00783BD2"/>
    <w:rsid w:val="00784BD7"/>
    <w:rsid w:val="007868DF"/>
    <w:rsid w:val="00786977"/>
    <w:rsid w:val="007906DA"/>
    <w:rsid w:val="00791F78"/>
    <w:rsid w:val="00796104"/>
    <w:rsid w:val="00796FD6"/>
    <w:rsid w:val="007A0BF9"/>
    <w:rsid w:val="007A3AFC"/>
    <w:rsid w:val="007A4AA7"/>
    <w:rsid w:val="007B06A2"/>
    <w:rsid w:val="007B0A84"/>
    <w:rsid w:val="007C031C"/>
    <w:rsid w:val="007C2AC5"/>
    <w:rsid w:val="007C396B"/>
    <w:rsid w:val="007D23CD"/>
    <w:rsid w:val="007D556F"/>
    <w:rsid w:val="007D6454"/>
    <w:rsid w:val="007E3D59"/>
    <w:rsid w:val="007E58A0"/>
    <w:rsid w:val="007F00DD"/>
    <w:rsid w:val="007F2CAC"/>
    <w:rsid w:val="007F6613"/>
    <w:rsid w:val="007F6AE6"/>
    <w:rsid w:val="008020E7"/>
    <w:rsid w:val="00803154"/>
    <w:rsid w:val="00803855"/>
    <w:rsid w:val="00805CEC"/>
    <w:rsid w:val="00807466"/>
    <w:rsid w:val="00807A89"/>
    <w:rsid w:val="00810014"/>
    <w:rsid w:val="00813D10"/>
    <w:rsid w:val="00814F9D"/>
    <w:rsid w:val="00817A04"/>
    <w:rsid w:val="00820037"/>
    <w:rsid w:val="00821A04"/>
    <w:rsid w:val="00824261"/>
    <w:rsid w:val="00827379"/>
    <w:rsid w:val="00832239"/>
    <w:rsid w:val="0083695C"/>
    <w:rsid w:val="00845558"/>
    <w:rsid w:val="00845A9B"/>
    <w:rsid w:val="00864302"/>
    <w:rsid w:val="00870AC0"/>
    <w:rsid w:val="0087423D"/>
    <w:rsid w:val="00875AC8"/>
    <w:rsid w:val="008761BA"/>
    <w:rsid w:val="00884F9C"/>
    <w:rsid w:val="00886C2E"/>
    <w:rsid w:val="00896CEC"/>
    <w:rsid w:val="008A7D67"/>
    <w:rsid w:val="008B440E"/>
    <w:rsid w:val="008B515D"/>
    <w:rsid w:val="008C2D5F"/>
    <w:rsid w:val="008C3462"/>
    <w:rsid w:val="008C3C25"/>
    <w:rsid w:val="008C75E1"/>
    <w:rsid w:val="008D0890"/>
    <w:rsid w:val="008D4B4A"/>
    <w:rsid w:val="008E37F2"/>
    <w:rsid w:val="008E3F9B"/>
    <w:rsid w:val="008E4B93"/>
    <w:rsid w:val="008E68A6"/>
    <w:rsid w:val="008F67BF"/>
    <w:rsid w:val="008F6AFD"/>
    <w:rsid w:val="008F7DFE"/>
    <w:rsid w:val="00902781"/>
    <w:rsid w:val="009074DA"/>
    <w:rsid w:val="009112E0"/>
    <w:rsid w:val="00913650"/>
    <w:rsid w:val="00913E05"/>
    <w:rsid w:val="00914560"/>
    <w:rsid w:val="00914B63"/>
    <w:rsid w:val="009165AB"/>
    <w:rsid w:val="00916A09"/>
    <w:rsid w:val="0092308A"/>
    <w:rsid w:val="009234EB"/>
    <w:rsid w:val="00935038"/>
    <w:rsid w:val="00935D00"/>
    <w:rsid w:val="00936D47"/>
    <w:rsid w:val="0094408C"/>
    <w:rsid w:val="00946A47"/>
    <w:rsid w:val="00951825"/>
    <w:rsid w:val="009571AB"/>
    <w:rsid w:val="00957236"/>
    <w:rsid w:val="009624F1"/>
    <w:rsid w:val="0096298F"/>
    <w:rsid w:val="0096456C"/>
    <w:rsid w:val="00965FAA"/>
    <w:rsid w:val="0096620C"/>
    <w:rsid w:val="00966589"/>
    <w:rsid w:val="00966837"/>
    <w:rsid w:val="00967120"/>
    <w:rsid w:val="00967BEB"/>
    <w:rsid w:val="00974E89"/>
    <w:rsid w:val="00977524"/>
    <w:rsid w:val="00977C73"/>
    <w:rsid w:val="009802DD"/>
    <w:rsid w:val="00985E36"/>
    <w:rsid w:val="009860CB"/>
    <w:rsid w:val="0099016A"/>
    <w:rsid w:val="00992BF5"/>
    <w:rsid w:val="00992DB7"/>
    <w:rsid w:val="009951E0"/>
    <w:rsid w:val="0099535F"/>
    <w:rsid w:val="009957C6"/>
    <w:rsid w:val="00996860"/>
    <w:rsid w:val="0099796C"/>
    <w:rsid w:val="00997F49"/>
    <w:rsid w:val="009A0D17"/>
    <w:rsid w:val="009A184D"/>
    <w:rsid w:val="009A2318"/>
    <w:rsid w:val="009A29F3"/>
    <w:rsid w:val="009A3233"/>
    <w:rsid w:val="009A37A5"/>
    <w:rsid w:val="009B275D"/>
    <w:rsid w:val="009B33F3"/>
    <w:rsid w:val="009B43E1"/>
    <w:rsid w:val="009B59D9"/>
    <w:rsid w:val="009C1C5F"/>
    <w:rsid w:val="009C1EF8"/>
    <w:rsid w:val="009C2955"/>
    <w:rsid w:val="009C388A"/>
    <w:rsid w:val="009C7D4F"/>
    <w:rsid w:val="009D08AD"/>
    <w:rsid w:val="009D293A"/>
    <w:rsid w:val="009D583C"/>
    <w:rsid w:val="009D660B"/>
    <w:rsid w:val="009D7CFE"/>
    <w:rsid w:val="009E2EDA"/>
    <w:rsid w:val="009E6670"/>
    <w:rsid w:val="009F7071"/>
    <w:rsid w:val="009F7342"/>
    <w:rsid w:val="00A00544"/>
    <w:rsid w:val="00A013F6"/>
    <w:rsid w:val="00A02243"/>
    <w:rsid w:val="00A03BA7"/>
    <w:rsid w:val="00A05084"/>
    <w:rsid w:val="00A05605"/>
    <w:rsid w:val="00A0696C"/>
    <w:rsid w:val="00A07243"/>
    <w:rsid w:val="00A21AEB"/>
    <w:rsid w:val="00A220A1"/>
    <w:rsid w:val="00A307B0"/>
    <w:rsid w:val="00A31022"/>
    <w:rsid w:val="00A353DE"/>
    <w:rsid w:val="00A354C8"/>
    <w:rsid w:val="00A36709"/>
    <w:rsid w:val="00A417AF"/>
    <w:rsid w:val="00A4351B"/>
    <w:rsid w:val="00A44340"/>
    <w:rsid w:val="00A44B0B"/>
    <w:rsid w:val="00A519C2"/>
    <w:rsid w:val="00A51A0B"/>
    <w:rsid w:val="00A523E9"/>
    <w:rsid w:val="00A621F7"/>
    <w:rsid w:val="00A6320E"/>
    <w:rsid w:val="00A71A36"/>
    <w:rsid w:val="00A73DC8"/>
    <w:rsid w:val="00A8304F"/>
    <w:rsid w:val="00A838A6"/>
    <w:rsid w:val="00A8581A"/>
    <w:rsid w:val="00A870E4"/>
    <w:rsid w:val="00A9072A"/>
    <w:rsid w:val="00A90FDE"/>
    <w:rsid w:val="00A9224B"/>
    <w:rsid w:val="00A942E5"/>
    <w:rsid w:val="00A94E43"/>
    <w:rsid w:val="00AB1642"/>
    <w:rsid w:val="00AB1C06"/>
    <w:rsid w:val="00AB1D17"/>
    <w:rsid w:val="00AB1D5D"/>
    <w:rsid w:val="00AB3097"/>
    <w:rsid w:val="00AB3D9A"/>
    <w:rsid w:val="00AB41FB"/>
    <w:rsid w:val="00AC21FD"/>
    <w:rsid w:val="00AC2D65"/>
    <w:rsid w:val="00AC662F"/>
    <w:rsid w:val="00AC7523"/>
    <w:rsid w:val="00AD0A16"/>
    <w:rsid w:val="00AD5AA7"/>
    <w:rsid w:val="00AD6CEC"/>
    <w:rsid w:val="00AD7488"/>
    <w:rsid w:val="00AE082D"/>
    <w:rsid w:val="00AE6093"/>
    <w:rsid w:val="00AF119B"/>
    <w:rsid w:val="00AF26F9"/>
    <w:rsid w:val="00AF6235"/>
    <w:rsid w:val="00B0021F"/>
    <w:rsid w:val="00B02CFA"/>
    <w:rsid w:val="00B137F4"/>
    <w:rsid w:val="00B2048B"/>
    <w:rsid w:val="00B22BD3"/>
    <w:rsid w:val="00B240A0"/>
    <w:rsid w:val="00B3567D"/>
    <w:rsid w:val="00B37DCC"/>
    <w:rsid w:val="00B4047C"/>
    <w:rsid w:val="00B47527"/>
    <w:rsid w:val="00B517F0"/>
    <w:rsid w:val="00B5236A"/>
    <w:rsid w:val="00B5413B"/>
    <w:rsid w:val="00B54967"/>
    <w:rsid w:val="00B55980"/>
    <w:rsid w:val="00B602D9"/>
    <w:rsid w:val="00B619FF"/>
    <w:rsid w:val="00B62A75"/>
    <w:rsid w:val="00B635E3"/>
    <w:rsid w:val="00B63600"/>
    <w:rsid w:val="00B8069A"/>
    <w:rsid w:val="00B8083D"/>
    <w:rsid w:val="00B851B2"/>
    <w:rsid w:val="00B946E6"/>
    <w:rsid w:val="00BA28B5"/>
    <w:rsid w:val="00BA6B02"/>
    <w:rsid w:val="00BB0F39"/>
    <w:rsid w:val="00BB292B"/>
    <w:rsid w:val="00BB2FB7"/>
    <w:rsid w:val="00BB5EDB"/>
    <w:rsid w:val="00BB6C47"/>
    <w:rsid w:val="00BC072E"/>
    <w:rsid w:val="00BD700A"/>
    <w:rsid w:val="00BD71FF"/>
    <w:rsid w:val="00BE075D"/>
    <w:rsid w:val="00BE0DB2"/>
    <w:rsid w:val="00BE1271"/>
    <w:rsid w:val="00BE5B99"/>
    <w:rsid w:val="00BE5F32"/>
    <w:rsid w:val="00BF4313"/>
    <w:rsid w:val="00BF7B64"/>
    <w:rsid w:val="00C009AA"/>
    <w:rsid w:val="00C0755B"/>
    <w:rsid w:val="00C07565"/>
    <w:rsid w:val="00C07EA3"/>
    <w:rsid w:val="00C1263D"/>
    <w:rsid w:val="00C23177"/>
    <w:rsid w:val="00C25A97"/>
    <w:rsid w:val="00C25EE5"/>
    <w:rsid w:val="00C36008"/>
    <w:rsid w:val="00C4099E"/>
    <w:rsid w:val="00C4251D"/>
    <w:rsid w:val="00C47109"/>
    <w:rsid w:val="00C52710"/>
    <w:rsid w:val="00C56482"/>
    <w:rsid w:val="00C57843"/>
    <w:rsid w:val="00C66263"/>
    <w:rsid w:val="00C66439"/>
    <w:rsid w:val="00C70C5F"/>
    <w:rsid w:val="00C74B34"/>
    <w:rsid w:val="00C76AFE"/>
    <w:rsid w:val="00C8027C"/>
    <w:rsid w:val="00C81E06"/>
    <w:rsid w:val="00C82808"/>
    <w:rsid w:val="00C82D19"/>
    <w:rsid w:val="00C84292"/>
    <w:rsid w:val="00C93055"/>
    <w:rsid w:val="00C93DDC"/>
    <w:rsid w:val="00C945DE"/>
    <w:rsid w:val="00C960A4"/>
    <w:rsid w:val="00CA4B52"/>
    <w:rsid w:val="00CA6EA8"/>
    <w:rsid w:val="00CB0327"/>
    <w:rsid w:val="00CB059D"/>
    <w:rsid w:val="00CB74E6"/>
    <w:rsid w:val="00CC025A"/>
    <w:rsid w:val="00CC6057"/>
    <w:rsid w:val="00CC7E3F"/>
    <w:rsid w:val="00CD3208"/>
    <w:rsid w:val="00CD6E48"/>
    <w:rsid w:val="00CE2AF0"/>
    <w:rsid w:val="00CE2D2B"/>
    <w:rsid w:val="00CE4B54"/>
    <w:rsid w:val="00CF1835"/>
    <w:rsid w:val="00CF19F2"/>
    <w:rsid w:val="00CF3BC8"/>
    <w:rsid w:val="00CF6F34"/>
    <w:rsid w:val="00D0133C"/>
    <w:rsid w:val="00D04B83"/>
    <w:rsid w:val="00D04BD6"/>
    <w:rsid w:val="00D07385"/>
    <w:rsid w:val="00D10EF5"/>
    <w:rsid w:val="00D1107D"/>
    <w:rsid w:val="00D11C6D"/>
    <w:rsid w:val="00D17DF5"/>
    <w:rsid w:val="00D21045"/>
    <w:rsid w:val="00D21348"/>
    <w:rsid w:val="00D2424D"/>
    <w:rsid w:val="00D301F0"/>
    <w:rsid w:val="00D31D1C"/>
    <w:rsid w:val="00D31FE4"/>
    <w:rsid w:val="00D431C9"/>
    <w:rsid w:val="00D453B3"/>
    <w:rsid w:val="00D519DF"/>
    <w:rsid w:val="00D52F2B"/>
    <w:rsid w:val="00D55D9B"/>
    <w:rsid w:val="00D6377B"/>
    <w:rsid w:val="00D67FA7"/>
    <w:rsid w:val="00D71F59"/>
    <w:rsid w:val="00D73FEB"/>
    <w:rsid w:val="00D7758C"/>
    <w:rsid w:val="00D77D67"/>
    <w:rsid w:val="00D82926"/>
    <w:rsid w:val="00D908C3"/>
    <w:rsid w:val="00D90C85"/>
    <w:rsid w:val="00D95114"/>
    <w:rsid w:val="00DA005F"/>
    <w:rsid w:val="00DA0A4D"/>
    <w:rsid w:val="00DA1952"/>
    <w:rsid w:val="00DA649A"/>
    <w:rsid w:val="00DB152D"/>
    <w:rsid w:val="00DB39D6"/>
    <w:rsid w:val="00DB3A5D"/>
    <w:rsid w:val="00DB41E6"/>
    <w:rsid w:val="00DB64D9"/>
    <w:rsid w:val="00DC24CF"/>
    <w:rsid w:val="00DC6B31"/>
    <w:rsid w:val="00DC71B1"/>
    <w:rsid w:val="00DD4834"/>
    <w:rsid w:val="00DF2C77"/>
    <w:rsid w:val="00DF505F"/>
    <w:rsid w:val="00DF77D7"/>
    <w:rsid w:val="00DF7906"/>
    <w:rsid w:val="00E024E6"/>
    <w:rsid w:val="00E14B1B"/>
    <w:rsid w:val="00E15EDD"/>
    <w:rsid w:val="00E16D66"/>
    <w:rsid w:val="00E2315C"/>
    <w:rsid w:val="00E24310"/>
    <w:rsid w:val="00E24F3C"/>
    <w:rsid w:val="00E32570"/>
    <w:rsid w:val="00E3506C"/>
    <w:rsid w:val="00E355A5"/>
    <w:rsid w:val="00E359E7"/>
    <w:rsid w:val="00E413EF"/>
    <w:rsid w:val="00E4161C"/>
    <w:rsid w:val="00E440CE"/>
    <w:rsid w:val="00E443CD"/>
    <w:rsid w:val="00E45BCF"/>
    <w:rsid w:val="00E467FE"/>
    <w:rsid w:val="00E46BAB"/>
    <w:rsid w:val="00E54D8E"/>
    <w:rsid w:val="00E55A96"/>
    <w:rsid w:val="00E62AEA"/>
    <w:rsid w:val="00E64F8E"/>
    <w:rsid w:val="00E73A35"/>
    <w:rsid w:val="00E7573D"/>
    <w:rsid w:val="00E76382"/>
    <w:rsid w:val="00E86500"/>
    <w:rsid w:val="00E926D4"/>
    <w:rsid w:val="00EA09A2"/>
    <w:rsid w:val="00EA60A1"/>
    <w:rsid w:val="00EB4636"/>
    <w:rsid w:val="00EB5F61"/>
    <w:rsid w:val="00EC4CF4"/>
    <w:rsid w:val="00EC4F4E"/>
    <w:rsid w:val="00EE318F"/>
    <w:rsid w:val="00EF099D"/>
    <w:rsid w:val="00EF5C1A"/>
    <w:rsid w:val="00F0080F"/>
    <w:rsid w:val="00F02973"/>
    <w:rsid w:val="00F02DD5"/>
    <w:rsid w:val="00F047E5"/>
    <w:rsid w:val="00F049C5"/>
    <w:rsid w:val="00F0693D"/>
    <w:rsid w:val="00F07EE8"/>
    <w:rsid w:val="00F11A6B"/>
    <w:rsid w:val="00F12936"/>
    <w:rsid w:val="00F12D4E"/>
    <w:rsid w:val="00F178F3"/>
    <w:rsid w:val="00F227C3"/>
    <w:rsid w:val="00F231DC"/>
    <w:rsid w:val="00F249FA"/>
    <w:rsid w:val="00F26259"/>
    <w:rsid w:val="00F30CAD"/>
    <w:rsid w:val="00F31A1B"/>
    <w:rsid w:val="00F31BC2"/>
    <w:rsid w:val="00F35640"/>
    <w:rsid w:val="00F40245"/>
    <w:rsid w:val="00F40495"/>
    <w:rsid w:val="00F43765"/>
    <w:rsid w:val="00F50477"/>
    <w:rsid w:val="00F52442"/>
    <w:rsid w:val="00F53018"/>
    <w:rsid w:val="00F55B39"/>
    <w:rsid w:val="00F64B1F"/>
    <w:rsid w:val="00F650F0"/>
    <w:rsid w:val="00F66BCE"/>
    <w:rsid w:val="00F741FA"/>
    <w:rsid w:val="00F74AA5"/>
    <w:rsid w:val="00F77658"/>
    <w:rsid w:val="00F8098E"/>
    <w:rsid w:val="00F900A9"/>
    <w:rsid w:val="00F90B44"/>
    <w:rsid w:val="00F920C3"/>
    <w:rsid w:val="00F9264C"/>
    <w:rsid w:val="00F9467E"/>
    <w:rsid w:val="00F9584A"/>
    <w:rsid w:val="00F96425"/>
    <w:rsid w:val="00F9762E"/>
    <w:rsid w:val="00FA0E05"/>
    <w:rsid w:val="00FB1C33"/>
    <w:rsid w:val="00FB68DF"/>
    <w:rsid w:val="00FC4559"/>
    <w:rsid w:val="00FC4A54"/>
    <w:rsid w:val="00FC5A51"/>
    <w:rsid w:val="00FD025E"/>
    <w:rsid w:val="00FD1BCD"/>
    <w:rsid w:val="00FD49D2"/>
    <w:rsid w:val="00FD77B6"/>
    <w:rsid w:val="00FE1A5D"/>
    <w:rsid w:val="00FE4099"/>
    <w:rsid w:val="00FE560F"/>
    <w:rsid w:val="00FE5D49"/>
    <w:rsid w:val="00FF31A6"/>
    <w:rsid w:val="00FF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D6763"/>
  <w15:chartTrackingRefBased/>
  <w15:docId w15:val="{5CF0E271-9AA1-428F-9C87-85C3F186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3"/>
    <w:pPr>
      <w:widowControl w:val="0"/>
      <w:autoSpaceDE w:val="0"/>
      <w:autoSpaceDN w:val="0"/>
    </w:pPr>
    <w:rPr>
      <w:rFonts w:ascii="Arial" w:eastAsia="Arial" w:hAnsi="Arial" w:cs="Arial"/>
      <w:kern w:val="0"/>
      <w:lang w:val="en-US"/>
      <w14:ligatures w14:val="none"/>
    </w:rPr>
  </w:style>
  <w:style w:type="paragraph" w:styleId="Heading1">
    <w:name w:val="heading 1"/>
    <w:basedOn w:val="Normal"/>
    <w:next w:val="Normal"/>
    <w:link w:val="Heading1Char"/>
    <w:autoRedefine/>
    <w:uiPriority w:val="9"/>
    <w:qFormat/>
    <w:rsid w:val="00BF4313"/>
    <w:pPr>
      <w:keepNext/>
      <w:keepLines/>
      <w:widowControl/>
      <w:numPr>
        <w:numId w:val="2"/>
      </w:numPr>
      <w:autoSpaceDE/>
      <w:autoSpaceDN/>
      <w:spacing w:before="240" w:after="360"/>
      <w:outlineLvl w:val="0"/>
    </w:pPr>
    <w:rPr>
      <w:rFonts w:ascii="Roboto" w:eastAsiaTheme="majorEastAsia" w:hAnsi="Roboto" w:cs="Times New Roman (Headings CS)"/>
      <w:b/>
      <w:caps/>
      <w:color w:val="0094AA"/>
      <w:kern w:val="2"/>
      <w:sz w:val="28"/>
      <w:szCs w:val="40"/>
      <w:lang w:val="en-IN"/>
      <w14:ligatures w14:val="standardContextual"/>
      <w14:numSpacing w14:val="proportional"/>
    </w:rPr>
  </w:style>
  <w:style w:type="paragraph" w:styleId="Heading2">
    <w:name w:val="heading 2"/>
    <w:basedOn w:val="Heading1"/>
    <w:next w:val="Normal"/>
    <w:link w:val="Heading2Char"/>
    <w:uiPriority w:val="9"/>
    <w:unhideWhenUsed/>
    <w:qFormat/>
    <w:rsid w:val="00896CEC"/>
    <w:pPr>
      <w:numPr>
        <w:numId w:val="0"/>
      </w:numPr>
      <w:tabs>
        <w:tab w:val="left" w:pos="113"/>
        <w:tab w:val="left" w:pos="567"/>
        <w:tab w:val="left" w:pos="1134"/>
      </w:tabs>
      <w:spacing w:line="259" w:lineRule="auto"/>
      <w:outlineLvl w:val="1"/>
    </w:pPr>
    <w:rPr>
      <w:caps w:val="0"/>
      <w:color w:val="0096AA"/>
      <w:kern w:val="0"/>
      <w:sz w:val="24"/>
      <w:szCs w:val="32"/>
    </w:rPr>
  </w:style>
  <w:style w:type="paragraph" w:styleId="Heading3">
    <w:name w:val="heading 3"/>
    <w:basedOn w:val="Normal"/>
    <w:next w:val="Normal"/>
    <w:link w:val="Heading3Char"/>
    <w:uiPriority w:val="9"/>
    <w:unhideWhenUsed/>
    <w:qFormat/>
    <w:rsid w:val="005D2472"/>
    <w:pPr>
      <w:keepNext/>
      <w:keepLines/>
      <w:widowControl/>
      <w:tabs>
        <w:tab w:val="left" w:pos="284"/>
      </w:tabs>
      <w:autoSpaceDE/>
      <w:autoSpaceDN/>
      <w:spacing w:before="240" w:after="120" w:line="259" w:lineRule="auto"/>
      <w:outlineLvl w:val="2"/>
    </w:pPr>
    <w:rPr>
      <w:rFonts w:ascii="Roboto" w:eastAsiaTheme="majorEastAsia" w:hAnsi="Roboto" w:cs="Times New Roman (Headings CS)"/>
      <w:b/>
      <w:color w:val="0E2841" w:themeColor="text2"/>
      <w:kern w:val="2"/>
      <w:sz w:val="20"/>
      <w:szCs w:val="28"/>
      <w:lang w:val="en-IN"/>
      <w14:ligatures w14:val="standardContextual"/>
    </w:rPr>
  </w:style>
  <w:style w:type="paragraph" w:styleId="Heading4">
    <w:name w:val="heading 4"/>
    <w:basedOn w:val="Normal"/>
    <w:next w:val="Normal"/>
    <w:link w:val="Heading4Char"/>
    <w:uiPriority w:val="9"/>
    <w:semiHidden/>
    <w:unhideWhenUsed/>
    <w:qFormat/>
    <w:rsid w:val="00155E3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55E3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55E3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55E3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55E3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55E3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13"/>
    <w:rPr>
      <w:rFonts w:ascii="Roboto" w:eastAsiaTheme="majorEastAsia" w:hAnsi="Roboto" w:cs="Times New Roman (Headings CS)"/>
      <w:b/>
      <w:caps/>
      <w:color w:val="0094AA"/>
      <w:sz w:val="28"/>
      <w:szCs w:val="40"/>
      <w14:numSpacing w14:val="proportional"/>
    </w:rPr>
  </w:style>
  <w:style w:type="character" w:customStyle="1" w:styleId="Heading2Char">
    <w:name w:val="Heading 2 Char"/>
    <w:basedOn w:val="DefaultParagraphFont"/>
    <w:link w:val="Heading2"/>
    <w:uiPriority w:val="9"/>
    <w:rsid w:val="00896CEC"/>
    <w:rPr>
      <w:rFonts w:ascii="Roboto" w:eastAsiaTheme="majorEastAsia" w:hAnsi="Roboto" w:cs="Times New Roman (Headings CS)"/>
      <w:b/>
      <w:color w:val="0096AA"/>
      <w:kern w:val="0"/>
      <w:sz w:val="24"/>
      <w:szCs w:val="32"/>
      <w14:numSpacing w14:val="proportional"/>
    </w:rPr>
  </w:style>
  <w:style w:type="character" w:customStyle="1" w:styleId="Heading3Char">
    <w:name w:val="Heading 3 Char"/>
    <w:basedOn w:val="DefaultParagraphFont"/>
    <w:link w:val="Heading3"/>
    <w:uiPriority w:val="9"/>
    <w:rsid w:val="005D2472"/>
    <w:rPr>
      <w:rFonts w:ascii="Roboto" w:eastAsiaTheme="majorEastAsia" w:hAnsi="Roboto" w:cs="Times New Roman (Headings CS)"/>
      <w:b/>
      <w:color w:val="0E2841" w:themeColor="text2"/>
      <w:sz w:val="20"/>
      <w:szCs w:val="28"/>
    </w:rPr>
  </w:style>
  <w:style w:type="character" w:customStyle="1" w:styleId="Heading4Char">
    <w:name w:val="Heading 4 Char"/>
    <w:basedOn w:val="DefaultParagraphFont"/>
    <w:link w:val="Heading4"/>
    <w:uiPriority w:val="9"/>
    <w:semiHidden/>
    <w:rsid w:val="00155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3B"/>
    <w:rPr>
      <w:rFonts w:eastAsiaTheme="majorEastAsia" w:cstheme="majorBidi"/>
      <w:color w:val="272727" w:themeColor="text1" w:themeTint="D8"/>
    </w:rPr>
  </w:style>
  <w:style w:type="paragraph" w:styleId="Title">
    <w:name w:val="Title"/>
    <w:basedOn w:val="Normal"/>
    <w:next w:val="Normal"/>
    <w:link w:val="TitleChar"/>
    <w:uiPriority w:val="10"/>
    <w:qFormat/>
    <w:rsid w:val="003E3BD4"/>
    <w:pPr>
      <w:widowControl/>
      <w:autoSpaceDE/>
      <w:autoSpaceDN/>
      <w:contextualSpacing/>
      <w:jc w:val="center"/>
    </w:pPr>
    <w:rPr>
      <w:rFonts w:ascii="Roboto" w:eastAsiaTheme="majorEastAsia" w:hAnsi="Roboto" w:cs="Times New Roman (Headings CS)"/>
      <w:b/>
      <w:color w:val="E75A11"/>
      <w:spacing w:val="-10"/>
      <w:kern w:val="28"/>
      <w:sz w:val="24"/>
      <w:szCs w:val="56"/>
      <w:lang w:val="en-IN"/>
      <w14:ligatures w14:val="standardContextual"/>
    </w:rPr>
  </w:style>
  <w:style w:type="character" w:customStyle="1" w:styleId="TitleChar">
    <w:name w:val="Title Char"/>
    <w:basedOn w:val="DefaultParagraphFont"/>
    <w:link w:val="Title"/>
    <w:uiPriority w:val="10"/>
    <w:rsid w:val="003E3BD4"/>
    <w:rPr>
      <w:rFonts w:ascii="Roboto" w:eastAsiaTheme="majorEastAsia" w:hAnsi="Roboto" w:cs="Times New Roman (Headings CS)"/>
      <w:b/>
      <w:color w:val="E75A11"/>
      <w:spacing w:val="-10"/>
      <w:kern w:val="28"/>
      <w:sz w:val="24"/>
      <w:szCs w:val="56"/>
    </w:rPr>
  </w:style>
  <w:style w:type="paragraph" w:styleId="Subtitle">
    <w:name w:val="Subtitle"/>
    <w:basedOn w:val="Normal"/>
    <w:next w:val="Normal"/>
    <w:link w:val="SubtitleChar"/>
    <w:uiPriority w:val="11"/>
    <w:qFormat/>
    <w:rsid w:val="00155E3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55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3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55E3B"/>
    <w:rPr>
      <w:i/>
      <w:iCs/>
      <w:color w:val="404040" w:themeColor="text1" w:themeTint="BF"/>
    </w:rPr>
  </w:style>
  <w:style w:type="paragraph" w:styleId="ListParagraph">
    <w:name w:val="List Paragraph"/>
    <w:basedOn w:val="Normal"/>
    <w:autoRedefine/>
    <w:uiPriority w:val="1"/>
    <w:qFormat/>
    <w:rsid w:val="00217042"/>
    <w:pPr>
      <w:widowControl/>
      <w:numPr>
        <w:numId w:val="35"/>
      </w:numPr>
      <w:autoSpaceDE/>
      <w:autoSpaceDN/>
      <w:spacing w:before="100" w:beforeAutospacing="1" w:after="0"/>
      <w:textAlignment w:val="baseline"/>
    </w:pPr>
    <w:rPr>
      <w:rFonts w:ascii="Roboto" w:eastAsiaTheme="minorHAnsi" w:hAnsi="Roboto" w:cs="Times New Roman (Body CS)"/>
      <w:color w:val="0E2841" w:themeColor="text2"/>
      <w:kern w:val="2"/>
      <w:sz w:val="20"/>
      <w:lang w:val="en-IN"/>
      <w14:ligatures w14:val="standardContextual"/>
    </w:rPr>
  </w:style>
  <w:style w:type="character" w:styleId="IntenseEmphasis">
    <w:name w:val="Intense Emphasis"/>
    <w:basedOn w:val="DefaultParagraphFont"/>
    <w:uiPriority w:val="21"/>
    <w:qFormat/>
    <w:rsid w:val="00155E3B"/>
    <w:rPr>
      <w:i/>
      <w:iCs/>
      <w:color w:val="0F4761" w:themeColor="accent1" w:themeShade="BF"/>
    </w:rPr>
  </w:style>
  <w:style w:type="paragraph" w:styleId="IntenseQuote">
    <w:name w:val="Intense Quote"/>
    <w:basedOn w:val="Normal"/>
    <w:next w:val="Normal"/>
    <w:link w:val="IntenseQuoteChar"/>
    <w:uiPriority w:val="30"/>
    <w:qFormat/>
    <w:rsid w:val="00155E3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55E3B"/>
    <w:rPr>
      <w:i/>
      <w:iCs/>
      <w:color w:val="0F4761" w:themeColor="accent1" w:themeShade="BF"/>
    </w:rPr>
  </w:style>
  <w:style w:type="character" w:styleId="IntenseReference">
    <w:name w:val="Intense Reference"/>
    <w:basedOn w:val="DefaultParagraphFont"/>
    <w:uiPriority w:val="32"/>
    <w:qFormat/>
    <w:rsid w:val="00155E3B"/>
    <w:rPr>
      <w:b/>
      <w:bCs/>
      <w:smallCaps/>
      <w:color w:val="0F4761" w:themeColor="accent1" w:themeShade="BF"/>
      <w:spacing w:val="5"/>
    </w:rPr>
  </w:style>
  <w:style w:type="paragraph" w:styleId="BodyText">
    <w:name w:val="Body Text"/>
    <w:basedOn w:val="Normal"/>
    <w:next w:val="Normal"/>
    <w:link w:val="BodyTextChar"/>
    <w:autoRedefine/>
    <w:uiPriority w:val="1"/>
    <w:qFormat/>
    <w:rsid w:val="004467F4"/>
    <w:pPr>
      <w:keepNext/>
      <w:keepLines/>
      <w:spacing w:after="120"/>
      <w:ind w:left="908"/>
    </w:pPr>
    <w:rPr>
      <w:rFonts w:ascii="Roboto" w:hAnsi="Roboto"/>
      <w:color w:val="0E2841" w:themeColor="text2"/>
      <w:sz w:val="20"/>
      <w:szCs w:val="20"/>
    </w:rPr>
  </w:style>
  <w:style w:type="character" w:customStyle="1" w:styleId="BodyTextChar">
    <w:name w:val="Body Text Char"/>
    <w:basedOn w:val="DefaultParagraphFont"/>
    <w:link w:val="BodyText"/>
    <w:uiPriority w:val="1"/>
    <w:rsid w:val="004467F4"/>
    <w:rPr>
      <w:rFonts w:ascii="Roboto" w:eastAsia="Arial" w:hAnsi="Roboto" w:cs="Arial"/>
      <w:color w:val="0E2841" w:themeColor="text2"/>
      <w:kern w:val="0"/>
      <w:sz w:val="20"/>
      <w:szCs w:val="20"/>
      <w:lang w:val="en-US"/>
      <w14:ligatures w14:val="none"/>
    </w:rPr>
  </w:style>
  <w:style w:type="paragraph" w:customStyle="1" w:styleId="TableParagraph">
    <w:name w:val="Table Paragraph"/>
    <w:basedOn w:val="Normal"/>
    <w:uiPriority w:val="1"/>
    <w:qFormat/>
    <w:rsid w:val="00902781"/>
    <w:pPr>
      <w:ind w:left="110"/>
    </w:pPr>
    <w:rPr>
      <w:rFonts w:ascii="Roboto" w:hAnsi="Roboto"/>
      <w:color w:val="0E2841" w:themeColor="text2"/>
      <w:sz w:val="20"/>
    </w:rPr>
  </w:style>
  <w:style w:type="paragraph" w:styleId="Header">
    <w:name w:val="header"/>
    <w:basedOn w:val="Normal"/>
    <w:link w:val="Head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0B613B"/>
  </w:style>
  <w:style w:type="paragraph" w:styleId="Footer">
    <w:name w:val="footer"/>
    <w:basedOn w:val="Normal"/>
    <w:link w:val="Foot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0B613B"/>
  </w:style>
  <w:style w:type="paragraph" w:styleId="NoSpacing">
    <w:name w:val="No Spacing"/>
    <w:link w:val="NoSpacingChar"/>
    <w:uiPriority w:val="1"/>
    <w:qFormat/>
    <w:rsid w:val="001B42F5"/>
    <w:pPr>
      <w:spacing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1B42F5"/>
    <w:rPr>
      <w:rFonts w:eastAsiaTheme="minorEastAsia"/>
      <w:kern w:val="0"/>
      <w:lang w:val="en-US"/>
      <w14:ligatures w14:val="none"/>
    </w:rPr>
  </w:style>
  <w:style w:type="paragraph" w:customStyle="1" w:styleId="Points">
    <w:name w:val="Points"/>
    <w:basedOn w:val="Normal"/>
    <w:rsid w:val="00081519"/>
    <w:pPr>
      <w:widowControl/>
      <w:autoSpaceDE/>
      <w:autoSpaceDN/>
      <w:spacing w:after="0"/>
    </w:pPr>
    <w:rPr>
      <w:rFonts w:ascii="Roboto" w:eastAsia="Times New Roman" w:hAnsi="Roboto"/>
      <w:b/>
      <w:color w:val="DD4411"/>
      <w:sz w:val="24"/>
      <w:szCs w:val="27"/>
      <w:lang w:val="en-IN" w:eastAsia="en-GB"/>
    </w:rPr>
  </w:style>
  <w:style w:type="character" w:styleId="Hyperlink">
    <w:name w:val="Hyperlink"/>
    <w:basedOn w:val="DefaultParagraphFont"/>
    <w:uiPriority w:val="99"/>
    <w:unhideWhenUsed/>
    <w:rsid w:val="00065EAC"/>
    <w:rPr>
      <w:color w:val="467886" w:themeColor="hyperlink"/>
      <w:u w:val="single"/>
    </w:rPr>
  </w:style>
  <w:style w:type="character" w:styleId="UnresolvedMention">
    <w:name w:val="Unresolved Mention"/>
    <w:basedOn w:val="DefaultParagraphFont"/>
    <w:uiPriority w:val="99"/>
    <w:semiHidden/>
    <w:unhideWhenUsed/>
    <w:rsid w:val="00065EAC"/>
    <w:rPr>
      <w:color w:val="605E5C"/>
      <w:shd w:val="clear" w:color="auto" w:fill="E1DFDD"/>
    </w:rPr>
  </w:style>
  <w:style w:type="character" w:styleId="FollowedHyperlink">
    <w:name w:val="FollowedHyperlink"/>
    <w:basedOn w:val="DefaultParagraphFont"/>
    <w:uiPriority w:val="99"/>
    <w:semiHidden/>
    <w:unhideWhenUsed/>
    <w:rsid w:val="00065EAC"/>
    <w:rPr>
      <w:color w:val="96607D" w:themeColor="followedHyperlink"/>
      <w:u w:val="single"/>
    </w:rPr>
  </w:style>
  <w:style w:type="character" w:customStyle="1" w:styleId="apple-converted-space">
    <w:name w:val="apple-converted-space"/>
    <w:basedOn w:val="DefaultParagraphFont"/>
    <w:rsid w:val="00824261"/>
  </w:style>
  <w:style w:type="character" w:customStyle="1" w:styleId="s1">
    <w:name w:val="s1"/>
    <w:basedOn w:val="DefaultParagraphFont"/>
    <w:rsid w:val="00403524"/>
    <w:rPr>
      <w:rFonts w:ascii="Calibri" w:hAnsi="Calibri" w:cs="Calibri" w:hint="default"/>
      <w:sz w:val="17"/>
      <w:szCs w:val="17"/>
    </w:rPr>
  </w:style>
  <w:style w:type="paragraph" w:styleId="TOCHeading">
    <w:name w:val="TOC Heading"/>
    <w:basedOn w:val="Heading1"/>
    <w:next w:val="Normal"/>
    <w:uiPriority w:val="39"/>
    <w:unhideWhenUsed/>
    <w:qFormat/>
    <w:rsid w:val="00AB1D17"/>
    <w:pPr>
      <w:spacing w:before="480" w:after="0" w:line="360" w:lineRule="auto"/>
      <w:outlineLvl w:val="9"/>
    </w:pPr>
    <w:rPr>
      <w:b w:val="0"/>
      <w:bCs/>
      <w:color w:val="E97132" w:themeColor="accent2"/>
      <w:kern w:val="0"/>
      <w:szCs w:val="28"/>
      <w:lang w:val="en-US"/>
      <w14:ligatures w14:val="none"/>
    </w:rPr>
  </w:style>
  <w:style w:type="paragraph" w:styleId="TOC1">
    <w:name w:val="toc 1"/>
    <w:basedOn w:val="Normal"/>
    <w:next w:val="Normal"/>
    <w:autoRedefine/>
    <w:uiPriority w:val="39"/>
    <w:unhideWhenUsed/>
    <w:rsid w:val="00B602D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9B33F3"/>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2B7F76"/>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506C"/>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506C"/>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506C"/>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506C"/>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506C"/>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506C"/>
    <w:pPr>
      <w:spacing w:after="0"/>
      <w:ind w:left="1760"/>
    </w:pPr>
    <w:rPr>
      <w:rFonts w:asciiTheme="minorHAnsi" w:hAnsiTheme="minorHAnsi" w:cstheme="minorHAnsi"/>
      <w:sz w:val="20"/>
      <w:szCs w:val="20"/>
    </w:rPr>
  </w:style>
  <w:style w:type="paragraph" w:customStyle="1" w:styleId="BasicParagraph">
    <w:name w:val="[Basic Paragraph]"/>
    <w:basedOn w:val="Normal"/>
    <w:uiPriority w:val="99"/>
    <w:rsid w:val="001E2DA3"/>
    <w:pPr>
      <w:widowControl/>
      <w:adjustRightInd w:val="0"/>
      <w:spacing w:after="0"/>
      <w:textAlignment w:val="center"/>
    </w:pPr>
    <w:rPr>
      <w:rFonts w:ascii="MinionPro-Regular" w:eastAsiaTheme="minorHAnsi" w:hAnsi="MinionPro-Regular" w:cs="MinionPro-Regular"/>
      <w:color w:val="0E2841" w:themeColor="text2"/>
      <w:sz w:val="20"/>
      <w:szCs w:val="24"/>
      <w14:ligatures w14:val="standardContextual"/>
    </w:rPr>
  </w:style>
  <w:style w:type="numbering" w:customStyle="1" w:styleId="CurrentList1">
    <w:name w:val="Current List1"/>
    <w:uiPriority w:val="99"/>
    <w:rsid w:val="00615440"/>
    <w:pPr>
      <w:numPr>
        <w:numId w:val="1"/>
      </w:numPr>
    </w:pPr>
  </w:style>
  <w:style w:type="paragraph" w:customStyle="1" w:styleId="Style1">
    <w:name w:val="Style1"/>
    <w:basedOn w:val="TOC2"/>
    <w:qFormat/>
    <w:rsid w:val="00050A86"/>
    <w:pPr>
      <w:tabs>
        <w:tab w:val="left" w:pos="660"/>
      </w:tabs>
    </w:pPr>
    <w:rPr>
      <w:noProof/>
      <w:sz w:val="20"/>
    </w:rPr>
  </w:style>
  <w:style w:type="paragraph" w:styleId="Caption">
    <w:name w:val="caption"/>
    <w:basedOn w:val="Normal"/>
    <w:next w:val="Normal"/>
    <w:uiPriority w:val="35"/>
    <w:unhideWhenUsed/>
    <w:qFormat/>
    <w:rsid w:val="006F4A22"/>
    <w:pPr>
      <w:widowControl/>
      <w:suppressAutoHyphens/>
      <w:autoSpaceDE/>
      <w:autoSpaceDN/>
      <w:spacing w:after="200"/>
    </w:pPr>
    <w:rPr>
      <w:rFonts w:asciiTheme="minorHAnsi" w:eastAsiaTheme="minorHAnsi" w:hAnsiTheme="minorHAnsi" w:cstheme="minorBidi"/>
      <w:i/>
      <w:iCs/>
      <w:color w:val="0E2841" w:themeColor="text2"/>
      <w:sz w:val="18"/>
      <w:szCs w:val="18"/>
    </w:rPr>
  </w:style>
  <w:style w:type="paragraph" w:styleId="Revision">
    <w:name w:val="Revision"/>
    <w:hidden/>
    <w:uiPriority w:val="99"/>
    <w:semiHidden/>
    <w:rsid w:val="004E100B"/>
    <w:pPr>
      <w:spacing w:after="0"/>
    </w:pPr>
    <w:rPr>
      <w:rFonts w:ascii="Arial" w:eastAsia="Arial" w:hAnsi="Arial" w:cs="Arial"/>
      <w:kern w:val="0"/>
      <w:lang w:val="en-US"/>
      <w14:ligatures w14:val="none"/>
    </w:rPr>
  </w:style>
  <w:style w:type="paragraph" w:customStyle="1" w:styleId="Style2">
    <w:name w:val="Style2"/>
    <w:basedOn w:val="Heading3"/>
    <w:qFormat/>
    <w:rsid w:val="00285172"/>
    <w:pPr>
      <w:numPr>
        <w:numId w:val="3"/>
      </w:numPr>
      <w:tabs>
        <w:tab w:val="left" w:pos="0"/>
      </w:tabs>
      <w:ind w:left="284" w:hanging="284"/>
    </w:pPr>
    <w:rPr>
      <w:rFonts w:eastAsia="Arial"/>
    </w:rPr>
  </w:style>
  <w:style w:type="numbering" w:customStyle="1" w:styleId="CurrentList2">
    <w:name w:val="Current List2"/>
    <w:uiPriority w:val="99"/>
    <w:rsid w:val="00CF3BC8"/>
    <w:pPr>
      <w:numPr>
        <w:numId w:val="5"/>
      </w:numPr>
    </w:pPr>
  </w:style>
  <w:style w:type="numbering" w:customStyle="1" w:styleId="CurrentList3">
    <w:name w:val="Current List3"/>
    <w:uiPriority w:val="99"/>
    <w:rsid w:val="00CF3BC8"/>
    <w:pPr>
      <w:numPr>
        <w:numId w:val="6"/>
      </w:numPr>
    </w:pPr>
  </w:style>
  <w:style w:type="numbering" w:customStyle="1" w:styleId="CurrentList4">
    <w:name w:val="Current List4"/>
    <w:uiPriority w:val="99"/>
    <w:rsid w:val="006B4B4B"/>
    <w:pPr>
      <w:numPr>
        <w:numId w:val="8"/>
      </w:numPr>
    </w:pPr>
  </w:style>
  <w:style w:type="paragraph" w:customStyle="1" w:styleId="Style3">
    <w:name w:val="Style3"/>
    <w:basedOn w:val="Heading2"/>
    <w:qFormat/>
    <w:rsid w:val="00115543"/>
    <w:pPr>
      <w:numPr>
        <w:numId w:val="7"/>
      </w:numPr>
      <w:tabs>
        <w:tab w:val="clear" w:pos="567"/>
        <w:tab w:val="clear" w:pos="1134"/>
      </w:tabs>
    </w:pPr>
  </w:style>
  <w:style w:type="numbering" w:customStyle="1" w:styleId="CurrentList5">
    <w:name w:val="Current List5"/>
    <w:uiPriority w:val="99"/>
    <w:rsid w:val="00115543"/>
    <w:pPr>
      <w:numPr>
        <w:numId w:val="9"/>
      </w:numPr>
    </w:pPr>
  </w:style>
  <w:style w:type="numbering" w:customStyle="1" w:styleId="CurrentList6">
    <w:name w:val="Current List6"/>
    <w:uiPriority w:val="99"/>
    <w:rsid w:val="00115543"/>
    <w:pPr>
      <w:numPr>
        <w:numId w:val="10"/>
      </w:numPr>
    </w:pPr>
  </w:style>
  <w:style w:type="numbering" w:customStyle="1" w:styleId="CurrentList7">
    <w:name w:val="Current List7"/>
    <w:uiPriority w:val="99"/>
    <w:rsid w:val="00BD700A"/>
    <w:pPr>
      <w:numPr>
        <w:numId w:val="11"/>
      </w:numPr>
    </w:pPr>
  </w:style>
  <w:style w:type="numbering" w:customStyle="1" w:styleId="CurrentList8">
    <w:name w:val="Current List8"/>
    <w:uiPriority w:val="99"/>
    <w:rsid w:val="00BD700A"/>
    <w:pPr>
      <w:numPr>
        <w:numId w:val="12"/>
      </w:numPr>
    </w:pPr>
  </w:style>
  <w:style w:type="numbering" w:customStyle="1" w:styleId="CurrentList9">
    <w:name w:val="Current List9"/>
    <w:uiPriority w:val="99"/>
    <w:rsid w:val="00BD700A"/>
    <w:pPr>
      <w:numPr>
        <w:numId w:val="13"/>
      </w:numPr>
    </w:pPr>
  </w:style>
  <w:style w:type="numbering" w:customStyle="1" w:styleId="CurrentList10">
    <w:name w:val="Current List10"/>
    <w:uiPriority w:val="99"/>
    <w:rsid w:val="00896CEC"/>
    <w:pPr>
      <w:numPr>
        <w:numId w:val="14"/>
      </w:numPr>
    </w:pPr>
  </w:style>
  <w:style w:type="paragraph" w:customStyle="1" w:styleId="Style4">
    <w:name w:val="Style4"/>
    <w:basedOn w:val="BodyText"/>
    <w:qFormat/>
    <w:rsid w:val="00896CEC"/>
    <w:pPr>
      <w:ind w:hanging="284"/>
    </w:pPr>
  </w:style>
  <w:style w:type="numbering" w:customStyle="1" w:styleId="CurrentList11">
    <w:name w:val="Current List11"/>
    <w:uiPriority w:val="99"/>
    <w:rsid w:val="00896CEC"/>
    <w:pPr>
      <w:numPr>
        <w:numId w:val="15"/>
      </w:numPr>
    </w:pPr>
  </w:style>
  <w:style w:type="paragraph" w:customStyle="1" w:styleId="BuletPoint">
    <w:name w:val="Bulet Point"/>
    <w:basedOn w:val="BodyText"/>
    <w:qFormat/>
    <w:rsid w:val="00896CEC"/>
    <w:pPr>
      <w:numPr>
        <w:numId w:val="4"/>
      </w:numPr>
    </w:pPr>
  </w:style>
  <w:style w:type="paragraph" w:customStyle="1" w:styleId="BulletPoints">
    <w:name w:val="Bullet Points"/>
    <w:basedOn w:val="BodyText"/>
    <w:qFormat/>
    <w:rsid w:val="00896CEC"/>
  </w:style>
  <w:style w:type="numbering" w:customStyle="1" w:styleId="CurrentList12">
    <w:name w:val="Current List12"/>
    <w:uiPriority w:val="99"/>
    <w:rsid w:val="00896CEC"/>
    <w:pPr>
      <w:numPr>
        <w:numId w:val="16"/>
      </w:numPr>
    </w:pPr>
  </w:style>
  <w:style w:type="numbering" w:customStyle="1" w:styleId="CurrentList13">
    <w:name w:val="Current List13"/>
    <w:uiPriority w:val="99"/>
    <w:rsid w:val="005D2472"/>
    <w:pPr>
      <w:numPr>
        <w:numId w:val="17"/>
      </w:numPr>
    </w:pPr>
  </w:style>
  <w:style w:type="character" w:styleId="PageNumber">
    <w:name w:val="page number"/>
    <w:basedOn w:val="DefaultParagraphFont"/>
    <w:uiPriority w:val="99"/>
    <w:semiHidden/>
    <w:unhideWhenUsed/>
    <w:rsid w:val="009A2318"/>
  </w:style>
  <w:style w:type="paragraph" w:customStyle="1" w:styleId="list1">
    <w:name w:val="list 1"/>
    <w:basedOn w:val="Normal"/>
    <w:autoRedefine/>
    <w:rsid w:val="008E3F9B"/>
    <w:pPr>
      <w:widowControl/>
      <w:autoSpaceDE/>
      <w:autoSpaceDN/>
      <w:spacing w:before="120" w:after="0"/>
      <w:ind w:left="1512"/>
    </w:pPr>
    <w:rPr>
      <w:rFonts w:eastAsia="Times New Roman"/>
      <w:iCs/>
      <w:sz w:val="20"/>
      <w:szCs w:val="15"/>
    </w:rPr>
  </w:style>
  <w:style w:type="table" w:styleId="TableGrid">
    <w:name w:val="Table Grid"/>
    <w:basedOn w:val="TableNormal"/>
    <w:uiPriority w:val="39"/>
    <w:rsid w:val="004467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748">
      <w:bodyDiv w:val="1"/>
      <w:marLeft w:val="0"/>
      <w:marRight w:val="0"/>
      <w:marTop w:val="0"/>
      <w:marBottom w:val="0"/>
      <w:divBdr>
        <w:top w:val="none" w:sz="0" w:space="0" w:color="auto"/>
        <w:left w:val="none" w:sz="0" w:space="0" w:color="auto"/>
        <w:bottom w:val="none" w:sz="0" w:space="0" w:color="auto"/>
        <w:right w:val="none" w:sz="0" w:space="0" w:color="auto"/>
      </w:divBdr>
    </w:div>
    <w:div w:id="14234532">
      <w:bodyDiv w:val="1"/>
      <w:marLeft w:val="0"/>
      <w:marRight w:val="0"/>
      <w:marTop w:val="0"/>
      <w:marBottom w:val="0"/>
      <w:divBdr>
        <w:top w:val="none" w:sz="0" w:space="0" w:color="auto"/>
        <w:left w:val="none" w:sz="0" w:space="0" w:color="auto"/>
        <w:bottom w:val="none" w:sz="0" w:space="0" w:color="auto"/>
        <w:right w:val="none" w:sz="0" w:space="0" w:color="auto"/>
      </w:divBdr>
    </w:div>
    <w:div w:id="14573815">
      <w:bodyDiv w:val="1"/>
      <w:marLeft w:val="0"/>
      <w:marRight w:val="0"/>
      <w:marTop w:val="0"/>
      <w:marBottom w:val="0"/>
      <w:divBdr>
        <w:top w:val="none" w:sz="0" w:space="0" w:color="auto"/>
        <w:left w:val="none" w:sz="0" w:space="0" w:color="auto"/>
        <w:bottom w:val="none" w:sz="0" w:space="0" w:color="auto"/>
        <w:right w:val="none" w:sz="0" w:space="0" w:color="auto"/>
      </w:divBdr>
    </w:div>
    <w:div w:id="17464081">
      <w:bodyDiv w:val="1"/>
      <w:marLeft w:val="0"/>
      <w:marRight w:val="0"/>
      <w:marTop w:val="0"/>
      <w:marBottom w:val="0"/>
      <w:divBdr>
        <w:top w:val="none" w:sz="0" w:space="0" w:color="auto"/>
        <w:left w:val="none" w:sz="0" w:space="0" w:color="auto"/>
        <w:bottom w:val="none" w:sz="0" w:space="0" w:color="auto"/>
        <w:right w:val="none" w:sz="0" w:space="0" w:color="auto"/>
      </w:divBdr>
    </w:div>
    <w:div w:id="19087413">
      <w:bodyDiv w:val="1"/>
      <w:marLeft w:val="0"/>
      <w:marRight w:val="0"/>
      <w:marTop w:val="0"/>
      <w:marBottom w:val="0"/>
      <w:divBdr>
        <w:top w:val="none" w:sz="0" w:space="0" w:color="auto"/>
        <w:left w:val="none" w:sz="0" w:space="0" w:color="auto"/>
        <w:bottom w:val="none" w:sz="0" w:space="0" w:color="auto"/>
        <w:right w:val="none" w:sz="0" w:space="0" w:color="auto"/>
      </w:divBdr>
    </w:div>
    <w:div w:id="24379533">
      <w:bodyDiv w:val="1"/>
      <w:marLeft w:val="0"/>
      <w:marRight w:val="0"/>
      <w:marTop w:val="0"/>
      <w:marBottom w:val="0"/>
      <w:divBdr>
        <w:top w:val="none" w:sz="0" w:space="0" w:color="auto"/>
        <w:left w:val="none" w:sz="0" w:space="0" w:color="auto"/>
        <w:bottom w:val="none" w:sz="0" w:space="0" w:color="auto"/>
        <w:right w:val="none" w:sz="0" w:space="0" w:color="auto"/>
      </w:divBdr>
    </w:div>
    <w:div w:id="38093690">
      <w:bodyDiv w:val="1"/>
      <w:marLeft w:val="0"/>
      <w:marRight w:val="0"/>
      <w:marTop w:val="0"/>
      <w:marBottom w:val="0"/>
      <w:divBdr>
        <w:top w:val="none" w:sz="0" w:space="0" w:color="auto"/>
        <w:left w:val="none" w:sz="0" w:space="0" w:color="auto"/>
        <w:bottom w:val="none" w:sz="0" w:space="0" w:color="auto"/>
        <w:right w:val="none" w:sz="0" w:space="0" w:color="auto"/>
      </w:divBdr>
    </w:div>
    <w:div w:id="48234803">
      <w:bodyDiv w:val="1"/>
      <w:marLeft w:val="0"/>
      <w:marRight w:val="0"/>
      <w:marTop w:val="0"/>
      <w:marBottom w:val="0"/>
      <w:divBdr>
        <w:top w:val="none" w:sz="0" w:space="0" w:color="auto"/>
        <w:left w:val="none" w:sz="0" w:space="0" w:color="auto"/>
        <w:bottom w:val="none" w:sz="0" w:space="0" w:color="auto"/>
        <w:right w:val="none" w:sz="0" w:space="0" w:color="auto"/>
      </w:divBdr>
    </w:div>
    <w:div w:id="74742215">
      <w:bodyDiv w:val="1"/>
      <w:marLeft w:val="0"/>
      <w:marRight w:val="0"/>
      <w:marTop w:val="0"/>
      <w:marBottom w:val="0"/>
      <w:divBdr>
        <w:top w:val="none" w:sz="0" w:space="0" w:color="auto"/>
        <w:left w:val="none" w:sz="0" w:space="0" w:color="auto"/>
        <w:bottom w:val="none" w:sz="0" w:space="0" w:color="auto"/>
        <w:right w:val="none" w:sz="0" w:space="0" w:color="auto"/>
      </w:divBdr>
    </w:div>
    <w:div w:id="89670153">
      <w:bodyDiv w:val="1"/>
      <w:marLeft w:val="0"/>
      <w:marRight w:val="0"/>
      <w:marTop w:val="0"/>
      <w:marBottom w:val="0"/>
      <w:divBdr>
        <w:top w:val="none" w:sz="0" w:space="0" w:color="auto"/>
        <w:left w:val="none" w:sz="0" w:space="0" w:color="auto"/>
        <w:bottom w:val="none" w:sz="0" w:space="0" w:color="auto"/>
        <w:right w:val="none" w:sz="0" w:space="0" w:color="auto"/>
      </w:divBdr>
    </w:div>
    <w:div w:id="112748883">
      <w:bodyDiv w:val="1"/>
      <w:marLeft w:val="0"/>
      <w:marRight w:val="0"/>
      <w:marTop w:val="0"/>
      <w:marBottom w:val="0"/>
      <w:divBdr>
        <w:top w:val="none" w:sz="0" w:space="0" w:color="auto"/>
        <w:left w:val="none" w:sz="0" w:space="0" w:color="auto"/>
        <w:bottom w:val="none" w:sz="0" w:space="0" w:color="auto"/>
        <w:right w:val="none" w:sz="0" w:space="0" w:color="auto"/>
      </w:divBdr>
      <w:divsChild>
        <w:div w:id="1944456710">
          <w:marLeft w:val="288"/>
          <w:marRight w:val="0"/>
          <w:marTop w:val="0"/>
          <w:marBottom w:val="0"/>
          <w:divBdr>
            <w:top w:val="none" w:sz="0" w:space="0" w:color="auto"/>
            <w:left w:val="none" w:sz="0" w:space="0" w:color="auto"/>
            <w:bottom w:val="none" w:sz="0" w:space="0" w:color="auto"/>
            <w:right w:val="none" w:sz="0" w:space="0" w:color="auto"/>
          </w:divBdr>
        </w:div>
      </w:divsChild>
    </w:div>
    <w:div w:id="126550651">
      <w:bodyDiv w:val="1"/>
      <w:marLeft w:val="0"/>
      <w:marRight w:val="0"/>
      <w:marTop w:val="0"/>
      <w:marBottom w:val="0"/>
      <w:divBdr>
        <w:top w:val="none" w:sz="0" w:space="0" w:color="auto"/>
        <w:left w:val="none" w:sz="0" w:space="0" w:color="auto"/>
        <w:bottom w:val="none" w:sz="0" w:space="0" w:color="auto"/>
        <w:right w:val="none" w:sz="0" w:space="0" w:color="auto"/>
      </w:divBdr>
    </w:div>
    <w:div w:id="126582613">
      <w:bodyDiv w:val="1"/>
      <w:marLeft w:val="0"/>
      <w:marRight w:val="0"/>
      <w:marTop w:val="0"/>
      <w:marBottom w:val="0"/>
      <w:divBdr>
        <w:top w:val="none" w:sz="0" w:space="0" w:color="auto"/>
        <w:left w:val="none" w:sz="0" w:space="0" w:color="auto"/>
        <w:bottom w:val="none" w:sz="0" w:space="0" w:color="auto"/>
        <w:right w:val="none" w:sz="0" w:space="0" w:color="auto"/>
      </w:divBdr>
    </w:div>
    <w:div w:id="128400892">
      <w:bodyDiv w:val="1"/>
      <w:marLeft w:val="0"/>
      <w:marRight w:val="0"/>
      <w:marTop w:val="0"/>
      <w:marBottom w:val="0"/>
      <w:divBdr>
        <w:top w:val="none" w:sz="0" w:space="0" w:color="auto"/>
        <w:left w:val="none" w:sz="0" w:space="0" w:color="auto"/>
        <w:bottom w:val="none" w:sz="0" w:space="0" w:color="auto"/>
        <w:right w:val="none" w:sz="0" w:space="0" w:color="auto"/>
      </w:divBdr>
    </w:div>
    <w:div w:id="159198241">
      <w:bodyDiv w:val="1"/>
      <w:marLeft w:val="0"/>
      <w:marRight w:val="0"/>
      <w:marTop w:val="0"/>
      <w:marBottom w:val="0"/>
      <w:divBdr>
        <w:top w:val="none" w:sz="0" w:space="0" w:color="auto"/>
        <w:left w:val="none" w:sz="0" w:space="0" w:color="auto"/>
        <w:bottom w:val="none" w:sz="0" w:space="0" w:color="auto"/>
        <w:right w:val="none" w:sz="0" w:space="0" w:color="auto"/>
      </w:divBdr>
    </w:div>
    <w:div w:id="161550462">
      <w:bodyDiv w:val="1"/>
      <w:marLeft w:val="0"/>
      <w:marRight w:val="0"/>
      <w:marTop w:val="0"/>
      <w:marBottom w:val="0"/>
      <w:divBdr>
        <w:top w:val="none" w:sz="0" w:space="0" w:color="auto"/>
        <w:left w:val="none" w:sz="0" w:space="0" w:color="auto"/>
        <w:bottom w:val="none" w:sz="0" w:space="0" w:color="auto"/>
        <w:right w:val="none" w:sz="0" w:space="0" w:color="auto"/>
      </w:divBdr>
    </w:div>
    <w:div w:id="166485337">
      <w:bodyDiv w:val="1"/>
      <w:marLeft w:val="0"/>
      <w:marRight w:val="0"/>
      <w:marTop w:val="0"/>
      <w:marBottom w:val="0"/>
      <w:divBdr>
        <w:top w:val="none" w:sz="0" w:space="0" w:color="auto"/>
        <w:left w:val="none" w:sz="0" w:space="0" w:color="auto"/>
        <w:bottom w:val="none" w:sz="0" w:space="0" w:color="auto"/>
        <w:right w:val="none" w:sz="0" w:space="0" w:color="auto"/>
      </w:divBdr>
    </w:div>
    <w:div w:id="185948863">
      <w:bodyDiv w:val="1"/>
      <w:marLeft w:val="0"/>
      <w:marRight w:val="0"/>
      <w:marTop w:val="0"/>
      <w:marBottom w:val="0"/>
      <w:divBdr>
        <w:top w:val="none" w:sz="0" w:space="0" w:color="auto"/>
        <w:left w:val="none" w:sz="0" w:space="0" w:color="auto"/>
        <w:bottom w:val="none" w:sz="0" w:space="0" w:color="auto"/>
        <w:right w:val="none" w:sz="0" w:space="0" w:color="auto"/>
      </w:divBdr>
    </w:div>
    <w:div w:id="186142324">
      <w:bodyDiv w:val="1"/>
      <w:marLeft w:val="0"/>
      <w:marRight w:val="0"/>
      <w:marTop w:val="0"/>
      <w:marBottom w:val="0"/>
      <w:divBdr>
        <w:top w:val="none" w:sz="0" w:space="0" w:color="auto"/>
        <w:left w:val="none" w:sz="0" w:space="0" w:color="auto"/>
        <w:bottom w:val="none" w:sz="0" w:space="0" w:color="auto"/>
        <w:right w:val="none" w:sz="0" w:space="0" w:color="auto"/>
      </w:divBdr>
    </w:div>
    <w:div w:id="199979338">
      <w:bodyDiv w:val="1"/>
      <w:marLeft w:val="0"/>
      <w:marRight w:val="0"/>
      <w:marTop w:val="0"/>
      <w:marBottom w:val="0"/>
      <w:divBdr>
        <w:top w:val="none" w:sz="0" w:space="0" w:color="auto"/>
        <w:left w:val="none" w:sz="0" w:space="0" w:color="auto"/>
        <w:bottom w:val="none" w:sz="0" w:space="0" w:color="auto"/>
        <w:right w:val="none" w:sz="0" w:space="0" w:color="auto"/>
      </w:divBdr>
    </w:div>
    <w:div w:id="206913298">
      <w:bodyDiv w:val="1"/>
      <w:marLeft w:val="0"/>
      <w:marRight w:val="0"/>
      <w:marTop w:val="0"/>
      <w:marBottom w:val="0"/>
      <w:divBdr>
        <w:top w:val="none" w:sz="0" w:space="0" w:color="auto"/>
        <w:left w:val="none" w:sz="0" w:space="0" w:color="auto"/>
        <w:bottom w:val="none" w:sz="0" w:space="0" w:color="auto"/>
        <w:right w:val="none" w:sz="0" w:space="0" w:color="auto"/>
      </w:divBdr>
    </w:div>
    <w:div w:id="220823431">
      <w:bodyDiv w:val="1"/>
      <w:marLeft w:val="0"/>
      <w:marRight w:val="0"/>
      <w:marTop w:val="0"/>
      <w:marBottom w:val="0"/>
      <w:divBdr>
        <w:top w:val="none" w:sz="0" w:space="0" w:color="auto"/>
        <w:left w:val="none" w:sz="0" w:space="0" w:color="auto"/>
        <w:bottom w:val="none" w:sz="0" w:space="0" w:color="auto"/>
        <w:right w:val="none" w:sz="0" w:space="0" w:color="auto"/>
      </w:divBdr>
    </w:div>
    <w:div w:id="235551104">
      <w:bodyDiv w:val="1"/>
      <w:marLeft w:val="0"/>
      <w:marRight w:val="0"/>
      <w:marTop w:val="0"/>
      <w:marBottom w:val="0"/>
      <w:divBdr>
        <w:top w:val="none" w:sz="0" w:space="0" w:color="auto"/>
        <w:left w:val="none" w:sz="0" w:space="0" w:color="auto"/>
        <w:bottom w:val="none" w:sz="0" w:space="0" w:color="auto"/>
        <w:right w:val="none" w:sz="0" w:space="0" w:color="auto"/>
      </w:divBdr>
    </w:div>
    <w:div w:id="250893212">
      <w:bodyDiv w:val="1"/>
      <w:marLeft w:val="0"/>
      <w:marRight w:val="0"/>
      <w:marTop w:val="0"/>
      <w:marBottom w:val="0"/>
      <w:divBdr>
        <w:top w:val="none" w:sz="0" w:space="0" w:color="auto"/>
        <w:left w:val="none" w:sz="0" w:space="0" w:color="auto"/>
        <w:bottom w:val="none" w:sz="0" w:space="0" w:color="auto"/>
        <w:right w:val="none" w:sz="0" w:space="0" w:color="auto"/>
      </w:divBdr>
    </w:div>
    <w:div w:id="267583751">
      <w:bodyDiv w:val="1"/>
      <w:marLeft w:val="0"/>
      <w:marRight w:val="0"/>
      <w:marTop w:val="0"/>
      <w:marBottom w:val="0"/>
      <w:divBdr>
        <w:top w:val="none" w:sz="0" w:space="0" w:color="auto"/>
        <w:left w:val="none" w:sz="0" w:space="0" w:color="auto"/>
        <w:bottom w:val="none" w:sz="0" w:space="0" w:color="auto"/>
        <w:right w:val="none" w:sz="0" w:space="0" w:color="auto"/>
      </w:divBdr>
    </w:div>
    <w:div w:id="268045028">
      <w:bodyDiv w:val="1"/>
      <w:marLeft w:val="0"/>
      <w:marRight w:val="0"/>
      <w:marTop w:val="0"/>
      <w:marBottom w:val="0"/>
      <w:divBdr>
        <w:top w:val="none" w:sz="0" w:space="0" w:color="auto"/>
        <w:left w:val="none" w:sz="0" w:space="0" w:color="auto"/>
        <w:bottom w:val="none" w:sz="0" w:space="0" w:color="auto"/>
        <w:right w:val="none" w:sz="0" w:space="0" w:color="auto"/>
      </w:divBdr>
    </w:div>
    <w:div w:id="269362126">
      <w:bodyDiv w:val="1"/>
      <w:marLeft w:val="0"/>
      <w:marRight w:val="0"/>
      <w:marTop w:val="0"/>
      <w:marBottom w:val="0"/>
      <w:divBdr>
        <w:top w:val="none" w:sz="0" w:space="0" w:color="auto"/>
        <w:left w:val="none" w:sz="0" w:space="0" w:color="auto"/>
        <w:bottom w:val="none" w:sz="0" w:space="0" w:color="auto"/>
        <w:right w:val="none" w:sz="0" w:space="0" w:color="auto"/>
      </w:divBdr>
    </w:div>
    <w:div w:id="305208570">
      <w:bodyDiv w:val="1"/>
      <w:marLeft w:val="0"/>
      <w:marRight w:val="0"/>
      <w:marTop w:val="0"/>
      <w:marBottom w:val="0"/>
      <w:divBdr>
        <w:top w:val="none" w:sz="0" w:space="0" w:color="auto"/>
        <w:left w:val="none" w:sz="0" w:space="0" w:color="auto"/>
        <w:bottom w:val="none" w:sz="0" w:space="0" w:color="auto"/>
        <w:right w:val="none" w:sz="0" w:space="0" w:color="auto"/>
      </w:divBdr>
    </w:div>
    <w:div w:id="310522004">
      <w:bodyDiv w:val="1"/>
      <w:marLeft w:val="0"/>
      <w:marRight w:val="0"/>
      <w:marTop w:val="0"/>
      <w:marBottom w:val="0"/>
      <w:divBdr>
        <w:top w:val="none" w:sz="0" w:space="0" w:color="auto"/>
        <w:left w:val="none" w:sz="0" w:space="0" w:color="auto"/>
        <w:bottom w:val="none" w:sz="0" w:space="0" w:color="auto"/>
        <w:right w:val="none" w:sz="0" w:space="0" w:color="auto"/>
      </w:divBdr>
    </w:div>
    <w:div w:id="310673230">
      <w:bodyDiv w:val="1"/>
      <w:marLeft w:val="0"/>
      <w:marRight w:val="0"/>
      <w:marTop w:val="0"/>
      <w:marBottom w:val="0"/>
      <w:divBdr>
        <w:top w:val="none" w:sz="0" w:space="0" w:color="auto"/>
        <w:left w:val="none" w:sz="0" w:space="0" w:color="auto"/>
        <w:bottom w:val="none" w:sz="0" w:space="0" w:color="auto"/>
        <w:right w:val="none" w:sz="0" w:space="0" w:color="auto"/>
      </w:divBdr>
    </w:div>
    <w:div w:id="319431504">
      <w:bodyDiv w:val="1"/>
      <w:marLeft w:val="0"/>
      <w:marRight w:val="0"/>
      <w:marTop w:val="0"/>
      <w:marBottom w:val="0"/>
      <w:divBdr>
        <w:top w:val="none" w:sz="0" w:space="0" w:color="auto"/>
        <w:left w:val="none" w:sz="0" w:space="0" w:color="auto"/>
        <w:bottom w:val="none" w:sz="0" w:space="0" w:color="auto"/>
        <w:right w:val="none" w:sz="0" w:space="0" w:color="auto"/>
      </w:divBdr>
    </w:div>
    <w:div w:id="320693289">
      <w:bodyDiv w:val="1"/>
      <w:marLeft w:val="0"/>
      <w:marRight w:val="0"/>
      <w:marTop w:val="0"/>
      <w:marBottom w:val="0"/>
      <w:divBdr>
        <w:top w:val="none" w:sz="0" w:space="0" w:color="auto"/>
        <w:left w:val="none" w:sz="0" w:space="0" w:color="auto"/>
        <w:bottom w:val="none" w:sz="0" w:space="0" w:color="auto"/>
        <w:right w:val="none" w:sz="0" w:space="0" w:color="auto"/>
      </w:divBdr>
    </w:div>
    <w:div w:id="331035575">
      <w:bodyDiv w:val="1"/>
      <w:marLeft w:val="0"/>
      <w:marRight w:val="0"/>
      <w:marTop w:val="0"/>
      <w:marBottom w:val="0"/>
      <w:divBdr>
        <w:top w:val="none" w:sz="0" w:space="0" w:color="auto"/>
        <w:left w:val="none" w:sz="0" w:space="0" w:color="auto"/>
        <w:bottom w:val="none" w:sz="0" w:space="0" w:color="auto"/>
        <w:right w:val="none" w:sz="0" w:space="0" w:color="auto"/>
      </w:divBdr>
    </w:div>
    <w:div w:id="384834531">
      <w:bodyDiv w:val="1"/>
      <w:marLeft w:val="0"/>
      <w:marRight w:val="0"/>
      <w:marTop w:val="0"/>
      <w:marBottom w:val="0"/>
      <w:divBdr>
        <w:top w:val="none" w:sz="0" w:space="0" w:color="auto"/>
        <w:left w:val="none" w:sz="0" w:space="0" w:color="auto"/>
        <w:bottom w:val="none" w:sz="0" w:space="0" w:color="auto"/>
        <w:right w:val="none" w:sz="0" w:space="0" w:color="auto"/>
      </w:divBdr>
    </w:div>
    <w:div w:id="385179041">
      <w:bodyDiv w:val="1"/>
      <w:marLeft w:val="0"/>
      <w:marRight w:val="0"/>
      <w:marTop w:val="0"/>
      <w:marBottom w:val="0"/>
      <w:divBdr>
        <w:top w:val="none" w:sz="0" w:space="0" w:color="auto"/>
        <w:left w:val="none" w:sz="0" w:space="0" w:color="auto"/>
        <w:bottom w:val="none" w:sz="0" w:space="0" w:color="auto"/>
        <w:right w:val="none" w:sz="0" w:space="0" w:color="auto"/>
      </w:divBdr>
    </w:div>
    <w:div w:id="401490247">
      <w:bodyDiv w:val="1"/>
      <w:marLeft w:val="0"/>
      <w:marRight w:val="0"/>
      <w:marTop w:val="0"/>
      <w:marBottom w:val="0"/>
      <w:divBdr>
        <w:top w:val="none" w:sz="0" w:space="0" w:color="auto"/>
        <w:left w:val="none" w:sz="0" w:space="0" w:color="auto"/>
        <w:bottom w:val="none" w:sz="0" w:space="0" w:color="auto"/>
        <w:right w:val="none" w:sz="0" w:space="0" w:color="auto"/>
      </w:divBdr>
    </w:div>
    <w:div w:id="403454885">
      <w:bodyDiv w:val="1"/>
      <w:marLeft w:val="0"/>
      <w:marRight w:val="0"/>
      <w:marTop w:val="0"/>
      <w:marBottom w:val="0"/>
      <w:divBdr>
        <w:top w:val="none" w:sz="0" w:space="0" w:color="auto"/>
        <w:left w:val="none" w:sz="0" w:space="0" w:color="auto"/>
        <w:bottom w:val="none" w:sz="0" w:space="0" w:color="auto"/>
        <w:right w:val="none" w:sz="0" w:space="0" w:color="auto"/>
      </w:divBdr>
    </w:div>
    <w:div w:id="420375451">
      <w:bodyDiv w:val="1"/>
      <w:marLeft w:val="0"/>
      <w:marRight w:val="0"/>
      <w:marTop w:val="0"/>
      <w:marBottom w:val="0"/>
      <w:divBdr>
        <w:top w:val="none" w:sz="0" w:space="0" w:color="auto"/>
        <w:left w:val="none" w:sz="0" w:space="0" w:color="auto"/>
        <w:bottom w:val="none" w:sz="0" w:space="0" w:color="auto"/>
        <w:right w:val="none" w:sz="0" w:space="0" w:color="auto"/>
      </w:divBdr>
    </w:div>
    <w:div w:id="422728289">
      <w:bodyDiv w:val="1"/>
      <w:marLeft w:val="0"/>
      <w:marRight w:val="0"/>
      <w:marTop w:val="0"/>
      <w:marBottom w:val="0"/>
      <w:divBdr>
        <w:top w:val="none" w:sz="0" w:space="0" w:color="auto"/>
        <w:left w:val="none" w:sz="0" w:space="0" w:color="auto"/>
        <w:bottom w:val="none" w:sz="0" w:space="0" w:color="auto"/>
        <w:right w:val="none" w:sz="0" w:space="0" w:color="auto"/>
      </w:divBdr>
    </w:div>
    <w:div w:id="423110722">
      <w:bodyDiv w:val="1"/>
      <w:marLeft w:val="0"/>
      <w:marRight w:val="0"/>
      <w:marTop w:val="0"/>
      <w:marBottom w:val="0"/>
      <w:divBdr>
        <w:top w:val="none" w:sz="0" w:space="0" w:color="auto"/>
        <w:left w:val="none" w:sz="0" w:space="0" w:color="auto"/>
        <w:bottom w:val="none" w:sz="0" w:space="0" w:color="auto"/>
        <w:right w:val="none" w:sz="0" w:space="0" w:color="auto"/>
      </w:divBdr>
    </w:div>
    <w:div w:id="426509177">
      <w:bodyDiv w:val="1"/>
      <w:marLeft w:val="0"/>
      <w:marRight w:val="0"/>
      <w:marTop w:val="0"/>
      <w:marBottom w:val="0"/>
      <w:divBdr>
        <w:top w:val="none" w:sz="0" w:space="0" w:color="auto"/>
        <w:left w:val="none" w:sz="0" w:space="0" w:color="auto"/>
        <w:bottom w:val="none" w:sz="0" w:space="0" w:color="auto"/>
        <w:right w:val="none" w:sz="0" w:space="0" w:color="auto"/>
      </w:divBdr>
    </w:div>
    <w:div w:id="439304786">
      <w:bodyDiv w:val="1"/>
      <w:marLeft w:val="0"/>
      <w:marRight w:val="0"/>
      <w:marTop w:val="0"/>
      <w:marBottom w:val="0"/>
      <w:divBdr>
        <w:top w:val="none" w:sz="0" w:space="0" w:color="auto"/>
        <w:left w:val="none" w:sz="0" w:space="0" w:color="auto"/>
        <w:bottom w:val="none" w:sz="0" w:space="0" w:color="auto"/>
        <w:right w:val="none" w:sz="0" w:space="0" w:color="auto"/>
      </w:divBdr>
    </w:div>
    <w:div w:id="450393289">
      <w:bodyDiv w:val="1"/>
      <w:marLeft w:val="0"/>
      <w:marRight w:val="0"/>
      <w:marTop w:val="0"/>
      <w:marBottom w:val="0"/>
      <w:divBdr>
        <w:top w:val="none" w:sz="0" w:space="0" w:color="auto"/>
        <w:left w:val="none" w:sz="0" w:space="0" w:color="auto"/>
        <w:bottom w:val="none" w:sz="0" w:space="0" w:color="auto"/>
        <w:right w:val="none" w:sz="0" w:space="0" w:color="auto"/>
      </w:divBdr>
    </w:div>
    <w:div w:id="452792454">
      <w:bodyDiv w:val="1"/>
      <w:marLeft w:val="0"/>
      <w:marRight w:val="0"/>
      <w:marTop w:val="0"/>
      <w:marBottom w:val="0"/>
      <w:divBdr>
        <w:top w:val="none" w:sz="0" w:space="0" w:color="auto"/>
        <w:left w:val="none" w:sz="0" w:space="0" w:color="auto"/>
        <w:bottom w:val="none" w:sz="0" w:space="0" w:color="auto"/>
        <w:right w:val="none" w:sz="0" w:space="0" w:color="auto"/>
      </w:divBdr>
    </w:div>
    <w:div w:id="491527522">
      <w:bodyDiv w:val="1"/>
      <w:marLeft w:val="0"/>
      <w:marRight w:val="0"/>
      <w:marTop w:val="0"/>
      <w:marBottom w:val="0"/>
      <w:divBdr>
        <w:top w:val="none" w:sz="0" w:space="0" w:color="auto"/>
        <w:left w:val="none" w:sz="0" w:space="0" w:color="auto"/>
        <w:bottom w:val="none" w:sz="0" w:space="0" w:color="auto"/>
        <w:right w:val="none" w:sz="0" w:space="0" w:color="auto"/>
      </w:divBdr>
    </w:div>
    <w:div w:id="503203331">
      <w:bodyDiv w:val="1"/>
      <w:marLeft w:val="0"/>
      <w:marRight w:val="0"/>
      <w:marTop w:val="0"/>
      <w:marBottom w:val="0"/>
      <w:divBdr>
        <w:top w:val="none" w:sz="0" w:space="0" w:color="auto"/>
        <w:left w:val="none" w:sz="0" w:space="0" w:color="auto"/>
        <w:bottom w:val="none" w:sz="0" w:space="0" w:color="auto"/>
        <w:right w:val="none" w:sz="0" w:space="0" w:color="auto"/>
      </w:divBdr>
    </w:div>
    <w:div w:id="525021226">
      <w:bodyDiv w:val="1"/>
      <w:marLeft w:val="0"/>
      <w:marRight w:val="0"/>
      <w:marTop w:val="0"/>
      <w:marBottom w:val="0"/>
      <w:divBdr>
        <w:top w:val="none" w:sz="0" w:space="0" w:color="auto"/>
        <w:left w:val="none" w:sz="0" w:space="0" w:color="auto"/>
        <w:bottom w:val="none" w:sz="0" w:space="0" w:color="auto"/>
        <w:right w:val="none" w:sz="0" w:space="0" w:color="auto"/>
      </w:divBdr>
    </w:div>
    <w:div w:id="539055820">
      <w:bodyDiv w:val="1"/>
      <w:marLeft w:val="0"/>
      <w:marRight w:val="0"/>
      <w:marTop w:val="0"/>
      <w:marBottom w:val="0"/>
      <w:divBdr>
        <w:top w:val="none" w:sz="0" w:space="0" w:color="auto"/>
        <w:left w:val="none" w:sz="0" w:space="0" w:color="auto"/>
        <w:bottom w:val="none" w:sz="0" w:space="0" w:color="auto"/>
        <w:right w:val="none" w:sz="0" w:space="0" w:color="auto"/>
      </w:divBdr>
    </w:div>
    <w:div w:id="543643160">
      <w:bodyDiv w:val="1"/>
      <w:marLeft w:val="0"/>
      <w:marRight w:val="0"/>
      <w:marTop w:val="0"/>
      <w:marBottom w:val="0"/>
      <w:divBdr>
        <w:top w:val="none" w:sz="0" w:space="0" w:color="auto"/>
        <w:left w:val="none" w:sz="0" w:space="0" w:color="auto"/>
        <w:bottom w:val="none" w:sz="0" w:space="0" w:color="auto"/>
        <w:right w:val="none" w:sz="0" w:space="0" w:color="auto"/>
      </w:divBdr>
    </w:div>
    <w:div w:id="547424150">
      <w:bodyDiv w:val="1"/>
      <w:marLeft w:val="0"/>
      <w:marRight w:val="0"/>
      <w:marTop w:val="0"/>
      <w:marBottom w:val="0"/>
      <w:divBdr>
        <w:top w:val="none" w:sz="0" w:space="0" w:color="auto"/>
        <w:left w:val="none" w:sz="0" w:space="0" w:color="auto"/>
        <w:bottom w:val="none" w:sz="0" w:space="0" w:color="auto"/>
        <w:right w:val="none" w:sz="0" w:space="0" w:color="auto"/>
      </w:divBdr>
    </w:div>
    <w:div w:id="558522006">
      <w:bodyDiv w:val="1"/>
      <w:marLeft w:val="0"/>
      <w:marRight w:val="0"/>
      <w:marTop w:val="0"/>
      <w:marBottom w:val="0"/>
      <w:divBdr>
        <w:top w:val="none" w:sz="0" w:space="0" w:color="auto"/>
        <w:left w:val="none" w:sz="0" w:space="0" w:color="auto"/>
        <w:bottom w:val="none" w:sz="0" w:space="0" w:color="auto"/>
        <w:right w:val="none" w:sz="0" w:space="0" w:color="auto"/>
      </w:divBdr>
    </w:div>
    <w:div w:id="565530999">
      <w:bodyDiv w:val="1"/>
      <w:marLeft w:val="0"/>
      <w:marRight w:val="0"/>
      <w:marTop w:val="0"/>
      <w:marBottom w:val="0"/>
      <w:divBdr>
        <w:top w:val="none" w:sz="0" w:space="0" w:color="auto"/>
        <w:left w:val="none" w:sz="0" w:space="0" w:color="auto"/>
        <w:bottom w:val="none" w:sz="0" w:space="0" w:color="auto"/>
        <w:right w:val="none" w:sz="0" w:space="0" w:color="auto"/>
      </w:divBdr>
    </w:div>
    <w:div w:id="574557174">
      <w:bodyDiv w:val="1"/>
      <w:marLeft w:val="0"/>
      <w:marRight w:val="0"/>
      <w:marTop w:val="0"/>
      <w:marBottom w:val="0"/>
      <w:divBdr>
        <w:top w:val="none" w:sz="0" w:space="0" w:color="auto"/>
        <w:left w:val="none" w:sz="0" w:space="0" w:color="auto"/>
        <w:bottom w:val="none" w:sz="0" w:space="0" w:color="auto"/>
        <w:right w:val="none" w:sz="0" w:space="0" w:color="auto"/>
      </w:divBdr>
    </w:div>
    <w:div w:id="582883692">
      <w:bodyDiv w:val="1"/>
      <w:marLeft w:val="0"/>
      <w:marRight w:val="0"/>
      <w:marTop w:val="0"/>
      <w:marBottom w:val="0"/>
      <w:divBdr>
        <w:top w:val="none" w:sz="0" w:space="0" w:color="auto"/>
        <w:left w:val="none" w:sz="0" w:space="0" w:color="auto"/>
        <w:bottom w:val="none" w:sz="0" w:space="0" w:color="auto"/>
        <w:right w:val="none" w:sz="0" w:space="0" w:color="auto"/>
      </w:divBdr>
    </w:div>
    <w:div w:id="598760422">
      <w:bodyDiv w:val="1"/>
      <w:marLeft w:val="0"/>
      <w:marRight w:val="0"/>
      <w:marTop w:val="0"/>
      <w:marBottom w:val="0"/>
      <w:divBdr>
        <w:top w:val="none" w:sz="0" w:space="0" w:color="auto"/>
        <w:left w:val="none" w:sz="0" w:space="0" w:color="auto"/>
        <w:bottom w:val="none" w:sz="0" w:space="0" w:color="auto"/>
        <w:right w:val="none" w:sz="0" w:space="0" w:color="auto"/>
      </w:divBdr>
    </w:div>
    <w:div w:id="599685338">
      <w:bodyDiv w:val="1"/>
      <w:marLeft w:val="0"/>
      <w:marRight w:val="0"/>
      <w:marTop w:val="0"/>
      <w:marBottom w:val="0"/>
      <w:divBdr>
        <w:top w:val="none" w:sz="0" w:space="0" w:color="auto"/>
        <w:left w:val="none" w:sz="0" w:space="0" w:color="auto"/>
        <w:bottom w:val="none" w:sz="0" w:space="0" w:color="auto"/>
        <w:right w:val="none" w:sz="0" w:space="0" w:color="auto"/>
      </w:divBdr>
    </w:div>
    <w:div w:id="604533004">
      <w:bodyDiv w:val="1"/>
      <w:marLeft w:val="0"/>
      <w:marRight w:val="0"/>
      <w:marTop w:val="0"/>
      <w:marBottom w:val="0"/>
      <w:divBdr>
        <w:top w:val="none" w:sz="0" w:space="0" w:color="auto"/>
        <w:left w:val="none" w:sz="0" w:space="0" w:color="auto"/>
        <w:bottom w:val="none" w:sz="0" w:space="0" w:color="auto"/>
        <w:right w:val="none" w:sz="0" w:space="0" w:color="auto"/>
      </w:divBdr>
    </w:div>
    <w:div w:id="605305373">
      <w:bodyDiv w:val="1"/>
      <w:marLeft w:val="0"/>
      <w:marRight w:val="0"/>
      <w:marTop w:val="0"/>
      <w:marBottom w:val="0"/>
      <w:divBdr>
        <w:top w:val="none" w:sz="0" w:space="0" w:color="auto"/>
        <w:left w:val="none" w:sz="0" w:space="0" w:color="auto"/>
        <w:bottom w:val="none" w:sz="0" w:space="0" w:color="auto"/>
        <w:right w:val="none" w:sz="0" w:space="0" w:color="auto"/>
      </w:divBdr>
    </w:div>
    <w:div w:id="606158126">
      <w:bodyDiv w:val="1"/>
      <w:marLeft w:val="0"/>
      <w:marRight w:val="0"/>
      <w:marTop w:val="0"/>
      <w:marBottom w:val="0"/>
      <w:divBdr>
        <w:top w:val="none" w:sz="0" w:space="0" w:color="auto"/>
        <w:left w:val="none" w:sz="0" w:space="0" w:color="auto"/>
        <w:bottom w:val="none" w:sz="0" w:space="0" w:color="auto"/>
        <w:right w:val="none" w:sz="0" w:space="0" w:color="auto"/>
      </w:divBdr>
    </w:div>
    <w:div w:id="606351471">
      <w:bodyDiv w:val="1"/>
      <w:marLeft w:val="0"/>
      <w:marRight w:val="0"/>
      <w:marTop w:val="0"/>
      <w:marBottom w:val="0"/>
      <w:divBdr>
        <w:top w:val="none" w:sz="0" w:space="0" w:color="auto"/>
        <w:left w:val="none" w:sz="0" w:space="0" w:color="auto"/>
        <w:bottom w:val="none" w:sz="0" w:space="0" w:color="auto"/>
        <w:right w:val="none" w:sz="0" w:space="0" w:color="auto"/>
      </w:divBdr>
    </w:div>
    <w:div w:id="621347363">
      <w:bodyDiv w:val="1"/>
      <w:marLeft w:val="0"/>
      <w:marRight w:val="0"/>
      <w:marTop w:val="0"/>
      <w:marBottom w:val="0"/>
      <w:divBdr>
        <w:top w:val="none" w:sz="0" w:space="0" w:color="auto"/>
        <w:left w:val="none" w:sz="0" w:space="0" w:color="auto"/>
        <w:bottom w:val="none" w:sz="0" w:space="0" w:color="auto"/>
        <w:right w:val="none" w:sz="0" w:space="0" w:color="auto"/>
      </w:divBdr>
    </w:div>
    <w:div w:id="621422255">
      <w:bodyDiv w:val="1"/>
      <w:marLeft w:val="0"/>
      <w:marRight w:val="0"/>
      <w:marTop w:val="0"/>
      <w:marBottom w:val="0"/>
      <w:divBdr>
        <w:top w:val="none" w:sz="0" w:space="0" w:color="auto"/>
        <w:left w:val="none" w:sz="0" w:space="0" w:color="auto"/>
        <w:bottom w:val="none" w:sz="0" w:space="0" w:color="auto"/>
        <w:right w:val="none" w:sz="0" w:space="0" w:color="auto"/>
      </w:divBdr>
    </w:div>
    <w:div w:id="627396275">
      <w:bodyDiv w:val="1"/>
      <w:marLeft w:val="0"/>
      <w:marRight w:val="0"/>
      <w:marTop w:val="0"/>
      <w:marBottom w:val="0"/>
      <w:divBdr>
        <w:top w:val="none" w:sz="0" w:space="0" w:color="auto"/>
        <w:left w:val="none" w:sz="0" w:space="0" w:color="auto"/>
        <w:bottom w:val="none" w:sz="0" w:space="0" w:color="auto"/>
        <w:right w:val="none" w:sz="0" w:space="0" w:color="auto"/>
      </w:divBdr>
    </w:div>
    <w:div w:id="639964782">
      <w:bodyDiv w:val="1"/>
      <w:marLeft w:val="0"/>
      <w:marRight w:val="0"/>
      <w:marTop w:val="0"/>
      <w:marBottom w:val="0"/>
      <w:divBdr>
        <w:top w:val="none" w:sz="0" w:space="0" w:color="auto"/>
        <w:left w:val="none" w:sz="0" w:space="0" w:color="auto"/>
        <w:bottom w:val="none" w:sz="0" w:space="0" w:color="auto"/>
        <w:right w:val="none" w:sz="0" w:space="0" w:color="auto"/>
      </w:divBdr>
    </w:div>
    <w:div w:id="644167745">
      <w:bodyDiv w:val="1"/>
      <w:marLeft w:val="0"/>
      <w:marRight w:val="0"/>
      <w:marTop w:val="0"/>
      <w:marBottom w:val="0"/>
      <w:divBdr>
        <w:top w:val="none" w:sz="0" w:space="0" w:color="auto"/>
        <w:left w:val="none" w:sz="0" w:space="0" w:color="auto"/>
        <w:bottom w:val="none" w:sz="0" w:space="0" w:color="auto"/>
        <w:right w:val="none" w:sz="0" w:space="0" w:color="auto"/>
      </w:divBdr>
    </w:div>
    <w:div w:id="649795112">
      <w:bodyDiv w:val="1"/>
      <w:marLeft w:val="0"/>
      <w:marRight w:val="0"/>
      <w:marTop w:val="0"/>
      <w:marBottom w:val="0"/>
      <w:divBdr>
        <w:top w:val="none" w:sz="0" w:space="0" w:color="auto"/>
        <w:left w:val="none" w:sz="0" w:space="0" w:color="auto"/>
        <w:bottom w:val="none" w:sz="0" w:space="0" w:color="auto"/>
        <w:right w:val="none" w:sz="0" w:space="0" w:color="auto"/>
      </w:divBdr>
    </w:div>
    <w:div w:id="659889560">
      <w:bodyDiv w:val="1"/>
      <w:marLeft w:val="0"/>
      <w:marRight w:val="0"/>
      <w:marTop w:val="0"/>
      <w:marBottom w:val="0"/>
      <w:divBdr>
        <w:top w:val="none" w:sz="0" w:space="0" w:color="auto"/>
        <w:left w:val="none" w:sz="0" w:space="0" w:color="auto"/>
        <w:bottom w:val="none" w:sz="0" w:space="0" w:color="auto"/>
        <w:right w:val="none" w:sz="0" w:space="0" w:color="auto"/>
      </w:divBdr>
    </w:div>
    <w:div w:id="670985241">
      <w:bodyDiv w:val="1"/>
      <w:marLeft w:val="0"/>
      <w:marRight w:val="0"/>
      <w:marTop w:val="0"/>
      <w:marBottom w:val="0"/>
      <w:divBdr>
        <w:top w:val="none" w:sz="0" w:space="0" w:color="auto"/>
        <w:left w:val="none" w:sz="0" w:space="0" w:color="auto"/>
        <w:bottom w:val="none" w:sz="0" w:space="0" w:color="auto"/>
        <w:right w:val="none" w:sz="0" w:space="0" w:color="auto"/>
      </w:divBdr>
    </w:div>
    <w:div w:id="686255779">
      <w:bodyDiv w:val="1"/>
      <w:marLeft w:val="0"/>
      <w:marRight w:val="0"/>
      <w:marTop w:val="0"/>
      <w:marBottom w:val="0"/>
      <w:divBdr>
        <w:top w:val="none" w:sz="0" w:space="0" w:color="auto"/>
        <w:left w:val="none" w:sz="0" w:space="0" w:color="auto"/>
        <w:bottom w:val="none" w:sz="0" w:space="0" w:color="auto"/>
        <w:right w:val="none" w:sz="0" w:space="0" w:color="auto"/>
      </w:divBdr>
    </w:div>
    <w:div w:id="697704199">
      <w:bodyDiv w:val="1"/>
      <w:marLeft w:val="0"/>
      <w:marRight w:val="0"/>
      <w:marTop w:val="0"/>
      <w:marBottom w:val="0"/>
      <w:divBdr>
        <w:top w:val="none" w:sz="0" w:space="0" w:color="auto"/>
        <w:left w:val="none" w:sz="0" w:space="0" w:color="auto"/>
        <w:bottom w:val="none" w:sz="0" w:space="0" w:color="auto"/>
        <w:right w:val="none" w:sz="0" w:space="0" w:color="auto"/>
      </w:divBdr>
    </w:div>
    <w:div w:id="698504754">
      <w:bodyDiv w:val="1"/>
      <w:marLeft w:val="0"/>
      <w:marRight w:val="0"/>
      <w:marTop w:val="0"/>
      <w:marBottom w:val="0"/>
      <w:divBdr>
        <w:top w:val="none" w:sz="0" w:space="0" w:color="auto"/>
        <w:left w:val="none" w:sz="0" w:space="0" w:color="auto"/>
        <w:bottom w:val="none" w:sz="0" w:space="0" w:color="auto"/>
        <w:right w:val="none" w:sz="0" w:space="0" w:color="auto"/>
      </w:divBdr>
    </w:div>
    <w:div w:id="704796525">
      <w:bodyDiv w:val="1"/>
      <w:marLeft w:val="0"/>
      <w:marRight w:val="0"/>
      <w:marTop w:val="0"/>
      <w:marBottom w:val="0"/>
      <w:divBdr>
        <w:top w:val="none" w:sz="0" w:space="0" w:color="auto"/>
        <w:left w:val="none" w:sz="0" w:space="0" w:color="auto"/>
        <w:bottom w:val="none" w:sz="0" w:space="0" w:color="auto"/>
        <w:right w:val="none" w:sz="0" w:space="0" w:color="auto"/>
      </w:divBdr>
    </w:div>
    <w:div w:id="717126112">
      <w:bodyDiv w:val="1"/>
      <w:marLeft w:val="0"/>
      <w:marRight w:val="0"/>
      <w:marTop w:val="0"/>
      <w:marBottom w:val="0"/>
      <w:divBdr>
        <w:top w:val="none" w:sz="0" w:space="0" w:color="auto"/>
        <w:left w:val="none" w:sz="0" w:space="0" w:color="auto"/>
        <w:bottom w:val="none" w:sz="0" w:space="0" w:color="auto"/>
        <w:right w:val="none" w:sz="0" w:space="0" w:color="auto"/>
      </w:divBdr>
    </w:div>
    <w:div w:id="718095229">
      <w:bodyDiv w:val="1"/>
      <w:marLeft w:val="0"/>
      <w:marRight w:val="0"/>
      <w:marTop w:val="0"/>
      <w:marBottom w:val="0"/>
      <w:divBdr>
        <w:top w:val="none" w:sz="0" w:space="0" w:color="auto"/>
        <w:left w:val="none" w:sz="0" w:space="0" w:color="auto"/>
        <w:bottom w:val="none" w:sz="0" w:space="0" w:color="auto"/>
        <w:right w:val="none" w:sz="0" w:space="0" w:color="auto"/>
      </w:divBdr>
    </w:div>
    <w:div w:id="741102119">
      <w:bodyDiv w:val="1"/>
      <w:marLeft w:val="0"/>
      <w:marRight w:val="0"/>
      <w:marTop w:val="0"/>
      <w:marBottom w:val="0"/>
      <w:divBdr>
        <w:top w:val="none" w:sz="0" w:space="0" w:color="auto"/>
        <w:left w:val="none" w:sz="0" w:space="0" w:color="auto"/>
        <w:bottom w:val="none" w:sz="0" w:space="0" w:color="auto"/>
        <w:right w:val="none" w:sz="0" w:space="0" w:color="auto"/>
      </w:divBdr>
    </w:div>
    <w:div w:id="761727609">
      <w:bodyDiv w:val="1"/>
      <w:marLeft w:val="0"/>
      <w:marRight w:val="0"/>
      <w:marTop w:val="0"/>
      <w:marBottom w:val="0"/>
      <w:divBdr>
        <w:top w:val="none" w:sz="0" w:space="0" w:color="auto"/>
        <w:left w:val="none" w:sz="0" w:space="0" w:color="auto"/>
        <w:bottom w:val="none" w:sz="0" w:space="0" w:color="auto"/>
        <w:right w:val="none" w:sz="0" w:space="0" w:color="auto"/>
      </w:divBdr>
    </w:div>
    <w:div w:id="762805024">
      <w:bodyDiv w:val="1"/>
      <w:marLeft w:val="0"/>
      <w:marRight w:val="0"/>
      <w:marTop w:val="0"/>
      <w:marBottom w:val="0"/>
      <w:divBdr>
        <w:top w:val="none" w:sz="0" w:space="0" w:color="auto"/>
        <w:left w:val="none" w:sz="0" w:space="0" w:color="auto"/>
        <w:bottom w:val="none" w:sz="0" w:space="0" w:color="auto"/>
        <w:right w:val="none" w:sz="0" w:space="0" w:color="auto"/>
      </w:divBdr>
    </w:div>
    <w:div w:id="782194799">
      <w:bodyDiv w:val="1"/>
      <w:marLeft w:val="0"/>
      <w:marRight w:val="0"/>
      <w:marTop w:val="0"/>
      <w:marBottom w:val="0"/>
      <w:divBdr>
        <w:top w:val="none" w:sz="0" w:space="0" w:color="auto"/>
        <w:left w:val="none" w:sz="0" w:space="0" w:color="auto"/>
        <w:bottom w:val="none" w:sz="0" w:space="0" w:color="auto"/>
        <w:right w:val="none" w:sz="0" w:space="0" w:color="auto"/>
      </w:divBdr>
    </w:div>
    <w:div w:id="828596379">
      <w:bodyDiv w:val="1"/>
      <w:marLeft w:val="0"/>
      <w:marRight w:val="0"/>
      <w:marTop w:val="0"/>
      <w:marBottom w:val="0"/>
      <w:divBdr>
        <w:top w:val="none" w:sz="0" w:space="0" w:color="auto"/>
        <w:left w:val="none" w:sz="0" w:space="0" w:color="auto"/>
        <w:bottom w:val="none" w:sz="0" w:space="0" w:color="auto"/>
        <w:right w:val="none" w:sz="0" w:space="0" w:color="auto"/>
      </w:divBdr>
    </w:div>
    <w:div w:id="850804039">
      <w:bodyDiv w:val="1"/>
      <w:marLeft w:val="0"/>
      <w:marRight w:val="0"/>
      <w:marTop w:val="0"/>
      <w:marBottom w:val="0"/>
      <w:divBdr>
        <w:top w:val="none" w:sz="0" w:space="0" w:color="auto"/>
        <w:left w:val="none" w:sz="0" w:space="0" w:color="auto"/>
        <w:bottom w:val="none" w:sz="0" w:space="0" w:color="auto"/>
        <w:right w:val="none" w:sz="0" w:space="0" w:color="auto"/>
      </w:divBdr>
    </w:div>
    <w:div w:id="869074699">
      <w:bodyDiv w:val="1"/>
      <w:marLeft w:val="0"/>
      <w:marRight w:val="0"/>
      <w:marTop w:val="0"/>
      <w:marBottom w:val="0"/>
      <w:divBdr>
        <w:top w:val="none" w:sz="0" w:space="0" w:color="auto"/>
        <w:left w:val="none" w:sz="0" w:space="0" w:color="auto"/>
        <w:bottom w:val="none" w:sz="0" w:space="0" w:color="auto"/>
        <w:right w:val="none" w:sz="0" w:space="0" w:color="auto"/>
      </w:divBdr>
    </w:div>
    <w:div w:id="929890334">
      <w:bodyDiv w:val="1"/>
      <w:marLeft w:val="0"/>
      <w:marRight w:val="0"/>
      <w:marTop w:val="0"/>
      <w:marBottom w:val="0"/>
      <w:divBdr>
        <w:top w:val="none" w:sz="0" w:space="0" w:color="auto"/>
        <w:left w:val="none" w:sz="0" w:space="0" w:color="auto"/>
        <w:bottom w:val="none" w:sz="0" w:space="0" w:color="auto"/>
        <w:right w:val="none" w:sz="0" w:space="0" w:color="auto"/>
      </w:divBdr>
    </w:div>
    <w:div w:id="948005965">
      <w:bodyDiv w:val="1"/>
      <w:marLeft w:val="0"/>
      <w:marRight w:val="0"/>
      <w:marTop w:val="0"/>
      <w:marBottom w:val="0"/>
      <w:divBdr>
        <w:top w:val="none" w:sz="0" w:space="0" w:color="auto"/>
        <w:left w:val="none" w:sz="0" w:space="0" w:color="auto"/>
        <w:bottom w:val="none" w:sz="0" w:space="0" w:color="auto"/>
        <w:right w:val="none" w:sz="0" w:space="0" w:color="auto"/>
      </w:divBdr>
    </w:div>
    <w:div w:id="989865412">
      <w:bodyDiv w:val="1"/>
      <w:marLeft w:val="0"/>
      <w:marRight w:val="0"/>
      <w:marTop w:val="0"/>
      <w:marBottom w:val="0"/>
      <w:divBdr>
        <w:top w:val="none" w:sz="0" w:space="0" w:color="auto"/>
        <w:left w:val="none" w:sz="0" w:space="0" w:color="auto"/>
        <w:bottom w:val="none" w:sz="0" w:space="0" w:color="auto"/>
        <w:right w:val="none" w:sz="0" w:space="0" w:color="auto"/>
      </w:divBdr>
    </w:div>
    <w:div w:id="991906787">
      <w:bodyDiv w:val="1"/>
      <w:marLeft w:val="0"/>
      <w:marRight w:val="0"/>
      <w:marTop w:val="0"/>
      <w:marBottom w:val="0"/>
      <w:divBdr>
        <w:top w:val="none" w:sz="0" w:space="0" w:color="auto"/>
        <w:left w:val="none" w:sz="0" w:space="0" w:color="auto"/>
        <w:bottom w:val="none" w:sz="0" w:space="0" w:color="auto"/>
        <w:right w:val="none" w:sz="0" w:space="0" w:color="auto"/>
      </w:divBdr>
    </w:div>
    <w:div w:id="1002708676">
      <w:bodyDiv w:val="1"/>
      <w:marLeft w:val="0"/>
      <w:marRight w:val="0"/>
      <w:marTop w:val="0"/>
      <w:marBottom w:val="0"/>
      <w:divBdr>
        <w:top w:val="none" w:sz="0" w:space="0" w:color="auto"/>
        <w:left w:val="none" w:sz="0" w:space="0" w:color="auto"/>
        <w:bottom w:val="none" w:sz="0" w:space="0" w:color="auto"/>
        <w:right w:val="none" w:sz="0" w:space="0" w:color="auto"/>
      </w:divBdr>
    </w:div>
    <w:div w:id="1032653190">
      <w:bodyDiv w:val="1"/>
      <w:marLeft w:val="0"/>
      <w:marRight w:val="0"/>
      <w:marTop w:val="0"/>
      <w:marBottom w:val="0"/>
      <w:divBdr>
        <w:top w:val="none" w:sz="0" w:space="0" w:color="auto"/>
        <w:left w:val="none" w:sz="0" w:space="0" w:color="auto"/>
        <w:bottom w:val="none" w:sz="0" w:space="0" w:color="auto"/>
        <w:right w:val="none" w:sz="0" w:space="0" w:color="auto"/>
      </w:divBdr>
    </w:div>
    <w:div w:id="1037850948">
      <w:bodyDiv w:val="1"/>
      <w:marLeft w:val="0"/>
      <w:marRight w:val="0"/>
      <w:marTop w:val="0"/>
      <w:marBottom w:val="0"/>
      <w:divBdr>
        <w:top w:val="none" w:sz="0" w:space="0" w:color="auto"/>
        <w:left w:val="none" w:sz="0" w:space="0" w:color="auto"/>
        <w:bottom w:val="none" w:sz="0" w:space="0" w:color="auto"/>
        <w:right w:val="none" w:sz="0" w:space="0" w:color="auto"/>
      </w:divBdr>
    </w:div>
    <w:div w:id="1040981069">
      <w:bodyDiv w:val="1"/>
      <w:marLeft w:val="0"/>
      <w:marRight w:val="0"/>
      <w:marTop w:val="0"/>
      <w:marBottom w:val="0"/>
      <w:divBdr>
        <w:top w:val="none" w:sz="0" w:space="0" w:color="auto"/>
        <w:left w:val="none" w:sz="0" w:space="0" w:color="auto"/>
        <w:bottom w:val="none" w:sz="0" w:space="0" w:color="auto"/>
        <w:right w:val="none" w:sz="0" w:space="0" w:color="auto"/>
      </w:divBdr>
    </w:div>
    <w:div w:id="1041443237">
      <w:bodyDiv w:val="1"/>
      <w:marLeft w:val="0"/>
      <w:marRight w:val="0"/>
      <w:marTop w:val="0"/>
      <w:marBottom w:val="0"/>
      <w:divBdr>
        <w:top w:val="none" w:sz="0" w:space="0" w:color="auto"/>
        <w:left w:val="none" w:sz="0" w:space="0" w:color="auto"/>
        <w:bottom w:val="none" w:sz="0" w:space="0" w:color="auto"/>
        <w:right w:val="none" w:sz="0" w:space="0" w:color="auto"/>
      </w:divBdr>
    </w:div>
    <w:div w:id="1064983009">
      <w:bodyDiv w:val="1"/>
      <w:marLeft w:val="0"/>
      <w:marRight w:val="0"/>
      <w:marTop w:val="0"/>
      <w:marBottom w:val="0"/>
      <w:divBdr>
        <w:top w:val="none" w:sz="0" w:space="0" w:color="auto"/>
        <w:left w:val="none" w:sz="0" w:space="0" w:color="auto"/>
        <w:bottom w:val="none" w:sz="0" w:space="0" w:color="auto"/>
        <w:right w:val="none" w:sz="0" w:space="0" w:color="auto"/>
      </w:divBdr>
    </w:div>
    <w:div w:id="1082528850">
      <w:bodyDiv w:val="1"/>
      <w:marLeft w:val="0"/>
      <w:marRight w:val="0"/>
      <w:marTop w:val="0"/>
      <w:marBottom w:val="0"/>
      <w:divBdr>
        <w:top w:val="none" w:sz="0" w:space="0" w:color="auto"/>
        <w:left w:val="none" w:sz="0" w:space="0" w:color="auto"/>
        <w:bottom w:val="none" w:sz="0" w:space="0" w:color="auto"/>
        <w:right w:val="none" w:sz="0" w:space="0" w:color="auto"/>
      </w:divBdr>
    </w:div>
    <w:div w:id="1085297508">
      <w:bodyDiv w:val="1"/>
      <w:marLeft w:val="0"/>
      <w:marRight w:val="0"/>
      <w:marTop w:val="0"/>
      <w:marBottom w:val="0"/>
      <w:divBdr>
        <w:top w:val="none" w:sz="0" w:space="0" w:color="auto"/>
        <w:left w:val="none" w:sz="0" w:space="0" w:color="auto"/>
        <w:bottom w:val="none" w:sz="0" w:space="0" w:color="auto"/>
        <w:right w:val="none" w:sz="0" w:space="0" w:color="auto"/>
      </w:divBdr>
    </w:div>
    <w:div w:id="1091857953">
      <w:bodyDiv w:val="1"/>
      <w:marLeft w:val="0"/>
      <w:marRight w:val="0"/>
      <w:marTop w:val="0"/>
      <w:marBottom w:val="0"/>
      <w:divBdr>
        <w:top w:val="none" w:sz="0" w:space="0" w:color="auto"/>
        <w:left w:val="none" w:sz="0" w:space="0" w:color="auto"/>
        <w:bottom w:val="none" w:sz="0" w:space="0" w:color="auto"/>
        <w:right w:val="none" w:sz="0" w:space="0" w:color="auto"/>
      </w:divBdr>
    </w:div>
    <w:div w:id="1113938396">
      <w:bodyDiv w:val="1"/>
      <w:marLeft w:val="0"/>
      <w:marRight w:val="0"/>
      <w:marTop w:val="0"/>
      <w:marBottom w:val="0"/>
      <w:divBdr>
        <w:top w:val="none" w:sz="0" w:space="0" w:color="auto"/>
        <w:left w:val="none" w:sz="0" w:space="0" w:color="auto"/>
        <w:bottom w:val="none" w:sz="0" w:space="0" w:color="auto"/>
        <w:right w:val="none" w:sz="0" w:space="0" w:color="auto"/>
      </w:divBdr>
    </w:div>
    <w:div w:id="1134911895">
      <w:bodyDiv w:val="1"/>
      <w:marLeft w:val="0"/>
      <w:marRight w:val="0"/>
      <w:marTop w:val="0"/>
      <w:marBottom w:val="0"/>
      <w:divBdr>
        <w:top w:val="none" w:sz="0" w:space="0" w:color="auto"/>
        <w:left w:val="none" w:sz="0" w:space="0" w:color="auto"/>
        <w:bottom w:val="none" w:sz="0" w:space="0" w:color="auto"/>
        <w:right w:val="none" w:sz="0" w:space="0" w:color="auto"/>
      </w:divBdr>
    </w:div>
    <w:div w:id="1150251951">
      <w:bodyDiv w:val="1"/>
      <w:marLeft w:val="0"/>
      <w:marRight w:val="0"/>
      <w:marTop w:val="0"/>
      <w:marBottom w:val="0"/>
      <w:divBdr>
        <w:top w:val="none" w:sz="0" w:space="0" w:color="auto"/>
        <w:left w:val="none" w:sz="0" w:space="0" w:color="auto"/>
        <w:bottom w:val="none" w:sz="0" w:space="0" w:color="auto"/>
        <w:right w:val="none" w:sz="0" w:space="0" w:color="auto"/>
      </w:divBdr>
    </w:div>
    <w:div w:id="1159612371">
      <w:bodyDiv w:val="1"/>
      <w:marLeft w:val="0"/>
      <w:marRight w:val="0"/>
      <w:marTop w:val="0"/>
      <w:marBottom w:val="0"/>
      <w:divBdr>
        <w:top w:val="none" w:sz="0" w:space="0" w:color="auto"/>
        <w:left w:val="none" w:sz="0" w:space="0" w:color="auto"/>
        <w:bottom w:val="none" w:sz="0" w:space="0" w:color="auto"/>
        <w:right w:val="none" w:sz="0" w:space="0" w:color="auto"/>
      </w:divBdr>
    </w:div>
    <w:div w:id="1168402629">
      <w:bodyDiv w:val="1"/>
      <w:marLeft w:val="0"/>
      <w:marRight w:val="0"/>
      <w:marTop w:val="0"/>
      <w:marBottom w:val="0"/>
      <w:divBdr>
        <w:top w:val="none" w:sz="0" w:space="0" w:color="auto"/>
        <w:left w:val="none" w:sz="0" w:space="0" w:color="auto"/>
        <w:bottom w:val="none" w:sz="0" w:space="0" w:color="auto"/>
        <w:right w:val="none" w:sz="0" w:space="0" w:color="auto"/>
      </w:divBdr>
    </w:div>
    <w:div w:id="1186824165">
      <w:bodyDiv w:val="1"/>
      <w:marLeft w:val="0"/>
      <w:marRight w:val="0"/>
      <w:marTop w:val="0"/>
      <w:marBottom w:val="0"/>
      <w:divBdr>
        <w:top w:val="none" w:sz="0" w:space="0" w:color="auto"/>
        <w:left w:val="none" w:sz="0" w:space="0" w:color="auto"/>
        <w:bottom w:val="none" w:sz="0" w:space="0" w:color="auto"/>
        <w:right w:val="none" w:sz="0" w:space="0" w:color="auto"/>
      </w:divBdr>
    </w:div>
    <w:div w:id="1190266695">
      <w:bodyDiv w:val="1"/>
      <w:marLeft w:val="0"/>
      <w:marRight w:val="0"/>
      <w:marTop w:val="0"/>
      <w:marBottom w:val="0"/>
      <w:divBdr>
        <w:top w:val="none" w:sz="0" w:space="0" w:color="auto"/>
        <w:left w:val="none" w:sz="0" w:space="0" w:color="auto"/>
        <w:bottom w:val="none" w:sz="0" w:space="0" w:color="auto"/>
        <w:right w:val="none" w:sz="0" w:space="0" w:color="auto"/>
      </w:divBdr>
    </w:div>
    <w:div w:id="1221942425">
      <w:bodyDiv w:val="1"/>
      <w:marLeft w:val="0"/>
      <w:marRight w:val="0"/>
      <w:marTop w:val="0"/>
      <w:marBottom w:val="0"/>
      <w:divBdr>
        <w:top w:val="none" w:sz="0" w:space="0" w:color="auto"/>
        <w:left w:val="none" w:sz="0" w:space="0" w:color="auto"/>
        <w:bottom w:val="none" w:sz="0" w:space="0" w:color="auto"/>
        <w:right w:val="none" w:sz="0" w:space="0" w:color="auto"/>
      </w:divBdr>
    </w:div>
    <w:div w:id="1225988157">
      <w:bodyDiv w:val="1"/>
      <w:marLeft w:val="0"/>
      <w:marRight w:val="0"/>
      <w:marTop w:val="0"/>
      <w:marBottom w:val="0"/>
      <w:divBdr>
        <w:top w:val="none" w:sz="0" w:space="0" w:color="auto"/>
        <w:left w:val="none" w:sz="0" w:space="0" w:color="auto"/>
        <w:bottom w:val="none" w:sz="0" w:space="0" w:color="auto"/>
        <w:right w:val="none" w:sz="0" w:space="0" w:color="auto"/>
      </w:divBdr>
    </w:div>
    <w:div w:id="1231892502">
      <w:bodyDiv w:val="1"/>
      <w:marLeft w:val="0"/>
      <w:marRight w:val="0"/>
      <w:marTop w:val="0"/>
      <w:marBottom w:val="0"/>
      <w:divBdr>
        <w:top w:val="none" w:sz="0" w:space="0" w:color="auto"/>
        <w:left w:val="none" w:sz="0" w:space="0" w:color="auto"/>
        <w:bottom w:val="none" w:sz="0" w:space="0" w:color="auto"/>
        <w:right w:val="none" w:sz="0" w:space="0" w:color="auto"/>
      </w:divBdr>
    </w:div>
    <w:div w:id="1232616719">
      <w:bodyDiv w:val="1"/>
      <w:marLeft w:val="0"/>
      <w:marRight w:val="0"/>
      <w:marTop w:val="0"/>
      <w:marBottom w:val="0"/>
      <w:divBdr>
        <w:top w:val="none" w:sz="0" w:space="0" w:color="auto"/>
        <w:left w:val="none" w:sz="0" w:space="0" w:color="auto"/>
        <w:bottom w:val="none" w:sz="0" w:space="0" w:color="auto"/>
        <w:right w:val="none" w:sz="0" w:space="0" w:color="auto"/>
      </w:divBdr>
    </w:div>
    <w:div w:id="1255743957">
      <w:bodyDiv w:val="1"/>
      <w:marLeft w:val="0"/>
      <w:marRight w:val="0"/>
      <w:marTop w:val="0"/>
      <w:marBottom w:val="0"/>
      <w:divBdr>
        <w:top w:val="none" w:sz="0" w:space="0" w:color="auto"/>
        <w:left w:val="none" w:sz="0" w:space="0" w:color="auto"/>
        <w:bottom w:val="none" w:sz="0" w:space="0" w:color="auto"/>
        <w:right w:val="none" w:sz="0" w:space="0" w:color="auto"/>
      </w:divBdr>
    </w:div>
    <w:div w:id="1267078443">
      <w:bodyDiv w:val="1"/>
      <w:marLeft w:val="0"/>
      <w:marRight w:val="0"/>
      <w:marTop w:val="0"/>
      <w:marBottom w:val="0"/>
      <w:divBdr>
        <w:top w:val="none" w:sz="0" w:space="0" w:color="auto"/>
        <w:left w:val="none" w:sz="0" w:space="0" w:color="auto"/>
        <w:bottom w:val="none" w:sz="0" w:space="0" w:color="auto"/>
        <w:right w:val="none" w:sz="0" w:space="0" w:color="auto"/>
      </w:divBdr>
    </w:div>
    <w:div w:id="1286736210">
      <w:bodyDiv w:val="1"/>
      <w:marLeft w:val="0"/>
      <w:marRight w:val="0"/>
      <w:marTop w:val="0"/>
      <w:marBottom w:val="0"/>
      <w:divBdr>
        <w:top w:val="none" w:sz="0" w:space="0" w:color="auto"/>
        <w:left w:val="none" w:sz="0" w:space="0" w:color="auto"/>
        <w:bottom w:val="none" w:sz="0" w:space="0" w:color="auto"/>
        <w:right w:val="none" w:sz="0" w:space="0" w:color="auto"/>
      </w:divBdr>
    </w:div>
    <w:div w:id="1303076791">
      <w:bodyDiv w:val="1"/>
      <w:marLeft w:val="0"/>
      <w:marRight w:val="0"/>
      <w:marTop w:val="0"/>
      <w:marBottom w:val="0"/>
      <w:divBdr>
        <w:top w:val="none" w:sz="0" w:space="0" w:color="auto"/>
        <w:left w:val="none" w:sz="0" w:space="0" w:color="auto"/>
        <w:bottom w:val="none" w:sz="0" w:space="0" w:color="auto"/>
        <w:right w:val="none" w:sz="0" w:space="0" w:color="auto"/>
      </w:divBdr>
    </w:div>
    <w:div w:id="1324312632">
      <w:bodyDiv w:val="1"/>
      <w:marLeft w:val="0"/>
      <w:marRight w:val="0"/>
      <w:marTop w:val="0"/>
      <w:marBottom w:val="0"/>
      <w:divBdr>
        <w:top w:val="none" w:sz="0" w:space="0" w:color="auto"/>
        <w:left w:val="none" w:sz="0" w:space="0" w:color="auto"/>
        <w:bottom w:val="none" w:sz="0" w:space="0" w:color="auto"/>
        <w:right w:val="none" w:sz="0" w:space="0" w:color="auto"/>
      </w:divBdr>
    </w:div>
    <w:div w:id="1364860394">
      <w:bodyDiv w:val="1"/>
      <w:marLeft w:val="0"/>
      <w:marRight w:val="0"/>
      <w:marTop w:val="0"/>
      <w:marBottom w:val="0"/>
      <w:divBdr>
        <w:top w:val="none" w:sz="0" w:space="0" w:color="auto"/>
        <w:left w:val="none" w:sz="0" w:space="0" w:color="auto"/>
        <w:bottom w:val="none" w:sz="0" w:space="0" w:color="auto"/>
        <w:right w:val="none" w:sz="0" w:space="0" w:color="auto"/>
      </w:divBdr>
    </w:div>
    <w:div w:id="1393501055">
      <w:bodyDiv w:val="1"/>
      <w:marLeft w:val="0"/>
      <w:marRight w:val="0"/>
      <w:marTop w:val="0"/>
      <w:marBottom w:val="0"/>
      <w:divBdr>
        <w:top w:val="none" w:sz="0" w:space="0" w:color="auto"/>
        <w:left w:val="none" w:sz="0" w:space="0" w:color="auto"/>
        <w:bottom w:val="none" w:sz="0" w:space="0" w:color="auto"/>
        <w:right w:val="none" w:sz="0" w:space="0" w:color="auto"/>
      </w:divBdr>
    </w:div>
    <w:div w:id="1395742535">
      <w:bodyDiv w:val="1"/>
      <w:marLeft w:val="0"/>
      <w:marRight w:val="0"/>
      <w:marTop w:val="0"/>
      <w:marBottom w:val="0"/>
      <w:divBdr>
        <w:top w:val="none" w:sz="0" w:space="0" w:color="auto"/>
        <w:left w:val="none" w:sz="0" w:space="0" w:color="auto"/>
        <w:bottom w:val="none" w:sz="0" w:space="0" w:color="auto"/>
        <w:right w:val="none" w:sz="0" w:space="0" w:color="auto"/>
      </w:divBdr>
    </w:div>
    <w:div w:id="1399742408">
      <w:bodyDiv w:val="1"/>
      <w:marLeft w:val="0"/>
      <w:marRight w:val="0"/>
      <w:marTop w:val="0"/>
      <w:marBottom w:val="0"/>
      <w:divBdr>
        <w:top w:val="none" w:sz="0" w:space="0" w:color="auto"/>
        <w:left w:val="none" w:sz="0" w:space="0" w:color="auto"/>
        <w:bottom w:val="none" w:sz="0" w:space="0" w:color="auto"/>
        <w:right w:val="none" w:sz="0" w:space="0" w:color="auto"/>
      </w:divBdr>
    </w:div>
    <w:div w:id="1412191676">
      <w:bodyDiv w:val="1"/>
      <w:marLeft w:val="0"/>
      <w:marRight w:val="0"/>
      <w:marTop w:val="0"/>
      <w:marBottom w:val="0"/>
      <w:divBdr>
        <w:top w:val="none" w:sz="0" w:space="0" w:color="auto"/>
        <w:left w:val="none" w:sz="0" w:space="0" w:color="auto"/>
        <w:bottom w:val="none" w:sz="0" w:space="0" w:color="auto"/>
        <w:right w:val="none" w:sz="0" w:space="0" w:color="auto"/>
      </w:divBdr>
    </w:div>
    <w:div w:id="1427921616">
      <w:bodyDiv w:val="1"/>
      <w:marLeft w:val="0"/>
      <w:marRight w:val="0"/>
      <w:marTop w:val="0"/>
      <w:marBottom w:val="0"/>
      <w:divBdr>
        <w:top w:val="none" w:sz="0" w:space="0" w:color="auto"/>
        <w:left w:val="none" w:sz="0" w:space="0" w:color="auto"/>
        <w:bottom w:val="none" w:sz="0" w:space="0" w:color="auto"/>
        <w:right w:val="none" w:sz="0" w:space="0" w:color="auto"/>
      </w:divBdr>
    </w:div>
    <w:div w:id="1429043714">
      <w:bodyDiv w:val="1"/>
      <w:marLeft w:val="0"/>
      <w:marRight w:val="0"/>
      <w:marTop w:val="0"/>
      <w:marBottom w:val="0"/>
      <w:divBdr>
        <w:top w:val="none" w:sz="0" w:space="0" w:color="auto"/>
        <w:left w:val="none" w:sz="0" w:space="0" w:color="auto"/>
        <w:bottom w:val="none" w:sz="0" w:space="0" w:color="auto"/>
        <w:right w:val="none" w:sz="0" w:space="0" w:color="auto"/>
      </w:divBdr>
    </w:div>
    <w:div w:id="1429765546">
      <w:bodyDiv w:val="1"/>
      <w:marLeft w:val="0"/>
      <w:marRight w:val="0"/>
      <w:marTop w:val="0"/>
      <w:marBottom w:val="0"/>
      <w:divBdr>
        <w:top w:val="none" w:sz="0" w:space="0" w:color="auto"/>
        <w:left w:val="none" w:sz="0" w:space="0" w:color="auto"/>
        <w:bottom w:val="none" w:sz="0" w:space="0" w:color="auto"/>
        <w:right w:val="none" w:sz="0" w:space="0" w:color="auto"/>
      </w:divBdr>
    </w:div>
    <w:div w:id="1448967855">
      <w:bodyDiv w:val="1"/>
      <w:marLeft w:val="0"/>
      <w:marRight w:val="0"/>
      <w:marTop w:val="0"/>
      <w:marBottom w:val="0"/>
      <w:divBdr>
        <w:top w:val="none" w:sz="0" w:space="0" w:color="auto"/>
        <w:left w:val="none" w:sz="0" w:space="0" w:color="auto"/>
        <w:bottom w:val="none" w:sz="0" w:space="0" w:color="auto"/>
        <w:right w:val="none" w:sz="0" w:space="0" w:color="auto"/>
      </w:divBdr>
    </w:div>
    <w:div w:id="1494829900">
      <w:bodyDiv w:val="1"/>
      <w:marLeft w:val="0"/>
      <w:marRight w:val="0"/>
      <w:marTop w:val="0"/>
      <w:marBottom w:val="0"/>
      <w:divBdr>
        <w:top w:val="none" w:sz="0" w:space="0" w:color="auto"/>
        <w:left w:val="none" w:sz="0" w:space="0" w:color="auto"/>
        <w:bottom w:val="none" w:sz="0" w:space="0" w:color="auto"/>
        <w:right w:val="none" w:sz="0" w:space="0" w:color="auto"/>
      </w:divBdr>
    </w:div>
    <w:div w:id="1555198279">
      <w:bodyDiv w:val="1"/>
      <w:marLeft w:val="0"/>
      <w:marRight w:val="0"/>
      <w:marTop w:val="0"/>
      <w:marBottom w:val="0"/>
      <w:divBdr>
        <w:top w:val="none" w:sz="0" w:space="0" w:color="auto"/>
        <w:left w:val="none" w:sz="0" w:space="0" w:color="auto"/>
        <w:bottom w:val="none" w:sz="0" w:space="0" w:color="auto"/>
        <w:right w:val="none" w:sz="0" w:space="0" w:color="auto"/>
      </w:divBdr>
    </w:div>
    <w:div w:id="1558126649">
      <w:bodyDiv w:val="1"/>
      <w:marLeft w:val="0"/>
      <w:marRight w:val="0"/>
      <w:marTop w:val="0"/>
      <w:marBottom w:val="0"/>
      <w:divBdr>
        <w:top w:val="none" w:sz="0" w:space="0" w:color="auto"/>
        <w:left w:val="none" w:sz="0" w:space="0" w:color="auto"/>
        <w:bottom w:val="none" w:sz="0" w:space="0" w:color="auto"/>
        <w:right w:val="none" w:sz="0" w:space="0" w:color="auto"/>
      </w:divBdr>
    </w:div>
    <w:div w:id="1568034482">
      <w:bodyDiv w:val="1"/>
      <w:marLeft w:val="0"/>
      <w:marRight w:val="0"/>
      <w:marTop w:val="0"/>
      <w:marBottom w:val="0"/>
      <w:divBdr>
        <w:top w:val="none" w:sz="0" w:space="0" w:color="auto"/>
        <w:left w:val="none" w:sz="0" w:space="0" w:color="auto"/>
        <w:bottom w:val="none" w:sz="0" w:space="0" w:color="auto"/>
        <w:right w:val="none" w:sz="0" w:space="0" w:color="auto"/>
      </w:divBdr>
    </w:div>
    <w:div w:id="1572274632">
      <w:bodyDiv w:val="1"/>
      <w:marLeft w:val="0"/>
      <w:marRight w:val="0"/>
      <w:marTop w:val="0"/>
      <w:marBottom w:val="0"/>
      <w:divBdr>
        <w:top w:val="none" w:sz="0" w:space="0" w:color="auto"/>
        <w:left w:val="none" w:sz="0" w:space="0" w:color="auto"/>
        <w:bottom w:val="none" w:sz="0" w:space="0" w:color="auto"/>
        <w:right w:val="none" w:sz="0" w:space="0" w:color="auto"/>
      </w:divBdr>
    </w:div>
    <w:div w:id="1577010692">
      <w:bodyDiv w:val="1"/>
      <w:marLeft w:val="0"/>
      <w:marRight w:val="0"/>
      <w:marTop w:val="0"/>
      <w:marBottom w:val="0"/>
      <w:divBdr>
        <w:top w:val="none" w:sz="0" w:space="0" w:color="auto"/>
        <w:left w:val="none" w:sz="0" w:space="0" w:color="auto"/>
        <w:bottom w:val="none" w:sz="0" w:space="0" w:color="auto"/>
        <w:right w:val="none" w:sz="0" w:space="0" w:color="auto"/>
      </w:divBdr>
    </w:div>
    <w:div w:id="1582563727">
      <w:bodyDiv w:val="1"/>
      <w:marLeft w:val="0"/>
      <w:marRight w:val="0"/>
      <w:marTop w:val="0"/>
      <w:marBottom w:val="0"/>
      <w:divBdr>
        <w:top w:val="none" w:sz="0" w:space="0" w:color="auto"/>
        <w:left w:val="none" w:sz="0" w:space="0" w:color="auto"/>
        <w:bottom w:val="none" w:sz="0" w:space="0" w:color="auto"/>
        <w:right w:val="none" w:sz="0" w:space="0" w:color="auto"/>
      </w:divBdr>
    </w:div>
    <w:div w:id="1589726273">
      <w:bodyDiv w:val="1"/>
      <w:marLeft w:val="0"/>
      <w:marRight w:val="0"/>
      <w:marTop w:val="0"/>
      <w:marBottom w:val="0"/>
      <w:divBdr>
        <w:top w:val="none" w:sz="0" w:space="0" w:color="auto"/>
        <w:left w:val="none" w:sz="0" w:space="0" w:color="auto"/>
        <w:bottom w:val="none" w:sz="0" w:space="0" w:color="auto"/>
        <w:right w:val="none" w:sz="0" w:space="0" w:color="auto"/>
      </w:divBdr>
    </w:div>
    <w:div w:id="1597131010">
      <w:bodyDiv w:val="1"/>
      <w:marLeft w:val="0"/>
      <w:marRight w:val="0"/>
      <w:marTop w:val="0"/>
      <w:marBottom w:val="0"/>
      <w:divBdr>
        <w:top w:val="none" w:sz="0" w:space="0" w:color="auto"/>
        <w:left w:val="none" w:sz="0" w:space="0" w:color="auto"/>
        <w:bottom w:val="none" w:sz="0" w:space="0" w:color="auto"/>
        <w:right w:val="none" w:sz="0" w:space="0" w:color="auto"/>
      </w:divBdr>
    </w:div>
    <w:div w:id="1605193185">
      <w:bodyDiv w:val="1"/>
      <w:marLeft w:val="0"/>
      <w:marRight w:val="0"/>
      <w:marTop w:val="0"/>
      <w:marBottom w:val="0"/>
      <w:divBdr>
        <w:top w:val="none" w:sz="0" w:space="0" w:color="auto"/>
        <w:left w:val="none" w:sz="0" w:space="0" w:color="auto"/>
        <w:bottom w:val="none" w:sz="0" w:space="0" w:color="auto"/>
        <w:right w:val="none" w:sz="0" w:space="0" w:color="auto"/>
      </w:divBdr>
    </w:div>
    <w:div w:id="1610039549">
      <w:bodyDiv w:val="1"/>
      <w:marLeft w:val="0"/>
      <w:marRight w:val="0"/>
      <w:marTop w:val="0"/>
      <w:marBottom w:val="0"/>
      <w:divBdr>
        <w:top w:val="none" w:sz="0" w:space="0" w:color="auto"/>
        <w:left w:val="none" w:sz="0" w:space="0" w:color="auto"/>
        <w:bottom w:val="none" w:sz="0" w:space="0" w:color="auto"/>
        <w:right w:val="none" w:sz="0" w:space="0" w:color="auto"/>
      </w:divBdr>
    </w:div>
    <w:div w:id="1632246829">
      <w:bodyDiv w:val="1"/>
      <w:marLeft w:val="0"/>
      <w:marRight w:val="0"/>
      <w:marTop w:val="0"/>
      <w:marBottom w:val="0"/>
      <w:divBdr>
        <w:top w:val="none" w:sz="0" w:space="0" w:color="auto"/>
        <w:left w:val="none" w:sz="0" w:space="0" w:color="auto"/>
        <w:bottom w:val="none" w:sz="0" w:space="0" w:color="auto"/>
        <w:right w:val="none" w:sz="0" w:space="0" w:color="auto"/>
      </w:divBdr>
    </w:div>
    <w:div w:id="1653093564">
      <w:bodyDiv w:val="1"/>
      <w:marLeft w:val="0"/>
      <w:marRight w:val="0"/>
      <w:marTop w:val="0"/>
      <w:marBottom w:val="0"/>
      <w:divBdr>
        <w:top w:val="none" w:sz="0" w:space="0" w:color="auto"/>
        <w:left w:val="none" w:sz="0" w:space="0" w:color="auto"/>
        <w:bottom w:val="none" w:sz="0" w:space="0" w:color="auto"/>
        <w:right w:val="none" w:sz="0" w:space="0" w:color="auto"/>
      </w:divBdr>
    </w:div>
    <w:div w:id="1654866276">
      <w:bodyDiv w:val="1"/>
      <w:marLeft w:val="0"/>
      <w:marRight w:val="0"/>
      <w:marTop w:val="0"/>
      <w:marBottom w:val="0"/>
      <w:divBdr>
        <w:top w:val="none" w:sz="0" w:space="0" w:color="auto"/>
        <w:left w:val="none" w:sz="0" w:space="0" w:color="auto"/>
        <w:bottom w:val="none" w:sz="0" w:space="0" w:color="auto"/>
        <w:right w:val="none" w:sz="0" w:space="0" w:color="auto"/>
      </w:divBdr>
    </w:div>
    <w:div w:id="1677418476">
      <w:bodyDiv w:val="1"/>
      <w:marLeft w:val="0"/>
      <w:marRight w:val="0"/>
      <w:marTop w:val="0"/>
      <w:marBottom w:val="0"/>
      <w:divBdr>
        <w:top w:val="none" w:sz="0" w:space="0" w:color="auto"/>
        <w:left w:val="none" w:sz="0" w:space="0" w:color="auto"/>
        <w:bottom w:val="none" w:sz="0" w:space="0" w:color="auto"/>
        <w:right w:val="none" w:sz="0" w:space="0" w:color="auto"/>
      </w:divBdr>
    </w:div>
    <w:div w:id="1709328942">
      <w:bodyDiv w:val="1"/>
      <w:marLeft w:val="0"/>
      <w:marRight w:val="0"/>
      <w:marTop w:val="0"/>
      <w:marBottom w:val="0"/>
      <w:divBdr>
        <w:top w:val="none" w:sz="0" w:space="0" w:color="auto"/>
        <w:left w:val="none" w:sz="0" w:space="0" w:color="auto"/>
        <w:bottom w:val="none" w:sz="0" w:space="0" w:color="auto"/>
        <w:right w:val="none" w:sz="0" w:space="0" w:color="auto"/>
      </w:divBdr>
    </w:div>
    <w:div w:id="1742216880">
      <w:bodyDiv w:val="1"/>
      <w:marLeft w:val="0"/>
      <w:marRight w:val="0"/>
      <w:marTop w:val="0"/>
      <w:marBottom w:val="0"/>
      <w:divBdr>
        <w:top w:val="none" w:sz="0" w:space="0" w:color="auto"/>
        <w:left w:val="none" w:sz="0" w:space="0" w:color="auto"/>
        <w:bottom w:val="none" w:sz="0" w:space="0" w:color="auto"/>
        <w:right w:val="none" w:sz="0" w:space="0" w:color="auto"/>
      </w:divBdr>
    </w:div>
    <w:div w:id="1766610594">
      <w:bodyDiv w:val="1"/>
      <w:marLeft w:val="0"/>
      <w:marRight w:val="0"/>
      <w:marTop w:val="0"/>
      <w:marBottom w:val="0"/>
      <w:divBdr>
        <w:top w:val="none" w:sz="0" w:space="0" w:color="auto"/>
        <w:left w:val="none" w:sz="0" w:space="0" w:color="auto"/>
        <w:bottom w:val="none" w:sz="0" w:space="0" w:color="auto"/>
        <w:right w:val="none" w:sz="0" w:space="0" w:color="auto"/>
      </w:divBdr>
    </w:div>
    <w:div w:id="1768192001">
      <w:bodyDiv w:val="1"/>
      <w:marLeft w:val="0"/>
      <w:marRight w:val="0"/>
      <w:marTop w:val="0"/>
      <w:marBottom w:val="0"/>
      <w:divBdr>
        <w:top w:val="none" w:sz="0" w:space="0" w:color="auto"/>
        <w:left w:val="none" w:sz="0" w:space="0" w:color="auto"/>
        <w:bottom w:val="none" w:sz="0" w:space="0" w:color="auto"/>
        <w:right w:val="none" w:sz="0" w:space="0" w:color="auto"/>
      </w:divBdr>
    </w:div>
    <w:div w:id="1772774057">
      <w:bodyDiv w:val="1"/>
      <w:marLeft w:val="0"/>
      <w:marRight w:val="0"/>
      <w:marTop w:val="0"/>
      <w:marBottom w:val="0"/>
      <w:divBdr>
        <w:top w:val="none" w:sz="0" w:space="0" w:color="auto"/>
        <w:left w:val="none" w:sz="0" w:space="0" w:color="auto"/>
        <w:bottom w:val="none" w:sz="0" w:space="0" w:color="auto"/>
        <w:right w:val="none" w:sz="0" w:space="0" w:color="auto"/>
      </w:divBdr>
    </w:div>
    <w:div w:id="1807039314">
      <w:bodyDiv w:val="1"/>
      <w:marLeft w:val="0"/>
      <w:marRight w:val="0"/>
      <w:marTop w:val="0"/>
      <w:marBottom w:val="0"/>
      <w:divBdr>
        <w:top w:val="none" w:sz="0" w:space="0" w:color="auto"/>
        <w:left w:val="none" w:sz="0" w:space="0" w:color="auto"/>
        <w:bottom w:val="none" w:sz="0" w:space="0" w:color="auto"/>
        <w:right w:val="none" w:sz="0" w:space="0" w:color="auto"/>
      </w:divBdr>
    </w:div>
    <w:div w:id="1813130243">
      <w:bodyDiv w:val="1"/>
      <w:marLeft w:val="0"/>
      <w:marRight w:val="0"/>
      <w:marTop w:val="0"/>
      <w:marBottom w:val="0"/>
      <w:divBdr>
        <w:top w:val="none" w:sz="0" w:space="0" w:color="auto"/>
        <w:left w:val="none" w:sz="0" w:space="0" w:color="auto"/>
        <w:bottom w:val="none" w:sz="0" w:space="0" w:color="auto"/>
        <w:right w:val="none" w:sz="0" w:space="0" w:color="auto"/>
      </w:divBdr>
    </w:div>
    <w:div w:id="1870989594">
      <w:bodyDiv w:val="1"/>
      <w:marLeft w:val="0"/>
      <w:marRight w:val="0"/>
      <w:marTop w:val="0"/>
      <w:marBottom w:val="0"/>
      <w:divBdr>
        <w:top w:val="none" w:sz="0" w:space="0" w:color="auto"/>
        <w:left w:val="none" w:sz="0" w:space="0" w:color="auto"/>
        <w:bottom w:val="none" w:sz="0" w:space="0" w:color="auto"/>
        <w:right w:val="none" w:sz="0" w:space="0" w:color="auto"/>
      </w:divBdr>
    </w:div>
    <w:div w:id="1976064209">
      <w:bodyDiv w:val="1"/>
      <w:marLeft w:val="0"/>
      <w:marRight w:val="0"/>
      <w:marTop w:val="0"/>
      <w:marBottom w:val="0"/>
      <w:divBdr>
        <w:top w:val="none" w:sz="0" w:space="0" w:color="auto"/>
        <w:left w:val="none" w:sz="0" w:space="0" w:color="auto"/>
        <w:bottom w:val="none" w:sz="0" w:space="0" w:color="auto"/>
        <w:right w:val="none" w:sz="0" w:space="0" w:color="auto"/>
      </w:divBdr>
    </w:div>
    <w:div w:id="1994408802">
      <w:bodyDiv w:val="1"/>
      <w:marLeft w:val="0"/>
      <w:marRight w:val="0"/>
      <w:marTop w:val="0"/>
      <w:marBottom w:val="0"/>
      <w:divBdr>
        <w:top w:val="none" w:sz="0" w:space="0" w:color="auto"/>
        <w:left w:val="none" w:sz="0" w:space="0" w:color="auto"/>
        <w:bottom w:val="none" w:sz="0" w:space="0" w:color="auto"/>
        <w:right w:val="none" w:sz="0" w:space="0" w:color="auto"/>
      </w:divBdr>
    </w:div>
    <w:div w:id="1996257099">
      <w:bodyDiv w:val="1"/>
      <w:marLeft w:val="0"/>
      <w:marRight w:val="0"/>
      <w:marTop w:val="0"/>
      <w:marBottom w:val="0"/>
      <w:divBdr>
        <w:top w:val="none" w:sz="0" w:space="0" w:color="auto"/>
        <w:left w:val="none" w:sz="0" w:space="0" w:color="auto"/>
        <w:bottom w:val="none" w:sz="0" w:space="0" w:color="auto"/>
        <w:right w:val="none" w:sz="0" w:space="0" w:color="auto"/>
      </w:divBdr>
    </w:div>
    <w:div w:id="2003926183">
      <w:bodyDiv w:val="1"/>
      <w:marLeft w:val="0"/>
      <w:marRight w:val="0"/>
      <w:marTop w:val="0"/>
      <w:marBottom w:val="0"/>
      <w:divBdr>
        <w:top w:val="none" w:sz="0" w:space="0" w:color="auto"/>
        <w:left w:val="none" w:sz="0" w:space="0" w:color="auto"/>
        <w:bottom w:val="none" w:sz="0" w:space="0" w:color="auto"/>
        <w:right w:val="none" w:sz="0" w:space="0" w:color="auto"/>
      </w:divBdr>
    </w:div>
    <w:div w:id="2014263607">
      <w:bodyDiv w:val="1"/>
      <w:marLeft w:val="0"/>
      <w:marRight w:val="0"/>
      <w:marTop w:val="0"/>
      <w:marBottom w:val="0"/>
      <w:divBdr>
        <w:top w:val="none" w:sz="0" w:space="0" w:color="auto"/>
        <w:left w:val="none" w:sz="0" w:space="0" w:color="auto"/>
        <w:bottom w:val="none" w:sz="0" w:space="0" w:color="auto"/>
        <w:right w:val="none" w:sz="0" w:space="0" w:color="auto"/>
      </w:divBdr>
    </w:div>
    <w:div w:id="2017534687">
      <w:bodyDiv w:val="1"/>
      <w:marLeft w:val="0"/>
      <w:marRight w:val="0"/>
      <w:marTop w:val="0"/>
      <w:marBottom w:val="0"/>
      <w:divBdr>
        <w:top w:val="none" w:sz="0" w:space="0" w:color="auto"/>
        <w:left w:val="none" w:sz="0" w:space="0" w:color="auto"/>
        <w:bottom w:val="none" w:sz="0" w:space="0" w:color="auto"/>
        <w:right w:val="none" w:sz="0" w:space="0" w:color="auto"/>
      </w:divBdr>
    </w:div>
    <w:div w:id="2029142083">
      <w:bodyDiv w:val="1"/>
      <w:marLeft w:val="0"/>
      <w:marRight w:val="0"/>
      <w:marTop w:val="0"/>
      <w:marBottom w:val="0"/>
      <w:divBdr>
        <w:top w:val="none" w:sz="0" w:space="0" w:color="auto"/>
        <w:left w:val="none" w:sz="0" w:space="0" w:color="auto"/>
        <w:bottom w:val="none" w:sz="0" w:space="0" w:color="auto"/>
        <w:right w:val="none" w:sz="0" w:space="0" w:color="auto"/>
      </w:divBdr>
    </w:div>
    <w:div w:id="2071882013">
      <w:bodyDiv w:val="1"/>
      <w:marLeft w:val="0"/>
      <w:marRight w:val="0"/>
      <w:marTop w:val="0"/>
      <w:marBottom w:val="0"/>
      <w:divBdr>
        <w:top w:val="none" w:sz="0" w:space="0" w:color="auto"/>
        <w:left w:val="none" w:sz="0" w:space="0" w:color="auto"/>
        <w:bottom w:val="none" w:sz="0" w:space="0" w:color="auto"/>
        <w:right w:val="none" w:sz="0" w:space="0" w:color="auto"/>
      </w:divBdr>
    </w:div>
    <w:div w:id="2130540418">
      <w:bodyDiv w:val="1"/>
      <w:marLeft w:val="0"/>
      <w:marRight w:val="0"/>
      <w:marTop w:val="0"/>
      <w:marBottom w:val="0"/>
      <w:divBdr>
        <w:top w:val="none" w:sz="0" w:space="0" w:color="auto"/>
        <w:left w:val="none" w:sz="0" w:space="0" w:color="auto"/>
        <w:bottom w:val="none" w:sz="0" w:space="0" w:color="auto"/>
        <w:right w:val="none" w:sz="0" w:space="0" w:color="auto"/>
      </w:divBdr>
    </w:div>
    <w:div w:id="213597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e012e37b-46d9-47d4-9038-c69b2d0cfc98">true</Status>
    <lcf76f155ced4ddcb4097134ff3c332f xmlns="220c9ef1-c70d-4ec8-a321-40c9b4feba36">
      <Terms xmlns="http://schemas.microsoft.com/office/infopath/2007/PartnerControls"/>
    </lcf76f155ced4ddcb4097134ff3c332f>
    <TaxCatchAll xmlns="3acf75d6-75a8-495c-ab9d-3dbef0f37b8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5412427D685AA49A81CFBB4949CDFF3" ma:contentTypeVersion="4" ma:contentTypeDescription="Create a new document." ma:contentTypeScope="" ma:versionID="14fe7712536af8afee372d47e42fcb25">
  <xsd:schema xmlns:xsd="http://www.w3.org/2001/XMLSchema" xmlns:xs="http://www.w3.org/2001/XMLSchema" xmlns:p="http://schemas.microsoft.com/office/2006/metadata/properties" xmlns:ns2="e012e37b-46d9-47d4-9038-c69b2d0cfc98" xmlns:ns3="890d659d-80b4-4dbf-af76-2d8471e146a4" xmlns:ns4="220c9ef1-c70d-4ec8-a321-40c9b4feba36" xmlns:ns5="3acf75d6-75a8-495c-ab9d-3dbef0f37b8f" targetNamespace="http://schemas.microsoft.com/office/2006/metadata/properties" ma:root="true" ma:fieldsID="93f60ad7cf44aa426eb1f1f6a4c8bfb2" ns2:_="" ns3:_="" ns4:_="" ns5:_="">
    <xsd:import namespace="e012e37b-46d9-47d4-9038-c69b2d0cfc98"/>
    <xsd:import namespace="890d659d-80b4-4dbf-af76-2d8471e146a4"/>
    <xsd:import namespace="220c9ef1-c70d-4ec8-a321-40c9b4feba36"/>
    <xsd:import namespace="3acf75d6-75a8-495c-ab9d-3dbef0f37b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Status" minOccurs="0"/>
                <xsd:element ref="ns2:MediaServiceObjectDetectorVersions" minOccurs="0"/>
                <xsd:element ref="ns2:MediaServiceSearchPropertie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2e37b-46d9-47d4-9038-c69b2d0cf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Status" ma:index="21" nillable="true" ma:displayName="Status" ma:default="1" ma:format="Dropdown" ma:internalName="Status">
      <xsd:simpleType>
        <xsd:restriction base="dms:Boolea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d659d-80b4-4dbf-af76-2d8471e146a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9ef1-c70d-4ec8-a321-40c9b4feba36" elementFormDefault="qualified">
    <xsd:import namespace="http://schemas.microsoft.com/office/2006/documentManagement/types"/>
    <xsd:import namespace="http://schemas.microsoft.com/office/infopath/2007/PartnerControls"/>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c9e44799-0e77-4c9e-bac0-1fc8a970f0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cf75d6-75a8-495c-ab9d-3dbef0f37b8f"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1abb8d4e-36a9-4291-ae7e-947f22382c2f}" ma:internalName="TaxCatchAll" ma:showField="CatchAllData" ma:web="3acf75d6-75a8-495c-ab9d-3dbef0f37b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B25BF4-EBD4-4BC0-8462-8A9B30162986}">
  <ds:schemaRefs>
    <ds:schemaRef ds:uri="http://schemas.microsoft.com/office/2006/metadata/properties"/>
    <ds:schemaRef ds:uri="http://schemas.microsoft.com/office/infopath/2007/PartnerControls"/>
    <ds:schemaRef ds:uri="e012e37b-46d9-47d4-9038-c69b2d0cfc98"/>
    <ds:schemaRef ds:uri="220c9ef1-c70d-4ec8-a321-40c9b4feba36"/>
    <ds:schemaRef ds:uri="3acf75d6-75a8-495c-ab9d-3dbef0f37b8f"/>
  </ds:schemaRefs>
</ds:datastoreItem>
</file>

<file path=customXml/itemProps2.xml><?xml version="1.0" encoding="utf-8"?>
<ds:datastoreItem xmlns:ds="http://schemas.openxmlformats.org/officeDocument/2006/customXml" ds:itemID="{4BCB3CAA-F29D-4DDA-B97A-3FFF7FC2B0D6}">
  <ds:schemaRefs>
    <ds:schemaRef ds:uri="http://schemas.openxmlformats.org/officeDocument/2006/bibliography"/>
  </ds:schemaRefs>
</ds:datastoreItem>
</file>

<file path=customXml/itemProps3.xml><?xml version="1.0" encoding="utf-8"?>
<ds:datastoreItem xmlns:ds="http://schemas.openxmlformats.org/officeDocument/2006/customXml" ds:itemID="{658A5BE9-7893-4A17-8E39-714B0542D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2e37b-46d9-47d4-9038-c69b2d0cfc98"/>
    <ds:schemaRef ds:uri="890d659d-80b4-4dbf-af76-2d8471e146a4"/>
    <ds:schemaRef ds:uri="220c9ef1-c70d-4ec8-a321-40c9b4feba36"/>
    <ds:schemaRef ds:uri="3acf75d6-75a8-495c-ab9d-3dbef0f37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C21AE7-FA58-478F-9BDE-FB6CF5458048}">
  <ds:schemaRefs>
    <ds:schemaRef ds:uri="http://schemas.microsoft.com/sharepoint/v3/contenttype/forms"/>
  </ds:schemaRefs>
</ds:datastoreItem>
</file>

<file path=docMetadata/LabelInfo.xml><?xml version="1.0" encoding="utf-8"?>
<clbl:labelList xmlns:clbl="http://schemas.microsoft.com/office/2020/mipLabelMetadata">
  <clbl:label id="{e9cb3c80-4156-4c39-a7fe-68fe427a3d46}" enabled="0" method="" siteId="{e9cb3c80-4156-4c39-a7fe-68fe427a3d46}" removed="1"/>
</clbl:labelList>
</file>

<file path=docProps/app.xml><?xml version="1.0" encoding="utf-8"?>
<Properties xmlns="http://schemas.openxmlformats.org/officeDocument/2006/extended-properties" xmlns:vt="http://schemas.openxmlformats.org/officeDocument/2006/docPropsVTypes">
  <Template>Normal</Template>
  <TotalTime>6</TotalTime>
  <Pages>8</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mudraprints6@outlook.com</dc:creator>
  <cp:keywords/>
  <dc:description/>
  <cp:lastModifiedBy>J N Likitha</cp:lastModifiedBy>
  <cp:revision>9</cp:revision>
  <cp:lastPrinted>2026-06-29T06:11:00Z</cp:lastPrinted>
  <dcterms:created xsi:type="dcterms:W3CDTF">2026-06-23T12:07:00Z</dcterms:created>
  <dcterms:modified xsi:type="dcterms:W3CDTF">2026-07-28T09:40:00Z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0x01010085412427D685AA49A81CFBB4949CDFF3</vt:lpwstr>
  </property>
  <property fmtid="{D5CDD505-2E9C-101B-9397-08002B2CF9AE}" pid="3" name="MediaServiceImageTags">
    <vt:lpwstr/>
  </property>
</Properties>
</file>