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A9" w:rsidRPr="00820B93" w:rsidRDefault="00A711A9" w:rsidP="00510691">
      <w:pPr>
        <w:spacing w:line="240" w:lineRule="auto"/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Topic: </w:t>
      </w:r>
      <w:r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Process Creation</w:t>
      </w:r>
    </w:p>
    <w:p w:rsidR="00A711A9" w:rsidRDefault="00A711A9" w:rsidP="00510691">
      <w:pPr>
        <w:spacing w:line="240" w:lineRule="auto"/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Due on </w:t>
      </w:r>
      <w:r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07-September-2020, 04:15pm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 </w:t>
      </w:r>
    </w:p>
    <w:p w:rsidR="00A711A9" w:rsidRPr="00820B93" w:rsidRDefault="00A711A9" w:rsidP="00316BD9">
      <w:pPr>
        <w:spacing w:line="240" w:lineRule="auto"/>
        <w:jc w:val="both"/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Late Submission 08</w:t>
      </w:r>
      <w:r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-September-2020, 04:15pm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 (</w:t>
      </w:r>
      <w:r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Please </w:t>
      </w:r>
      <w:proofErr w:type="spellStart"/>
      <w:r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not</w:t>
      </w:r>
      <w:proofErr w:type="spellEnd"/>
      <w:r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 that assignments submitted late will not fetch full marks. Hence you are advised to submit your a</w:t>
      </w:r>
      <w:r w:rsidR="00316BD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ssignments by due date and time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)</w:t>
      </w:r>
    </w:p>
    <w:p w:rsidR="00A711A9" w:rsidRPr="00820B93" w:rsidRDefault="00A711A9" w:rsidP="00510691">
      <w:pPr>
        <w:spacing w:line="240" w:lineRule="auto"/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Mode of submission: MS Teams</w:t>
      </w:r>
    </w:p>
    <w:p w:rsidR="00A711A9" w:rsidRPr="00820B93" w:rsidRDefault="00A711A9" w:rsidP="00A711A9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20B93">
        <w:rPr>
          <w:rFonts w:ascii="Times New Roman" w:hAnsi="Times New Roman" w:cs="Times New Roman"/>
          <w:b/>
          <w:i/>
          <w:sz w:val="24"/>
          <w:u w:val="single"/>
        </w:rPr>
        <w:t>Instructions:</w:t>
      </w:r>
    </w:p>
    <w:p w:rsidR="00A711A9" w:rsidRPr="00820B93" w:rsidRDefault="00A711A9" w:rsidP="0051069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20B93">
        <w:rPr>
          <w:rFonts w:ascii="Times New Roman" w:hAnsi="Times New Roman" w:cs="Times New Roman"/>
        </w:rPr>
        <w:t>You are required to upload t</w:t>
      </w:r>
      <w:r>
        <w:rPr>
          <w:rFonts w:ascii="Times New Roman" w:hAnsi="Times New Roman" w:cs="Times New Roman"/>
        </w:rPr>
        <w:t>he individual source (.c</w:t>
      </w:r>
      <w:r w:rsidRPr="00820B93">
        <w:rPr>
          <w:rFonts w:ascii="Times New Roman" w:hAnsi="Times New Roman" w:cs="Times New Roman"/>
        </w:rPr>
        <w:t xml:space="preserve">) files </w:t>
      </w:r>
      <w:r>
        <w:rPr>
          <w:rFonts w:ascii="Times New Roman" w:hAnsi="Times New Roman" w:cs="Times New Roman"/>
        </w:rPr>
        <w:t>and</w:t>
      </w:r>
      <w:r w:rsidRPr="00820B93">
        <w:rPr>
          <w:rFonts w:ascii="Times New Roman" w:hAnsi="Times New Roman" w:cs="Times New Roman"/>
        </w:rPr>
        <w:t xml:space="preserve"> one output file.</w:t>
      </w:r>
    </w:p>
    <w:p w:rsidR="00A711A9" w:rsidRPr="00820B93" w:rsidRDefault="00A711A9" w:rsidP="0051069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20B93">
        <w:rPr>
          <w:rFonts w:ascii="Times New Roman" w:hAnsi="Times New Roman" w:cs="Times New Roman"/>
        </w:rPr>
        <w:t>You are required to follow proper naming convention for the files</w:t>
      </w:r>
      <w:r>
        <w:rPr>
          <w:rFonts w:ascii="Times New Roman" w:hAnsi="Times New Roman" w:cs="Times New Roman"/>
        </w:rPr>
        <w:t xml:space="preserve">: </w:t>
      </w:r>
      <w:r w:rsidR="00510691">
        <w:rPr>
          <w:rFonts w:ascii="Times New Roman" w:hAnsi="Times New Roman" w:cs="Times New Roman"/>
        </w:rPr>
        <w:t>ddmmyy119CS****</w:t>
      </w:r>
      <w:proofErr w:type="spellStart"/>
      <w:r w:rsidR="00510691">
        <w:rPr>
          <w:rFonts w:ascii="Times New Roman" w:hAnsi="Times New Roman" w:cs="Times New Roman"/>
        </w:rPr>
        <w:t>Q</w:t>
      </w:r>
      <w:proofErr w:type="gramStart"/>
      <w:r w:rsidR="00510691">
        <w:rPr>
          <w:rFonts w:ascii="Times New Roman" w:hAnsi="Times New Roman" w:cs="Times New Roman"/>
        </w:rPr>
        <w:t>#.c</w:t>
      </w:r>
      <w:proofErr w:type="spellEnd"/>
      <w:r w:rsidRPr="00820B93">
        <w:rPr>
          <w:rFonts w:ascii="Times New Roman" w:hAnsi="Times New Roman" w:cs="Times New Roman"/>
        </w:rPr>
        <w:t>.</w:t>
      </w:r>
      <w:proofErr w:type="gramEnd"/>
      <w:r w:rsidRPr="00820B93">
        <w:rPr>
          <w:rFonts w:ascii="Times New Roman" w:hAnsi="Times New Roman" w:cs="Times New Roman"/>
        </w:rPr>
        <w:t xml:space="preserve"> </w:t>
      </w:r>
    </w:p>
    <w:p w:rsidR="00A711A9" w:rsidRPr="00820B93" w:rsidRDefault="00A711A9" w:rsidP="0051069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Apart from </w:t>
      </w:r>
      <w:r w:rsidRPr="00820B93">
        <w:rPr>
          <w:rFonts w:ascii="Times New Roman" w:hAnsi="Times New Roman" w:cs="Times New Roman"/>
        </w:rPr>
        <w:t>the source files you are also required to upload an output file containing the outputs of execution of all the assignments. The file name of the outpu</w:t>
      </w:r>
      <w:r>
        <w:rPr>
          <w:rFonts w:ascii="Times New Roman" w:hAnsi="Times New Roman" w:cs="Times New Roman"/>
        </w:rPr>
        <w:t xml:space="preserve">t file must be in the form: </w:t>
      </w:r>
      <w:r w:rsidR="00510691">
        <w:rPr>
          <w:rFonts w:ascii="Times New Roman" w:hAnsi="Times New Roman" w:cs="Times New Roman"/>
        </w:rPr>
        <w:t>ddmmyy</w:t>
      </w:r>
      <w:r>
        <w:rPr>
          <w:rFonts w:ascii="Times New Roman" w:hAnsi="Times New Roman" w:cs="Times New Roman"/>
        </w:rPr>
        <w:t>119CS****Output.docx or</w:t>
      </w:r>
      <w:r w:rsidR="00510691">
        <w:rPr>
          <w:rFonts w:ascii="Times New Roman" w:hAnsi="Times New Roman" w:cs="Times New Roman"/>
        </w:rPr>
        <w:t xml:space="preserve"> .pdf</w:t>
      </w:r>
    </w:p>
    <w:p w:rsidR="00A711A9" w:rsidRPr="00820B93" w:rsidRDefault="00A711A9" w:rsidP="0051069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20B93">
        <w:rPr>
          <w:rFonts w:ascii="Times New Roman" w:hAnsi="Times New Roman" w:cs="Times New Roman"/>
        </w:rPr>
        <w:t xml:space="preserve">The submitted programs will be checked for similarity through </w:t>
      </w:r>
      <w:proofErr w:type="spellStart"/>
      <w:r w:rsidRPr="00820B93">
        <w:rPr>
          <w:rFonts w:ascii="Times New Roman" w:hAnsi="Times New Roman" w:cs="Times New Roman"/>
        </w:rPr>
        <w:t>turnitin</w:t>
      </w:r>
      <w:proofErr w:type="spellEnd"/>
      <w:r w:rsidRPr="00820B93">
        <w:rPr>
          <w:rFonts w:ascii="Times New Roman" w:hAnsi="Times New Roman" w:cs="Times New Roman"/>
        </w:rPr>
        <w:t>, before evaluation. So it is advisable not to borrow code from any source.</w:t>
      </w:r>
    </w:p>
    <w:p w:rsidR="0018633D" w:rsidRDefault="0018633D" w:rsidP="00490AB5">
      <w:pPr>
        <w:rPr>
          <w:rFonts w:ascii="Times New Roman" w:hAnsi="Times New Roman" w:cs="Times New Roman"/>
          <w:b/>
        </w:rPr>
      </w:pPr>
    </w:p>
    <w:p w:rsidR="00510691" w:rsidRDefault="00510691" w:rsidP="00490A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Assignments:</w:t>
      </w:r>
    </w:p>
    <w:p w:rsidR="00A711A9" w:rsidRDefault="00A711A9" w:rsidP="00A711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WAP to check </w:t>
      </w:r>
    </w:p>
    <w:p w:rsidR="00A711A9" w:rsidRDefault="00A711A9" w:rsidP="00A07651">
      <w:pPr>
        <w:pStyle w:val="ListParagraph"/>
        <w:numPr>
          <w:ilvl w:val="1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parent and child process have same program counter value immediately after a child is forked?</w:t>
      </w:r>
    </w:p>
    <w:p w:rsidR="00A711A9" w:rsidRDefault="00A711A9" w:rsidP="00A07651">
      <w:pPr>
        <w:pStyle w:val="ListParagraph"/>
        <w:numPr>
          <w:ilvl w:val="1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variables (local and global) in the parent process are shared with child processes?</w:t>
      </w:r>
    </w:p>
    <w:p w:rsidR="00A711A9" w:rsidRDefault="00A711A9" w:rsidP="00646C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711A9">
        <w:rPr>
          <w:rFonts w:ascii="Times New Roman" w:hAnsi="Times New Roman" w:cs="Times New Roman"/>
        </w:rPr>
        <w:t>Write a C program to create a process chain like P</w:t>
      </w:r>
      <w:r w:rsidRPr="00A711A9">
        <w:rPr>
          <w:rFonts w:ascii="Times New Roman" w:hAnsi="Times New Roman" w:cs="Times New Roman"/>
          <w:vertAlign w:val="subscript"/>
        </w:rPr>
        <w:t>1</w:t>
      </w:r>
      <w:r w:rsidRPr="00A711A9">
        <w:rPr>
          <w:rFonts w:ascii="Times New Roman" w:hAnsi="Times New Roman" w:cs="Times New Roman"/>
        </w:rPr>
        <w:t xml:space="preserve"> </w:t>
      </w:r>
      <w:r w:rsidR="00316BD9">
        <w:rPr>
          <w:rFonts w:ascii="Cambria Math" w:hAnsi="Cambria Math" w:cs="Times New Roman"/>
        </w:rPr>
        <w:t>→</w:t>
      </w:r>
      <w:r w:rsidRPr="00A711A9">
        <w:rPr>
          <w:rFonts w:ascii="Times New Roman" w:hAnsi="Times New Roman" w:cs="Times New Roman"/>
        </w:rPr>
        <w:t>P</w:t>
      </w:r>
      <w:r w:rsidRPr="00A711A9">
        <w:rPr>
          <w:rFonts w:ascii="Times New Roman" w:hAnsi="Times New Roman" w:cs="Times New Roman"/>
          <w:vertAlign w:val="subscript"/>
        </w:rPr>
        <w:t>2</w:t>
      </w:r>
      <w:r w:rsidR="00316BD9" w:rsidRPr="00316BD9">
        <w:rPr>
          <w:rFonts w:ascii="Cambria Math" w:hAnsi="Cambria Math" w:cs="Times New Roman"/>
        </w:rPr>
        <w:t>→</w:t>
      </w:r>
      <w:r w:rsidR="00316BD9">
        <w:rPr>
          <w:rFonts w:ascii="Cambria Math" w:hAnsi="Cambria Math" w:cs="Times New Roman"/>
        </w:rPr>
        <w:t xml:space="preserve"> </w:t>
      </w:r>
      <w:r w:rsidRPr="00A711A9">
        <w:rPr>
          <w:rFonts w:ascii="Times New Roman" w:hAnsi="Times New Roman" w:cs="Times New Roman"/>
        </w:rPr>
        <w:t xml:space="preserve">... </w:t>
      </w:r>
      <w:r w:rsidR="00316BD9">
        <w:rPr>
          <w:rFonts w:ascii="Cambria Math" w:hAnsi="Cambria Math" w:cs="Times New Roman"/>
        </w:rPr>
        <w:t>→</w:t>
      </w:r>
      <w:r w:rsidRPr="00A711A9">
        <w:rPr>
          <w:rFonts w:ascii="Times New Roman" w:hAnsi="Times New Roman" w:cs="Times New Roman"/>
        </w:rPr>
        <w:t xml:space="preserve"> </w:t>
      </w:r>
      <w:proofErr w:type="spellStart"/>
      <w:r w:rsidRPr="00A711A9">
        <w:rPr>
          <w:rFonts w:ascii="Times New Roman" w:hAnsi="Times New Roman" w:cs="Times New Roman"/>
        </w:rPr>
        <w:t>P</w:t>
      </w:r>
      <w:r w:rsidRPr="00A711A9">
        <w:rPr>
          <w:rFonts w:ascii="Times New Roman" w:hAnsi="Times New Roman" w:cs="Times New Roman"/>
          <w:vertAlign w:val="subscript"/>
        </w:rPr>
        <w:t>n</w:t>
      </w:r>
      <w:proofErr w:type="spellEnd"/>
      <w:r w:rsidRPr="00A711A9">
        <w:rPr>
          <w:rFonts w:ascii="Times New Roman" w:hAnsi="Times New Roman" w:cs="Times New Roman"/>
        </w:rPr>
        <w:t>.</w:t>
      </w:r>
    </w:p>
    <w:p w:rsidR="00A711A9" w:rsidRDefault="00A711A9" w:rsidP="00A0765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711A9">
        <w:rPr>
          <w:rFonts w:ascii="Times New Roman" w:hAnsi="Times New Roman" w:cs="Times New Roman"/>
        </w:rPr>
        <w:t xml:space="preserve">Here </w:t>
      </w:r>
      <w:r w:rsidRPr="00A711A9">
        <w:rPr>
          <w:rFonts w:ascii="Times New Roman" w:hAnsi="Times New Roman" w:cs="Times New Roman"/>
          <w:i/>
        </w:rPr>
        <w:t>n</w:t>
      </w:r>
      <w:r w:rsidRPr="00A711A9">
        <w:rPr>
          <w:rFonts w:ascii="Times New Roman" w:hAnsi="Times New Roman" w:cs="Times New Roman"/>
        </w:rPr>
        <w:t xml:space="preserve"> is a dynamically read input.</w:t>
      </w:r>
      <w:r>
        <w:rPr>
          <w:rFonts w:ascii="Times New Roman" w:hAnsi="Times New Roman" w:cs="Times New Roman"/>
        </w:rPr>
        <w:t xml:space="preserve"> </w:t>
      </w:r>
    </w:p>
    <w:p w:rsidR="00A711A9" w:rsidRPr="00A711A9" w:rsidRDefault="00A711A9" w:rsidP="00A0765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A711A9">
        <w:rPr>
          <w:rFonts w:ascii="Times New Roman" w:hAnsi="Times New Roman" w:cs="Times New Roman"/>
        </w:rPr>
        <w:t xml:space="preserve">Here </w:t>
      </w:r>
      <w:r w:rsidR="00316BD9">
        <w:rPr>
          <w:rFonts w:ascii="Cambria Math" w:hAnsi="Cambria Math" w:cs="Times New Roman"/>
        </w:rPr>
        <w:t>→</w:t>
      </w:r>
      <w:r w:rsidRPr="00A711A9">
        <w:rPr>
          <w:rFonts w:ascii="Times New Roman" w:hAnsi="Times New Roman" w:cs="Times New Roman"/>
        </w:rPr>
        <w:t xml:space="preserve"> defines the parent-child relationship.</w:t>
      </w:r>
    </w:p>
    <w:p w:rsidR="00A711A9" w:rsidRDefault="00A711A9" w:rsidP="00A711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</w:t>
      </w:r>
      <w:r w:rsidRPr="006E13FD">
        <w:rPr>
          <w:rFonts w:ascii="Times New Roman" w:hAnsi="Times New Roman" w:cs="Times New Roman"/>
        </w:rPr>
        <w:t xml:space="preserve"> to illustrate the use of </w:t>
      </w:r>
      <w:proofErr w:type="gramStart"/>
      <w:r w:rsidRPr="006E13FD">
        <w:rPr>
          <w:rFonts w:ascii="Times New Roman" w:hAnsi="Times New Roman" w:cs="Times New Roman"/>
        </w:rPr>
        <w:t>fork(</w:t>
      </w:r>
      <w:proofErr w:type="gramEnd"/>
      <w:r w:rsidRPr="006E13FD">
        <w:rPr>
          <w:rFonts w:ascii="Times New Roman" w:hAnsi="Times New Roman" w:cs="Times New Roman"/>
        </w:rPr>
        <w:t xml:space="preserve">) system call </w:t>
      </w:r>
      <w:r>
        <w:rPr>
          <w:rFonts w:ascii="Times New Roman" w:hAnsi="Times New Roman" w:cs="Times New Roman"/>
        </w:rPr>
        <w:t>to create a FULL proces</w:t>
      </w:r>
      <w:r w:rsidR="00A07651">
        <w:rPr>
          <w:rFonts w:ascii="Times New Roman" w:hAnsi="Times New Roman" w:cs="Times New Roman"/>
        </w:rPr>
        <w:t>s tree of depth ‘D’ and degree N</w:t>
      </w:r>
      <w:r>
        <w:rPr>
          <w:rFonts w:ascii="Times New Roman" w:hAnsi="Times New Roman" w:cs="Times New Roman"/>
        </w:rPr>
        <w:t xml:space="preserve">. </w:t>
      </w:r>
    </w:p>
    <w:p w:rsidR="00A711A9" w:rsidRDefault="00A711A9" w:rsidP="00A07651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07651">
        <w:rPr>
          <w:rFonts w:ascii="Times New Roman" w:hAnsi="Times New Roman" w:cs="Times New Roman"/>
        </w:rPr>
        <w:t xml:space="preserve">values of </w:t>
      </w:r>
      <w:r>
        <w:rPr>
          <w:rFonts w:ascii="Times New Roman" w:hAnsi="Times New Roman" w:cs="Times New Roman"/>
        </w:rPr>
        <w:t>D</w:t>
      </w:r>
      <w:r w:rsidR="00A0765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N are to be read dynamically.</w:t>
      </w:r>
    </w:p>
    <w:p w:rsidR="00A711A9" w:rsidRDefault="00A711A9" w:rsidP="00A07651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process (node) prints its parent ID.</w:t>
      </w:r>
    </w:p>
    <w:p w:rsidR="0018633D" w:rsidRPr="00D96313" w:rsidRDefault="0018633D" w:rsidP="00490AB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18633D" w:rsidRPr="00D96313" w:rsidSect="00A07651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30D"/>
    <w:multiLevelType w:val="hybridMultilevel"/>
    <w:tmpl w:val="68B43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644AB4"/>
    <w:multiLevelType w:val="hybridMultilevel"/>
    <w:tmpl w:val="4E94EE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563365"/>
    <w:multiLevelType w:val="hybridMultilevel"/>
    <w:tmpl w:val="D64CD2B8"/>
    <w:lvl w:ilvl="0" w:tplc="8E6EB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66E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6B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76D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87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A41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A0D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2AE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906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F0EB5"/>
    <w:multiLevelType w:val="hybridMultilevel"/>
    <w:tmpl w:val="B70AA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5000A"/>
    <w:multiLevelType w:val="hybridMultilevel"/>
    <w:tmpl w:val="4A16B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283E69"/>
    <w:multiLevelType w:val="hybridMultilevel"/>
    <w:tmpl w:val="EF0E6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231E4A"/>
    <w:multiLevelType w:val="hybridMultilevel"/>
    <w:tmpl w:val="70ACD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65017"/>
    <w:multiLevelType w:val="hybridMultilevel"/>
    <w:tmpl w:val="936AF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49"/>
    <w:rsid w:val="00064303"/>
    <w:rsid w:val="00073BE9"/>
    <w:rsid w:val="0018633D"/>
    <w:rsid w:val="002317B7"/>
    <w:rsid w:val="00316BD9"/>
    <w:rsid w:val="00490AB5"/>
    <w:rsid w:val="004D4F7D"/>
    <w:rsid w:val="00510691"/>
    <w:rsid w:val="005E3D49"/>
    <w:rsid w:val="00951DEB"/>
    <w:rsid w:val="00A07651"/>
    <w:rsid w:val="00A711A9"/>
    <w:rsid w:val="00BF0600"/>
    <w:rsid w:val="00D9417B"/>
    <w:rsid w:val="00D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AEC6"/>
  <w15:chartTrackingRefBased/>
  <w15:docId w15:val="{949002A7-0D11-44D8-AA4C-17E21400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A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9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93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27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29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76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5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FB7FD0D2E344E815543CEE97E2EAC" ma:contentTypeVersion="3" ma:contentTypeDescription="Create a new document." ma:contentTypeScope="" ma:versionID="9d547ee2784f0872e48ae7c92abd1376">
  <xsd:schema xmlns:xsd="http://www.w3.org/2001/XMLSchema" xmlns:xs="http://www.w3.org/2001/XMLSchema" xmlns:p="http://schemas.microsoft.com/office/2006/metadata/properties" xmlns:ns2="e46272c4-5382-403a-aa18-4bfa913fc6dd" targetNamespace="http://schemas.microsoft.com/office/2006/metadata/properties" ma:root="true" ma:fieldsID="faa02d34ab5c0ef6eb01419aa2e53ee7" ns2:_="">
    <xsd:import namespace="e46272c4-5382-403a-aa18-4bfa913fc6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72c4-5382-403a-aa18-4bfa913fc6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6272c4-5382-403a-aa18-4bfa913fc6dd" xsi:nil="true"/>
  </documentManagement>
</p:properties>
</file>

<file path=customXml/itemProps1.xml><?xml version="1.0" encoding="utf-8"?>
<ds:datastoreItem xmlns:ds="http://schemas.openxmlformats.org/officeDocument/2006/customXml" ds:itemID="{A3BE6B2A-4551-4F5D-8C21-AE02539EC13C}"/>
</file>

<file path=customXml/itemProps2.xml><?xml version="1.0" encoding="utf-8"?>
<ds:datastoreItem xmlns:ds="http://schemas.openxmlformats.org/officeDocument/2006/customXml" ds:itemID="{1195DDBC-F381-46D9-BB39-B2A5A597014C}"/>
</file>

<file path=customXml/itemProps3.xml><?xml version="1.0" encoding="utf-8"?>
<ds:datastoreItem xmlns:ds="http://schemas.openxmlformats.org/officeDocument/2006/customXml" ds:itemID="{5EC10087-70A7-48EB-8F25-D3865061E2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Manmath</dc:creator>
  <cp:keywords/>
  <dc:description/>
  <cp:lastModifiedBy>Manmath</cp:lastModifiedBy>
  <cp:revision>13</cp:revision>
  <dcterms:created xsi:type="dcterms:W3CDTF">2020-08-16T14:15:00Z</dcterms:created>
  <dcterms:modified xsi:type="dcterms:W3CDTF">2020-09-07T07:44:00Z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0x010100A41FB7FD0D2E344E815543CEE97E2EAC</vt:lpwstr>
  </property>
</Properties>
</file>