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9339" w14:textId="6C724D34" w:rsidR="00EA6310" w:rsidRDefault="00EA6310" w:rsidP="00EA6310">
      <w:pPr>
        <w:pStyle w:val="Title"/>
        <w:ind w:left="720" w:hanging="720"/>
        <w:rPr>
          <w:spacing w:val="-12"/>
          <w:sz w:val="40"/>
          <w:szCs w:val="56"/>
        </w:rPr>
      </w:pPr>
      <w:bookmarkStart w:id="0" w:name="_Hlk138317812"/>
      <w:r>
        <w:rPr>
          <w:spacing w:val="-12"/>
          <w:sz w:val="40"/>
          <w:szCs w:val="56"/>
        </w:rPr>
        <w:t>Task 6</w:t>
      </w:r>
    </w:p>
    <w:p w14:paraId="5D3C5833" w14:textId="338F9A96" w:rsidR="00640AD4" w:rsidRDefault="00640AD4" w:rsidP="00EA6310">
      <w:pPr>
        <w:pStyle w:val="Title"/>
        <w:ind w:left="720" w:hanging="720"/>
        <w:rPr>
          <w:spacing w:val="-12"/>
          <w:sz w:val="40"/>
          <w:szCs w:val="56"/>
        </w:rPr>
      </w:pPr>
      <w:r>
        <w:rPr>
          <w:spacing w:val="-12"/>
          <w:sz w:val="40"/>
          <w:szCs w:val="56"/>
        </w:rPr>
        <w:t>Name : Sudha Prasanna</w:t>
      </w:r>
    </w:p>
    <w:p w14:paraId="30D4EA6E" w14:textId="646330F2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r w:rsidRPr="00D41EC7">
        <w:rPr>
          <w:noProof/>
          <w:sz w:val="40"/>
          <w:szCs w:val="56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71468257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EA6310">
        <w:rPr>
          <w:rFonts w:ascii="Verdana" w:hAnsi="Verdana"/>
          <w:sz w:val="20"/>
          <w:szCs w:val="24"/>
        </w:rPr>
        <w:t xml:space="preserve">Circumference of the circle </w:t>
      </w:r>
      <w:r w:rsidRPr="00D41EC7">
        <w:rPr>
          <w:rFonts w:ascii="Verdana" w:hAnsi="Verdana"/>
          <w:sz w:val="20"/>
          <w:szCs w:val="24"/>
        </w:rPr>
        <w:t xml:space="preserve">Date: 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</w:t>
      </w:r>
      <w:r>
        <w:rPr>
          <w:rFonts w:ascii="Verdana" w:hAnsi="Verdana"/>
          <w:sz w:val="20"/>
          <w:szCs w:val="24"/>
        </w:rPr>
        <w:t>XXX</w:t>
      </w:r>
      <w:r w:rsidRPr="00D41EC7">
        <w:rPr>
          <w:rFonts w:ascii="Verdana" w:hAnsi="Verdana"/>
          <w:sz w:val="20"/>
          <w:szCs w:val="24"/>
        </w:rPr>
        <w:t>____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5D936BC9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 __</w:t>
      </w:r>
      <w:r w:rsidR="00EA6310">
        <w:rPr>
          <w:rFonts w:ascii="Verdana" w:hAnsi="Verdana"/>
          <w:sz w:val="20"/>
          <w:szCs w:val="24"/>
        </w:rPr>
        <w:t>7Th</w:t>
      </w:r>
      <w:r w:rsidR="00EA6310" w:rsidRPr="00D41EC7">
        <w:rPr>
          <w:rFonts w:ascii="Verdana" w:hAnsi="Verdana"/>
          <w:sz w:val="20"/>
          <w:szCs w:val="24"/>
        </w:rPr>
        <w:t xml:space="preserve"> </w:t>
      </w:r>
      <w:r w:rsidRPr="00D41EC7">
        <w:rPr>
          <w:rFonts w:ascii="Verdana" w:hAnsi="Verdana"/>
          <w:sz w:val="20"/>
          <w:szCs w:val="24"/>
        </w:rPr>
        <w:t>___________________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5D140726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EA6310" w:rsidRPr="00D41EC7">
        <w:rPr>
          <w:rFonts w:ascii="Verdana" w:hAnsi="Verdana"/>
          <w:sz w:val="20"/>
          <w:szCs w:val="24"/>
        </w:rPr>
        <w:t xml:space="preserve"> </w:t>
      </w:r>
      <w:r w:rsidRPr="00D41EC7">
        <w:rPr>
          <w:rFonts w:ascii="Verdana" w:hAnsi="Verdana"/>
          <w:sz w:val="20"/>
          <w:szCs w:val="24"/>
        </w:rPr>
        <w:t>_________</w:t>
      </w:r>
      <w:r>
        <w:rPr>
          <w:rFonts w:ascii="Verdana" w:hAnsi="Verdana"/>
          <w:sz w:val="20"/>
          <w:szCs w:val="24"/>
        </w:rPr>
        <w:t>_______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77"/>
        <w:gridCol w:w="6837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6B32B548" w14:textId="77777777" w:rsidR="00EA6310" w:rsidRPr="00A65420" w:rsidRDefault="00EA6310" w:rsidP="00EA6310">
            <w:pPr>
              <w:spacing w:after="160" w:line="278" w:lineRule="auto"/>
            </w:pPr>
            <w:r w:rsidRPr="00A65420">
              <w:t>To develop a clear conceptual understanding of the circumference of a circle and bridge learning gaps through real-life application and reasoning.</w:t>
            </w:r>
          </w:p>
          <w:p w14:paraId="116A7645" w14:textId="025AA9DA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79D1F002" w14:textId="77777777" w:rsidR="00EA6310" w:rsidRPr="00A65420" w:rsidRDefault="00EA6310" w:rsidP="00EA6310">
            <w:pPr>
              <w:numPr>
                <w:ilvl w:val="0"/>
                <w:numId w:val="3"/>
              </w:numPr>
              <w:spacing w:after="160" w:line="278" w:lineRule="auto"/>
            </w:pPr>
            <w:r w:rsidRPr="00A65420">
              <w:t>To help learners understand the meaning of circumference</w:t>
            </w:r>
          </w:p>
          <w:p w14:paraId="05F17823" w14:textId="77777777" w:rsidR="00EA6310" w:rsidRPr="00A65420" w:rsidRDefault="00EA6310" w:rsidP="00EA6310">
            <w:pPr>
              <w:numPr>
                <w:ilvl w:val="0"/>
                <w:numId w:val="3"/>
              </w:numPr>
              <w:spacing w:after="160" w:line="278" w:lineRule="auto"/>
            </w:pPr>
            <w:r w:rsidRPr="00A65420">
              <w:t>To enable learners to apply the formula correctly</w:t>
            </w:r>
          </w:p>
          <w:p w14:paraId="1B9A907D" w14:textId="77777777" w:rsidR="00EA6310" w:rsidRPr="00A65420" w:rsidRDefault="00EA6310" w:rsidP="00EA6310">
            <w:pPr>
              <w:numPr>
                <w:ilvl w:val="0"/>
                <w:numId w:val="3"/>
              </w:numPr>
              <w:spacing w:after="160" w:line="278" w:lineRule="auto"/>
            </w:pPr>
            <w:r w:rsidRPr="00A65420">
              <w:t>To connect mathematical concepts with real-life situations</w:t>
            </w:r>
          </w:p>
          <w:p w14:paraId="13A5C09D" w14:textId="77777777" w:rsidR="00EA6310" w:rsidRPr="00A65420" w:rsidRDefault="00EA6310" w:rsidP="00EA6310">
            <w:pPr>
              <w:numPr>
                <w:ilvl w:val="0"/>
                <w:numId w:val="3"/>
              </w:numPr>
              <w:spacing w:after="160" w:line="278" w:lineRule="auto"/>
            </w:pPr>
            <w:r w:rsidRPr="00A65420">
              <w:t>To reduce conceptual and procedural gaps through guided instruction</w:t>
            </w:r>
          </w:p>
          <w:p w14:paraId="1B01D020" w14:textId="4D3AB8F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5B4820E6" w14:textId="77777777" w:rsidR="00EA6310" w:rsidRPr="00A65420" w:rsidRDefault="00EA6310" w:rsidP="00EA6310">
            <w:pPr>
              <w:numPr>
                <w:ilvl w:val="0"/>
                <w:numId w:val="5"/>
              </w:numPr>
              <w:spacing w:after="160" w:line="278" w:lineRule="auto"/>
            </w:pPr>
            <w:r w:rsidRPr="00A65420">
              <w:t>Basic understanding of shapes</w:t>
            </w:r>
          </w:p>
          <w:p w14:paraId="79230B2A" w14:textId="77777777" w:rsidR="00EA6310" w:rsidRPr="00A65420" w:rsidRDefault="00EA6310" w:rsidP="00EA6310">
            <w:pPr>
              <w:numPr>
                <w:ilvl w:val="0"/>
                <w:numId w:val="5"/>
              </w:numPr>
              <w:spacing w:after="160" w:line="278" w:lineRule="auto"/>
            </w:pPr>
            <w:r w:rsidRPr="00A65420">
              <w:t>Knowledge of perimeter</w:t>
            </w:r>
          </w:p>
          <w:p w14:paraId="507054E0" w14:textId="77777777" w:rsidR="00EA6310" w:rsidRPr="00A65420" w:rsidRDefault="00EA6310" w:rsidP="00EA6310">
            <w:pPr>
              <w:numPr>
                <w:ilvl w:val="0"/>
                <w:numId w:val="5"/>
              </w:numPr>
              <w:spacing w:after="160" w:line="278" w:lineRule="auto"/>
            </w:pPr>
            <w:r w:rsidRPr="00A65420">
              <w:t>Basic multiplication and division</w:t>
            </w:r>
          </w:p>
          <w:p w14:paraId="7DF4B3F6" w14:textId="5E30DDB3" w:rsidR="00F67912" w:rsidRDefault="00EA6310" w:rsidP="00EA6310">
            <w:pPr>
              <w:pStyle w:val="NoSpacing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A65420">
              <w:t>Familiarity with units of measurement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3E4BED83" w14:textId="77777777" w:rsidR="00EA6310" w:rsidRPr="00A65420" w:rsidRDefault="00EA6310" w:rsidP="00EA6310">
            <w:pPr>
              <w:numPr>
                <w:ilvl w:val="0"/>
                <w:numId w:val="6"/>
              </w:numPr>
              <w:spacing w:after="160" w:line="278" w:lineRule="auto"/>
            </w:pPr>
            <w:r w:rsidRPr="00A65420">
              <w:t>Physical Classroom</w:t>
            </w:r>
          </w:p>
          <w:p w14:paraId="01E3878C" w14:textId="77777777" w:rsidR="00EA6310" w:rsidRPr="00A65420" w:rsidRDefault="00EA6310" w:rsidP="00EA6310">
            <w:pPr>
              <w:numPr>
                <w:ilvl w:val="0"/>
                <w:numId w:val="6"/>
              </w:numPr>
              <w:spacing w:after="160" w:line="278" w:lineRule="auto"/>
            </w:pPr>
            <w:r w:rsidRPr="00A65420">
              <w:t>Smart Classroom / Online LMS</w:t>
            </w:r>
          </w:p>
          <w:p w14:paraId="6D0E43F9" w14:textId="0452FE5F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lastRenderedPageBreak/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688158A6" w14:textId="77777777" w:rsidR="00EA6310" w:rsidRPr="00A65420" w:rsidRDefault="00EA6310" w:rsidP="00EA6310">
            <w:pPr>
              <w:spacing w:after="160" w:line="278" w:lineRule="auto"/>
            </w:pPr>
            <w:r w:rsidRPr="00A65420">
              <w:t>To enable students to confidently measure and calculate the circumference of circular objects and apply the concept in real-life contexts with accuracy.</w:t>
            </w:r>
          </w:p>
          <w:p w14:paraId="36AD2166" w14:textId="05DBD64B" w:rsidR="00F67912" w:rsidRPr="00D729C1" w:rsidRDefault="00F67912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671A318B" w14:textId="77777777" w:rsidR="00EA6310" w:rsidRPr="00A65420" w:rsidRDefault="00EA6310" w:rsidP="00EA6310">
            <w:pPr>
              <w:spacing w:after="160" w:line="278" w:lineRule="auto"/>
            </w:pPr>
            <w:r w:rsidRPr="00A65420">
              <w:t>The learner will be able to:</w:t>
            </w:r>
          </w:p>
          <w:p w14:paraId="72EB99AE" w14:textId="77777777" w:rsidR="00EA6310" w:rsidRPr="00A65420" w:rsidRDefault="00EA6310" w:rsidP="00EA6310">
            <w:pPr>
              <w:numPr>
                <w:ilvl w:val="0"/>
                <w:numId w:val="7"/>
              </w:numPr>
              <w:spacing w:after="160" w:line="278" w:lineRule="auto"/>
            </w:pPr>
            <w:r w:rsidRPr="00A65420">
              <w:t>Explain the concept of circumference in their own words</w:t>
            </w:r>
          </w:p>
          <w:p w14:paraId="53738F89" w14:textId="77777777" w:rsidR="00EA6310" w:rsidRPr="00A65420" w:rsidRDefault="00EA6310" w:rsidP="00EA6310">
            <w:pPr>
              <w:numPr>
                <w:ilvl w:val="0"/>
                <w:numId w:val="7"/>
              </w:numPr>
              <w:spacing w:after="160" w:line="278" w:lineRule="auto"/>
            </w:pPr>
            <w:r w:rsidRPr="00A65420">
              <w:t>Identify radius and diameter correctly</w:t>
            </w:r>
          </w:p>
          <w:p w14:paraId="13566732" w14:textId="77777777" w:rsidR="00EA6310" w:rsidRPr="00A65420" w:rsidRDefault="00EA6310" w:rsidP="00EA6310">
            <w:pPr>
              <w:numPr>
                <w:ilvl w:val="0"/>
                <w:numId w:val="7"/>
              </w:numPr>
              <w:spacing w:after="160" w:line="278" w:lineRule="auto"/>
            </w:pPr>
            <w:r w:rsidRPr="00A65420">
              <w:t>Apply the formula for circumference accurately</w:t>
            </w:r>
          </w:p>
          <w:p w14:paraId="74C19645" w14:textId="77777777" w:rsidR="00EA6310" w:rsidRPr="00A65420" w:rsidRDefault="00EA6310" w:rsidP="00EA6310">
            <w:pPr>
              <w:numPr>
                <w:ilvl w:val="0"/>
                <w:numId w:val="7"/>
              </w:numPr>
              <w:spacing w:after="160" w:line="278" w:lineRule="auto"/>
            </w:pPr>
            <w:r w:rsidRPr="00A65420">
              <w:t>Solve real-life word problems involving circles</w:t>
            </w:r>
          </w:p>
          <w:p w14:paraId="39CB21BB" w14:textId="41AEBC3E" w:rsidR="00F67912" w:rsidRDefault="00EA6310" w:rsidP="00EA631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65420">
              <w:t>Use appropriate units and justify answers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55D9AF21" w14:textId="77777777" w:rsidR="00EA6310" w:rsidRPr="00A65420" w:rsidRDefault="00EA6310" w:rsidP="00EA6310">
            <w:pPr>
              <w:numPr>
                <w:ilvl w:val="0"/>
                <w:numId w:val="8"/>
              </w:numPr>
              <w:spacing w:after="160" w:line="278" w:lineRule="auto"/>
            </w:pPr>
            <w:r w:rsidRPr="00A65420">
              <w:rPr>
                <w:b/>
                <w:bCs/>
              </w:rPr>
              <w:t>Stage 0:</w:t>
            </w:r>
            <w:r w:rsidRPr="00A65420">
              <w:t xml:space="preserve"> Introduction to circles and perimeter (Recall-based)</w:t>
            </w:r>
          </w:p>
          <w:p w14:paraId="1B206D24" w14:textId="77777777" w:rsidR="00EA6310" w:rsidRPr="00A65420" w:rsidRDefault="00EA6310" w:rsidP="00EA6310">
            <w:pPr>
              <w:numPr>
                <w:ilvl w:val="0"/>
                <w:numId w:val="8"/>
              </w:numPr>
              <w:spacing w:after="160" w:line="278" w:lineRule="auto"/>
            </w:pPr>
            <w:r w:rsidRPr="00A65420">
              <w:rPr>
                <w:b/>
                <w:bCs/>
              </w:rPr>
              <w:t>Stage I:</w:t>
            </w:r>
            <w:r w:rsidRPr="00A65420">
              <w:t xml:space="preserve"> Real-life observation of circular objects</w:t>
            </w:r>
          </w:p>
          <w:p w14:paraId="4607C3FC" w14:textId="77777777" w:rsidR="00EA6310" w:rsidRPr="00A65420" w:rsidRDefault="00EA6310" w:rsidP="00EA6310">
            <w:pPr>
              <w:numPr>
                <w:ilvl w:val="0"/>
                <w:numId w:val="8"/>
              </w:numPr>
              <w:spacing w:after="160" w:line="278" w:lineRule="auto"/>
            </w:pPr>
            <w:r w:rsidRPr="00A65420">
              <w:rPr>
                <w:b/>
                <w:bCs/>
              </w:rPr>
              <w:t>Stage II:</w:t>
            </w:r>
            <w:r w:rsidRPr="00A65420">
              <w:t xml:space="preserve"> Concept explanation using visuals and demonstrations</w:t>
            </w:r>
          </w:p>
          <w:p w14:paraId="32F68672" w14:textId="77777777" w:rsidR="00EA6310" w:rsidRPr="00A65420" w:rsidRDefault="00EA6310" w:rsidP="00EA6310">
            <w:pPr>
              <w:numPr>
                <w:ilvl w:val="0"/>
                <w:numId w:val="8"/>
              </w:numPr>
              <w:spacing w:after="160" w:line="278" w:lineRule="auto"/>
            </w:pPr>
            <w:r w:rsidRPr="00A65420">
              <w:rPr>
                <w:b/>
                <w:bCs/>
              </w:rPr>
              <w:t>Stage III:</w:t>
            </w:r>
            <w:r w:rsidRPr="00A65420">
              <w:t xml:space="preserve"> Hands-on measurement activities</w:t>
            </w:r>
          </w:p>
          <w:p w14:paraId="36908C78" w14:textId="77777777" w:rsidR="00EA6310" w:rsidRPr="00A65420" w:rsidRDefault="00EA6310" w:rsidP="00EA6310">
            <w:pPr>
              <w:numPr>
                <w:ilvl w:val="0"/>
                <w:numId w:val="8"/>
              </w:numPr>
              <w:spacing w:after="160" w:line="278" w:lineRule="auto"/>
            </w:pPr>
            <w:r w:rsidRPr="00A65420">
              <w:rPr>
                <w:b/>
                <w:bCs/>
              </w:rPr>
              <w:t>Stage IV:</w:t>
            </w:r>
            <w:r w:rsidRPr="00A65420">
              <w:t xml:space="preserve"> Formula derivation and guided practice</w:t>
            </w:r>
          </w:p>
          <w:p w14:paraId="6269B541" w14:textId="77777777" w:rsidR="00EA6310" w:rsidRPr="00A65420" w:rsidRDefault="00EA6310" w:rsidP="00EA6310">
            <w:pPr>
              <w:numPr>
                <w:ilvl w:val="0"/>
                <w:numId w:val="8"/>
              </w:numPr>
              <w:spacing w:after="160" w:line="278" w:lineRule="auto"/>
            </w:pPr>
            <w:r w:rsidRPr="00A65420">
              <w:rPr>
                <w:b/>
                <w:bCs/>
              </w:rPr>
              <w:t>Stage V:</w:t>
            </w:r>
            <w:r w:rsidRPr="00A65420">
              <w:t xml:space="preserve"> Real-life problem-solving tasks</w:t>
            </w:r>
          </w:p>
          <w:p w14:paraId="1A5104A3" w14:textId="0C5B5A67" w:rsidR="00F67912" w:rsidRPr="00F67912" w:rsidRDefault="00EA6310" w:rsidP="00EA6310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A65420">
              <w:rPr>
                <w:b/>
                <w:bCs/>
              </w:rPr>
              <w:t>Stage VI:</w:t>
            </w:r>
            <w:r w:rsidRPr="00A65420">
              <w:t xml:space="preserve"> Reflection and gap correction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30E6C8A9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</w:t>
            </w:r>
            <w:r w:rsidR="00EA6310">
              <w:rPr>
                <w:rFonts w:ascii="Verdana" w:hAnsi="Verdana"/>
                <w:sz w:val="20"/>
                <w:szCs w:val="20"/>
              </w:rPr>
              <w:t>2 -BL3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C4063B8" w14:textId="77777777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>The major hurdle module you face while applying VGG 16 model is</w:t>
      </w:r>
    </w:p>
    <w:bookmarkEnd w:id="1"/>
    <w:p w14:paraId="5694143A" w14:textId="77777777" w:rsidR="00EA6310" w:rsidRDefault="00EA6310" w:rsidP="00EA6310">
      <w:pPr>
        <w:pStyle w:val="NormalWeb"/>
        <w:numPr>
          <w:ilvl w:val="0"/>
          <w:numId w:val="2"/>
        </w:numPr>
      </w:pPr>
      <w:r>
        <w:lastRenderedPageBreak/>
        <w:t xml:space="preserve">Confusion between </w:t>
      </w:r>
      <w:r>
        <w:rPr>
          <w:rStyle w:val="Strong"/>
        </w:rPr>
        <w:t>circumference and area</w:t>
      </w:r>
    </w:p>
    <w:p w14:paraId="09D8CA61" w14:textId="77777777" w:rsidR="00EA6310" w:rsidRDefault="00EA6310" w:rsidP="00EA6310">
      <w:pPr>
        <w:pStyle w:val="NormalWeb"/>
        <w:numPr>
          <w:ilvl w:val="0"/>
          <w:numId w:val="2"/>
        </w:numPr>
      </w:pPr>
      <w:r>
        <w:t>Memorisation of formula without conceptual understanding</w:t>
      </w:r>
    </w:p>
    <w:p w14:paraId="5CD8AA2D" w14:textId="77777777" w:rsidR="00EA6310" w:rsidRDefault="00EA6310" w:rsidP="00EA6310">
      <w:pPr>
        <w:pStyle w:val="NormalWeb"/>
        <w:numPr>
          <w:ilvl w:val="0"/>
          <w:numId w:val="2"/>
        </w:numPr>
      </w:pPr>
      <w:r>
        <w:t xml:space="preserve">Difficulty identifying </w:t>
      </w:r>
      <w:r>
        <w:rPr>
          <w:rStyle w:val="Strong"/>
        </w:rPr>
        <w:t>radius and diameter</w:t>
      </w:r>
      <w:r>
        <w:t xml:space="preserve"> correctly</w:t>
      </w:r>
    </w:p>
    <w:p w14:paraId="7F05705D" w14:textId="77777777" w:rsidR="00EA6310" w:rsidRDefault="00EA6310" w:rsidP="00EA6310">
      <w:pPr>
        <w:pStyle w:val="NormalWeb"/>
        <w:numPr>
          <w:ilvl w:val="0"/>
          <w:numId w:val="2"/>
        </w:numPr>
      </w:pPr>
      <w:r>
        <w:t xml:space="preserve">Errors in </w:t>
      </w:r>
      <w:r>
        <w:rPr>
          <w:rStyle w:val="Strong"/>
        </w:rPr>
        <w:t>formula substitution and calculations</w:t>
      </w:r>
    </w:p>
    <w:p w14:paraId="0EB48ED5" w14:textId="77777777" w:rsidR="00EA6310" w:rsidRDefault="00EA6310" w:rsidP="00EA6310">
      <w:pPr>
        <w:pStyle w:val="NormalWeb"/>
        <w:numPr>
          <w:ilvl w:val="0"/>
          <w:numId w:val="2"/>
        </w:numPr>
      </w:pPr>
      <w:r>
        <w:t xml:space="preserve">Inability to apply the concept to </w:t>
      </w:r>
      <w:r>
        <w:rPr>
          <w:rStyle w:val="Strong"/>
        </w:rPr>
        <w:t>real-life situations</w:t>
      </w:r>
    </w:p>
    <w:p w14:paraId="3FD83C59" w14:textId="77777777" w:rsidR="00EA6310" w:rsidRDefault="00EA6310" w:rsidP="00EA6310">
      <w:pPr>
        <w:pStyle w:val="NormalWeb"/>
        <w:numPr>
          <w:ilvl w:val="0"/>
          <w:numId w:val="2"/>
        </w:numPr>
      </w:pPr>
      <w:r>
        <w:t xml:space="preserve">Incorrect or missing </w:t>
      </w:r>
      <w:r>
        <w:rPr>
          <w:rStyle w:val="Strong"/>
        </w:rPr>
        <w:t>units of measurement</w:t>
      </w:r>
    </w:p>
    <w:p w14:paraId="24D935FD" w14:textId="20ACBFBB" w:rsidR="00060AF3" w:rsidRPr="00D71EF8" w:rsidRDefault="00060AF3" w:rsidP="00EA6310">
      <w:pPr>
        <w:pStyle w:val="NoSpacing"/>
        <w:ind w:left="1080"/>
        <w:rPr>
          <w:rFonts w:ascii="Verdana" w:hAnsi="Verdana"/>
          <w:sz w:val="24"/>
          <w:szCs w:val="20"/>
        </w:rPr>
      </w:pPr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201F5" w14:textId="77777777" w:rsidR="009145F9" w:rsidRDefault="009145F9" w:rsidP="00217B6E">
      <w:pPr>
        <w:spacing w:after="0" w:line="240" w:lineRule="auto"/>
      </w:pPr>
      <w:r>
        <w:separator/>
      </w:r>
    </w:p>
  </w:endnote>
  <w:endnote w:type="continuationSeparator" w:id="0">
    <w:p w14:paraId="1D31E175" w14:textId="77777777" w:rsidR="009145F9" w:rsidRDefault="009145F9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BACA9" w14:textId="77777777" w:rsidR="009145F9" w:rsidRDefault="009145F9" w:rsidP="00217B6E">
      <w:pPr>
        <w:spacing w:after="0" w:line="240" w:lineRule="auto"/>
      </w:pPr>
      <w:r>
        <w:separator/>
      </w:r>
    </w:p>
  </w:footnote>
  <w:footnote w:type="continuationSeparator" w:id="0">
    <w:p w14:paraId="3B2876AF" w14:textId="77777777" w:rsidR="009145F9" w:rsidRDefault="009145F9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D97"/>
    <w:multiLevelType w:val="multilevel"/>
    <w:tmpl w:val="24C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7901"/>
    <w:multiLevelType w:val="multilevel"/>
    <w:tmpl w:val="ED7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9509E"/>
    <w:multiLevelType w:val="multilevel"/>
    <w:tmpl w:val="2986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166FA"/>
    <w:multiLevelType w:val="multilevel"/>
    <w:tmpl w:val="BEF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E3FAD"/>
    <w:multiLevelType w:val="multilevel"/>
    <w:tmpl w:val="1D4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C7157"/>
    <w:multiLevelType w:val="multilevel"/>
    <w:tmpl w:val="C8B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2332C"/>
    <w:multiLevelType w:val="hybridMultilevel"/>
    <w:tmpl w:val="A6081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5108">
    <w:abstractNumId w:val="4"/>
  </w:num>
  <w:num w:numId="2" w16cid:durableId="2097745799">
    <w:abstractNumId w:val="6"/>
  </w:num>
  <w:num w:numId="3" w16cid:durableId="244266184">
    <w:abstractNumId w:val="3"/>
  </w:num>
  <w:num w:numId="4" w16cid:durableId="1711295356">
    <w:abstractNumId w:val="1"/>
  </w:num>
  <w:num w:numId="5" w16cid:durableId="60949062">
    <w:abstractNumId w:val="8"/>
  </w:num>
  <w:num w:numId="6" w16cid:durableId="1249970520">
    <w:abstractNumId w:val="0"/>
  </w:num>
  <w:num w:numId="7" w16cid:durableId="289286096">
    <w:abstractNumId w:val="2"/>
  </w:num>
  <w:num w:numId="8" w16cid:durableId="590820966">
    <w:abstractNumId w:val="5"/>
  </w:num>
  <w:num w:numId="9" w16cid:durableId="1593658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217B6E"/>
    <w:rsid w:val="003472EC"/>
    <w:rsid w:val="003773AA"/>
    <w:rsid w:val="00392165"/>
    <w:rsid w:val="004F41F9"/>
    <w:rsid w:val="0058089C"/>
    <w:rsid w:val="006160EF"/>
    <w:rsid w:val="00616EAF"/>
    <w:rsid w:val="00640AD4"/>
    <w:rsid w:val="0066694D"/>
    <w:rsid w:val="007F622C"/>
    <w:rsid w:val="00891B14"/>
    <w:rsid w:val="009145F9"/>
    <w:rsid w:val="00A27F9C"/>
    <w:rsid w:val="00BF4A6D"/>
    <w:rsid w:val="00C13FE8"/>
    <w:rsid w:val="00CA040B"/>
    <w:rsid w:val="00EA6310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character" w:customStyle="1" w:styleId="Heading3Char">
    <w:name w:val="Heading 3 Char"/>
    <w:basedOn w:val="DefaultParagraphFont"/>
    <w:link w:val="Heading3"/>
    <w:uiPriority w:val="9"/>
    <w:semiHidden/>
    <w:rsid w:val="00EA6310"/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EA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A63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Sudha Viswanathan</cp:lastModifiedBy>
  <cp:revision>19</cp:revision>
  <dcterms:created xsi:type="dcterms:W3CDTF">2023-06-22T04:03:00Z</dcterms:created>
  <dcterms:modified xsi:type="dcterms:W3CDTF">2026-01-04T09:56:00Z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