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A580" w14:textId="77777777" w:rsidR="000E3FF4" w:rsidRDefault="00000000">
      <w:pPr>
        <w:spacing w:after="158" w:line="259" w:lineRule="auto"/>
        <w:ind w:left="7" w:firstLine="0"/>
        <w:jc w:val="center"/>
      </w:pPr>
      <w:r>
        <w:rPr>
          <w:b/>
          <w:sz w:val="34"/>
        </w:rPr>
        <w:t>Acceptance Testing</w:t>
      </w:r>
    </w:p>
    <w:p w14:paraId="1A8ACD35" w14:textId="77777777" w:rsidR="000E3FF4" w:rsidRDefault="00000000">
      <w:pPr>
        <w:spacing w:after="0" w:line="259" w:lineRule="auto"/>
        <w:ind w:left="0" w:firstLine="0"/>
      </w:pPr>
      <w:r>
        <w:rPr>
          <w:b/>
          <w:i/>
          <w:sz w:val="24"/>
        </w:rPr>
        <w:t>UAT Execution &amp; Report Submission</w:t>
      </w:r>
    </w:p>
    <w:tbl>
      <w:tblPr>
        <w:tblStyle w:val="TableGrid"/>
        <w:tblW w:w="9071" w:type="dxa"/>
        <w:tblInd w:w="390" w:type="dxa"/>
        <w:tblCellMar>
          <w:top w:w="136" w:type="dxa"/>
          <w:left w:w="120" w:type="dxa"/>
          <w:bottom w:w="0" w:type="dxa"/>
          <w:right w:w="115" w:type="dxa"/>
        </w:tblCellMar>
        <w:tblLook w:val="04A0" w:firstRow="1" w:lastRow="0" w:firstColumn="1" w:lastColumn="0" w:noHBand="0" w:noVBand="1"/>
      </w:tblPr>
      <w:tblGrid>
        <w:gridCol w:w="2268"/>
        <w:gridCol w:w="6803"/>
      </w:tblGrid>
      <w:tr w:rsidR="000E3FF4" w14:paraId="6DD08ADE"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EF2F8"/>
          </w:tcPr>
          <w:p w14:paraId="59EF3C73" w14:textId="77777777" w:rsidR="000E3FF4" w:rsidRDefault="00000000">
            <w:pPr>
              <w:spacing w:after="0" w:line="259" w:lineRule="auto"/>
              <w:ind w:left="0" w:firstLine="0"/>
            </w:pPr>
            <w:r>
              <w:rPr>
                <w:b/>
                <w:sz w:val="20"/>
              </w:rPr>
              <w:t>Date</w:t>
            </w:r>
          </w:p>
        </w:tc>
        <w:tc>
          <w:tcPr>
            <w:tcW w:w="6803" w:type="dxa"/>
            <w:tcBorders>
              <w:top w:val="single" w:sz="4" w:space="0" w:color="808080"/>
              <w:left w:val="single" w:sz="4" w:space="0" w:color="808080"/>
              <w:bottom w:val="single" w:sz="4" w:space="0" w:color="808080"/>
              <w:right w:val="single" w:sz="4" w:space="0" w:color="808080"/>
            </w:tcBorders>
          </w:tcPr>
          <w:p w14:paraId="49EEEB95" w14:textId="77777777" w:rsidR="000E3FF4" w:rsidRDefault="00000000">
            <w:pPr>
              <w:spacing w:after="0" w:line="259" w:lineRule="auto"/>
              <w:ind w:left="0" w:firstLine="0"/>
            </w:pPr>
            <w:r>
              <w:rPr>
                <w:sz w:val="20"/>
              </w:rPr>
              <w:t>22 September 2026</w:t>
            </w:r>
          </w:p>
        </w:tc>
      </w:tr>
      <w:tr w:rsidR="000E3FF4" w14:paraId="5D76B695"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EF2F8"/>
          </w:tcPr>
          <w:p w14:paraId="746C5B62" w14:textId="77777777" w:rsidR="000E3FF4" w:rsidRDefault="00000000">
            <w:pPr>
              <w:spacing w:after="0" w:line="259" w:lineRule="auto"/>
              <w:ind w:left="0" w:firstLine="0"/>
            </w:pPr>
            <w:r>
              <w:rPr>
                <w:b/>
                <w:sz w:val="20"/>
              </w:rPr>
              <w:t>Team ID</w:t>
            </w:r>
          </w:p>
        </w:tc>
        <w:tc>
          <w:tcPr>
            <w:tcW w:w="6803" w:type="dxa"/>
            <w:tcBorders>
              <w:top w:val="single" w:sz="4" w:space="0" w:color="808080"/>
              <w:left w:val="single" w:sz="4" w:space="0" w:color="808080"/>
              <w:bottom w:val="single" w:sz="4" w:space="0" w:color="808080"/>
              <w:right w:val="single" w:sz="4" w:space="0" w:color="808080"/>
            </w:tcBorders>
          </w:tcPr>
          <w:p w14:paraId="7BFABECD" w14:textId="747D3974" w:rsidR="000E3FF4" w:rsidRDefault="00F92BB8">
            <w:pPr>
              <w:spacing w:after="0" w:line="259" w:lineRule="auto"/>
              <w:ind w:left="0" w:firstLine="0"/>
            </w:pPr>
            <w:r w:rsidRPr="00F92BB8">
              <w:t>SWTID-2026-6491</w:t>
            </w:r>
          </w:p>
        </w:tc>
      </w:tr>
      <w:tr w:rsidR="000E3FF4" w14:paraId="3D21B0F9"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EF2F8"/>
          </w:tcPr>
          <w:p w14:paraId="2E475290" w14:textId="77777777" w:rsidR="000E3FF4" w:rsidRDefault="00000000">
            <w:pPr>
              <w:spacing w:after="0" w:line="259" w:lineRule="auto"/>
              <w:ind w:left="0" w:firstLine="0"/>
            </w:pPr>
            <w:r>
              <w:rPr>
                <w:b/>
                <w:sz w:val="20"/>
              </w:rPr>
              <w:t>Project Name</w:t>
            </w:r>
          </w:p>
        </w:tc>
        <w:tc>
          <w:tcPr>
            <w:tcW w:w="6803" w:type="dxa"/>
            <w:tcBorders>
              <w:top w:val="single" w:sz="4" w:space="0" w:color="808080"/>
              <w:left w:val="single" w:sz="4" w:space="0" w:color="808080"/>
              <w:bottom w:val="single" w:sz="4" w:space="0" w:color="808080"/>
              <w:right w:val="single" w:sz="4" w:space="0" w:color="808080"/>
            </w:tcBorders>
          </w:tcPr>
          <w:p w14:paraId="01372F64" w14:textId="77777777" w:rsidR="000E3FF4" w:rsidRDefault="00000000">
            <w:pPr>
              <w:spacing w:after="0" w:line="259" w:lineRule="auto"/>
              <w:ind w:left="0" w:firstLine="0"/>
            </w:pPr>
            <w:r>
              <w:rPr>
                <w:sz w:val="20"/>
              </w:rPr>
              <w:t>Import Data Using Transform Maps</w:t>
            </w:r>
          </w:p>
        </w:tc>
      </w:tr>
      <w:tr w:rsidR="000E3FF4" w14:paraId="10963595"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EEF2F8"/>
          </w:tcPr>
          <w:p w14:paraId="508F094A" w14:textId="77777777" w:rsidR="000E3FF4" w:rsidRDefault="00000000">
            <w:pPr>
              <w:spacing w:after="0" w:line="259" w:lineRule="auto"/>
              <w:ind w:left="0" w:firstLine="0"/>
            </w:pPr>
            <w:r>
              <w:rPr>
                <w:b/>
                <w:sz w:val="20"/>
              </w:rPr>
              <w:t>Maximum Marks</w:t>
            </w:r>
          </w:p>
        </w:tc>
        <w:tc>
          <w:tcPr>
            <w:tcW w:w="6803" w:type="dxa"/>
            <w:tcBorders>
              <w:top w:val="single" w:sz="4" w:space="0" w:color="808080"/>
              <w:left w:val="single" w:sz="4" w:space="0" w:color="808080"/>
              <w:bottom w:val="single" w:sz="4" w:space="0" w:color="808080"/>
              <w:right w:val="single" w:sz="4" w:space="0" w:color="808080"/>
            </w:tcBorders>
          </w:tcPr>
          <w:p w14:paraId="1A64301B" w14:textId="77777777" w:rsidR="000E3FF4" w:rsidRDefault="00000000">
            <w:pPr>
              <w:spacing w:after="0" w:line="259" w:lineRule="auto"/>
              <w:ind w:left="0" w:firstLine="0"/>
            </w:pPr>
            <w:r>
              <w:rPr>
                <w:sz w:val="20"/>
              </w:rPr>
              <w:t>4 Marks</w:t>
            </w:r>
          </w:p>
        </w:tc>
      </w:tr>
    </w:tbl>
    <w:p w14:paraId="6D924A53" w14:textId="77777777" w:rsidR="000E3FF4" w:rsidRDefault="00000000">
      <w:pPr>
        <w:pStyle w:val="Heading1"/>
        <w:ind w:left="274" w:hanging="289"/>
      </w:pPr>
      <w:r>
        <w:t>Purpose of Document</w:t>
      </w:r>
    </w:p>
    <w:p w14:paraId="203A5102" w14:textId="77777777" w:rsidR="000E3FF4" w:rsidRDefault="00000000">
      <w:pPr>
        <w:ind w:left="-5"/>
      </w:pPr>
      <w:r>
        <w:t>The purpose of this document is to briefly explain the test coverage and open issues of the Import Data Using Transform Maps project at the time of release to User Acceptance Testing (UAT).</w:t>
      </w:r>
    </w:p>
    <w:p w14:paraId="78428121" w14:textId="77777777" w:rsidR="000E3FF4" w:rsidRDefault="00000000">
      <w:pPr>
        <w:pStyle w:val="Heading1"/>
        <w:ind w:left="274" w:hanging="289"/>
      </w:pPr>
      <w:r>
        <w:t>Defect Analysis</w:t>
      </w:r>
    </w:p>
    <w:p w14:paraId="2A60D32A" w14:textId="77777777" w:rsidR="000E3FF4" w:rsidRDefault="00000000">
      <w:pPr>
        <w:spacing w:after="0"/>
        <w:ind w:left="-5"/>
      </w:pPr>
      <w:r>
        <w:t>This report shows the number of resolved or closed bugs at each severity level and how they were resolved.</w:t>
      </w:r>
    </w:p>
    <w:tbl>
      <w:tblPr>
        <w:tblStyle w:val="TableGrid"/>
        <w:tblW w:w="8787" w:type="dxa"/>
        <w:tblInd w:w="532" w:type="dxa"/>
        <w:tblCellMar>
          <w:top w:w="0" w:type="dxa"/>
          <w:left w:w="120" w:type="dxa"/>
          <w:bottom w:w="0" w:type="dxa"/>
          <w:right w:w="115" w:type="dxa"/>
        </w:tblCellMar>
        <w:tblLook w:val="04A0" w:firstRow="1" w:lastRow="0" w:firstColumn="1" w:lastColumn="0" w:noHBand="0" w:noVBand="1"/>
      </w:tblPr>
      <w:tblGrid>
        <w:gridCol w:w="2267"/>
        <w:gridCol w:w="1304"/>
        <w:gridCol w:w="1304"/>
        <w:gridCol w:w="1304"/>
        <w:gridCol w:w="1304"/>
        <w:gridCol w:w="1304"/>
      </w:tblGrid>
      <w:tr w:rsidR="000E3FF4" w14:paraId="32DC68A1"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5F91B59E" w14:textId="77777777" w:rsidR="000E3FF4" w:rsidRDefault="00000000">
            <w:pPr>
              <w:spacing w:after="0" w:line="259" w:lineRule="auto"/>
              <w:ind w:left="0" w:firstLine="0"/>
            </w:pPr>
            <w:r>
              <w:rPr>
                <w:b/>
              </w:rPr>
              <w:t>Resolution</w:t>
            </w:r>
          </w:p>
        </w:tc>
        <w:tc>
          <w:tcPr>
            <w:tcW w:w="1304"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73F1538C" w14:textId="77777777" w:rsidR="000E3FF4" w:rsidRDefault="00000000">
            <w:pPr>
              <w:spacing w:after="0" w:line="259" w:lineRule="auto"/>
              <w:ind w:left="0" w:firstLine="0"/>
            </w:pPr>
            <w:r>
              <w:rPr>
                <w:b/>
              </w:rPr>
              <w:t>Severity 1</w:t>
            </w:r>
          </w:p>
        </w:tc>
        <w:tc>
          <w:tcPr>
            <w:tcW w:w="1304"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0C1F2A4F" w14:textId="77777777" w:rsidR="000E3FF4" w:rsidRDefault="00000000">
            <w:pPr>
              <w:spacing w:after="0" w:line="259" w:lineRule="auto"/>
              <w:ind w:left="0" w:firstLine="0"/>
            </w:pPr>
            <w:r>
              <w:rPr>
                <w:b/>
              </w:rPr>
              <w:t>Severity 2</w:t>
            </w:r>
          </w:p>
        </w:tc>
        <w:tc>
          <w:tcPr>
            <w:tcW w:w="1304"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22A6C356" w14:textId="77777777" w:rsidR="000E3FF4" w:rsidRDefault="00000000">
            <w:pPr>
              <w:spacing w:after="0" w:line="259" w:lineRule="auto"/>
              <w:ind w:left="0" w:firstLine="0"/>
            </w:pPr>
            <w:r>
              <w:rPr>
                <w:b/>
              </w:rPr>
              <w:t>Severity 3</w:t>
            </w:r>
          </w:p>
        </w:tc>
        <w:tc>
          <w:tcPr>
            <w:tcW w:w="1304"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72A07B47" w14:textId="77777777" w:rsidR="000E3FF4" w:rsidRDefault="00000000">
            <w:pPr>
              <w:spacing w:after="0" w:line="259" w:lineRule="auto"/>
              <w:ind w:left="0" w:firstLine="0"/>
            </w:pPr>
            <w:r>
              <w:rPr>
                <w:b/>
              </w:rPr>
              <w:t>Severity 4</w:t>
            </w:r>
          </w:p>
        </w:tc>
        <w:tc>
          <w:tcPr>
            <w:tcW w:w="1304"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11A6461C" w14:textId="77777777" w:rsidR="000E3FF4" w:rsidRDefault="00000000">
            <w:pPr>
              <w:spacing w:after="0" w:line="259" w:lineRule="auto"/>
              <w:ind w:left="0" w:firstLine="0"/>
            </w:pPr>
            <w:r>
              <w:rPr>
                <w:b/>
              </w:rPr>
              <w:t>Subtotal</w:t>
            </w:r>
          </w:p>
        </w:tc>
      </w:tr>
      <w:tr w:rsidR="000E3FF4" w14:paraId="05F86692"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CA6B4C4" w14:textId="77777777" w:rsidR="000E3FF4" w:rsidRDefault="00000000">
            <w:pPr>
              <w:spacing w:after="0" w:line="259" w:lineRule="auto"/>
              <w:ind w:left="0" w:firstLine="0"/>
            </w:pPr>
            <w:r>
              <w:rPr>
                <w:b/>
              </w:rPr>
              <w:t>By Design</w:t>
            </w:r>
          </w:p>
        </w:tc>
        <w:tc>
          <w:tcPr>
            <w:tcW w:w="1304" w:type="dxa"/>
            <w:tcBorders>
              <w:top w:val="single" w:sz="4" w:space="0" w:color="808080"/>
              <w:left w:val="single" w:sz="4" w:space="0" w:color="808080"/>
              <w:bottom w:val="single" w:sz="4" w:space="0" w:color="808080"/>
              <w:right w:val="single" w:sz="4" w:space="0" w:color="808080"/>
            </w:tcBorders>
            <w:vAlign w:val="center"/>
          </w:tcPr>
          <w:p w14:paraId="32719999"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4B1E469E"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6387F28A"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71707B7C"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033E3EB5" w14:textId="77777777" w:rsidR="000E3FF4" w:rsidRDefault="00000000">
            <w:pPr>
              <w:spacing w:after="0" w:line="259" w:lineRule="auto"/>
              <w:ind w:left="0" w:firstLine="0"/>
            </w:pPr>
            <w:r>
              <w:t>0</w:t>
            </w:r>
          </w:p>
        </w:tc>
      </w:tr>
      <w:tr w:rsidR="000E3FF4" w14:paraId="0502574C"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2583A717" w14:textId="77777777" w:rsidR="000E3FF4" w:rsidRDefault="00000000">
            <w:pPr>
              <w:spacing w:after="0" w:line="259" w:lineRule="auto"/>
              <w:ind w:left="0" w:firstLine="0"/>
            </w:pPr>
            <w:r>
              <w:rPr>
                <w:b/>
              </w:rPr>
              <w:t>Duplicate</w:t>
            </w:r>
          </w:p>
        </w:tc>
        <w:tc>
          <w:tcPr>
            <w:tcW w:w="1304" w:type="dxa"/>
            <w:tcBorders>
              <w:top w:val="single" w:sz="4" w:space="0" w:color="808080"/>
              <w:left w:val="single" w:sz="4" w:space="0" w:color="808080"/>
              <w:bottom w:val="single" w:sz="4" w:space="0" w:color="808080"/>
              <w:right w:val="single" w:sz="4" w:space="0" w:color="808080"/>
            </w:tcBorders>
            <w:vAlign w:val="center"/>
          </w:tcPr>
          <w:p w14:paraId="46ADE2BB"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17DFF22C"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055A2FB2"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6FE46B7F"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28FCCAF1" w14:textId="77777777" w:rsidR="000E3FF4" w:rsidRDefault="00000000">
            <w:pPr>
              <w:spacing w:after="0" w:line="259" w:lineRule="auto"/>
              <w:ind w:left="0" w:firstLine="0"/>
            </w:pPr>
            <w:r>
              <w:t>0</w:t>
            </w:r>
          </w:p>
        </w:tc>
      </w:tr>
      <w:tr w:rsidR="000E3FF4" w14:paraId="7D0074D5"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45DBA69F" w14:textId="77777777" w:rsidR="000E3FF4" w:rsidRDefault="00000000">
            <w:pPr>
              <w:spacing w:after="0" w:line="259" w:lineRule="auto"/>
              <w:ind w:left="0" w:firstLine="0"/>
            </w:pPr>
            <w:r>
              <w:rPr>
                <w:b/>
              </w:rPr>
              <w:t>External</w:t>
            </w:r>
          </w:p>
        </w:tc>
        <w:tc>
          <w:tcPr>
            <w:tcW w:w="1304" w:type="dxa"/>
            <w:tcBorders>
              <w:top w:val="single" w:sz="4" w:space="0" w:color="808080"/>
              <w:left w:val="single" w:sz="4" w:space="0" w:color="808080"/>
              <w:bottom w:val="single" w:sz="4" w:space="0" w:color="808080"/>
              <w:right w:val="single" w:sz="4" w:space="0" w:color="808080"/>
            </w:tcBorders>
            <w:vAlign w:val="center"/>
          </w:tcPr>
          <w:p w14:paraId="1693FB74"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462254E0"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2E1EF702"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74F6D533"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3C5DFEB0" w14:textId="77777777" w:rsidR="000E3FF4" w:rsidRDefault="00000000">
            <w:pPr>
              <w:spacing w:after="0" w:line="259" w:lineRule="auto"/>
              <w:ind w:left="0" w:firstLine="0"/>
            </w:pPr>
            <w:r>
              <w:t>0</w:t>
            </w:r>
          </w:p>
        </w:tc>
      </w:tr>
      <w:tr w:rsidR="000E3FF4" w14:paraId="243EDCDA"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158F19D9" w14:textId="77777777" w:rsidR="000E3FF4" w:rsidRDefault="00000000">
            <w:pPr>
              <w:spacing w:after="0" w:line="259" w:lineRule="auto"/>
              <w:ind w:left="0" w:firstLine="0"/>
            </w:pPr>
            <w:r>
              <w:rPr>
                <w:b/>
              </w:rPr>
              <w:t>Fixed</w:t>
            </w:r>
          </w:p>
        </w:tc>
        <w:tc>
          <w:tcPr>
            <w:tcW w:w="1304" w:type="dxa"/>
            <w:tcBorders>
              <w:top w:val="single" w:sz="4" w:space="0" w:color="808080"/>
              <w:left w:val="single" w:sz="4" w:space="0" w:color="808080"/>
              <w:bottom w:val="single" w:sz="4" w:space="0" w:color="808080"/>
              <w:right w:val="single" w:sz="4" w:space="0" w:color="808080"/>
            </w:tcBorders>
            <w:vAlign w:val="center"/>
          </w:tcPr>
          <w:p w14:paraId="2DDF6716"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6E8274E1" w14:textId="77777777" w:rsidR="000E3FF4" w:rsidRDefault="00000000">
            <w:pPr>
              <w:spacing w:after="0" w:line="259" w:lineRule="auto"/>
              <w:ind w:left="0" w:firstLine="0"/>
            </w:pPr>
            <w:r>
              <w:t>1</w:t>
            </w:r>
          </w:p>
        </w:tc>
        <w:tc>
          <w:tcPr>
            <w:tcW w:w="1304" w:type="dxa"/>
            <w:tcBorders>
              <w:top w:val="single" w:sz="4" w:space="0" w:color="808080"/>
              <w:left w:val="single" w:sz="4" w:space="0" w:color="808080"/>
              <w:bottom w:val="single" w:sz="4" w:space="0" w:color="808080"/>
              <w:right w:val="single" w:sz="4" w:space="0" w:color="808080"/>
            </w:tcBorders>
            <w:vAlign w:val="center"/>
          </w:tcPr>
          <w:p w14:paraId="1DCADD4B" w14:textId="77777777" w:rsidR="000E3FF4" w:rsidRDefault="00000000">
            <w:pPr>
              <w:spacing w:after="0" w:line="259" w:lineRule="auto"/>
              <w:ind w:left="0" w:firstLine="0"/>
            </w:pPr>
            <w:r>
              <w:t>1</w:t>
            </w:r>
          </w:p>
        </w:tc>
        <w:tc>
          <w:tcPr>
            <w:tcW w:w="1304" w:type="dxa"/>
            <w:tcBorders>
              <w:top w:val="single" w:sz="4" w:space="0" w:color="808080"/>
              <w:left w:val="single" w:sz="4" w:space="0" w:color="808080"/>
              <w:bottom w:val="single" w:sz="4" w:space="0" w:color="808080"/>
              <w:right w:val="single" w:sz="4" w:space="0" w:color="808080"/>
            </w:tcBorders>
            <w:vAlign w:val="center"/>
          </w:tcPr>
          <w:p w14:paraId="0A983BF9"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0D417C01" w14:textId="77777777" w:rsidR="000E3FF4" w:rsidRDefault="00000000">
            <w:pPr>
              <w:spacing w:after="0" w:line="259" w:lineRule="auto"/>
              <w:ind w:left="0" w:firstLine="0"/>
            </w:pPr>
            <w:r>
              <w:t>2</w:t>
            </w:r>
          </w:p>
        </w:tc>
      </w:tr>
      <w:tr w:rsidR="000E3FF4" w14:paraId="672D5258"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1AAB4A4D" w14:textId="77777777" w:rsidR="000E3FF4" w:rsidRDefault="00000000">
            <w:pPr>
              <w:spacing w:after="0" w:line="259" w:lineRule="auto"/>
              <w:ind w:left="0" w:firstLine="0"/>
            </w:pPr>
            <w:r>
              <w:rPr>
                <w:b/>
              </w:rPr>
              <w:t>Not Reproduced</w:t>
            </w:r>
          </w:p>
        </w:tc>
        <w:tc>
          <w:tcPr>
            <w:tcW w:w="1304" w:type="dxa"/>
            <w:tcBorders>
              <w:top w:val="single" w:sz="4" w:space="0" w:color="808080"/>
              <w:left w:val="single" w:sz="4" w:space="0" w:color="808080"/>
              <w:bottom w:val="single" w:sz="4" w:space="0" w:color="808080"/>
              <w:right w:val="single" w:sz="4" w:space="0" w:color="808080"/>
            </w:tcBorders>
            <w:vAlign w:val="center"/>
          </w:tcPr>
          <w:p w14:paraId="384E1ACE"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27671878"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39227FF2"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7B934445"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5BAF17B5" w14:textId="77777777" w:rsidR="000E3FF4" w:rsidRDefault="00000000">
            <w:pPr>
              <w:spacing w:after="0" w:line="259" w:lineRule="auto"/>
              <w:ind w:left="0" w:firstLine="0"/>
            </w:pPr>
            <w:r>
              <w:t>0</w:t>
            </w:r>
          </w:p>
        </w:tc>
      </w:tr>
      <w:tr w:rsidR="000E3FF4" w14:paraId="2C8B2254"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50BCE0C5" w14:textId="77777777" w:rsidR="000E3FF4" w:rsidRDefault="00000000">
            <w:pPr>
              <w:spacing w:after="0" w:line="259" w:lineRule="auto"/>
              <w:ind w:left="0" w:firstLine="0"/>
            </w:pPr>
            <w:r>
              <w:rPr>
                <w:b/>
              </w:rPr>
              <w:t>Skipped</w:t>
            </w:r>
          </w:p>
        </w:tc>
        <w:tc>
          <w:tcPr>
            <w:tcW w:w="1304" w:type="dxa"/>
            <w:tcBorders>
              <w:top w:val="single" w:sz="4" w:space="0" w:color="808080"/>
              <w:left w:val="single" w:sz="4" w:space="0" w:color="808080"/>
              <w:bottom w:val="single" w:sz="4" w:space="0" w:color="808080"/>
              <w:right w:val="single" w:sz="4" w:space="0" w:color="808080"/>
            </w:tcBorders>
            <w:vAlign w:val="center"/>
          </w:tcPr>
          <w:p w14:paraId="7907C77F"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3A7D3C7D"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718649DE"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47CCCE45"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17121A64" w14:textId="77777777" w:rsidR="000E3FF4" w:rsidRDefault="00000000">
            <w:pPr>
              <w:spacing w:after="0" w:line="259" w:lineRule="auto"/>
              <w:ind w:left="0" w:firstLine="0"/>
            </w:pPr>
            <w:r>
              <w:t>0</w:t>
            </w:r>
          </w:p>
        </w:tc>
      </w:tr>
      <w:tr w:rsidR="000E3FF4" w14:paraId="66A8B810" w14:textId="77777777">
        <w:trPr>
          <w:trHeight w:val="400"/>
        </w:trPr>
        <w:tc>
          <w:tcPr>
            <w:tcW w:w="2268" w:type="dxa"/>
            <w:tcBorders>
              <w:top w:val="single" w:sz="4" w:space="0" w:color="808080"/>
              <w:left w:val="single" w:sz="4" w:space="0" w:color="808080"/>
              <w:bottom w:val="single" w:sz="4" w:space="0" w:color="808080"/>
              <w:right w:val="single" w:sz="4" w:space="0" w:color="808080"/>
            </w:tcBorders>
            <w:vAlign w:val="center"/>
          </w:tcPr>
          <w:p w14:paraId="70B0CC9A" w14:textId="77777777" w:rsidR="000E3FF4" w:rsidRDefault="00000000">
            <w:pPr>
              <w:spacing w:after="0" w:line="259" w:lineRule="auto"/>
              <w:ind w:left="0" w:firstLine="0"/>
            </w:pPr>
            <w:r>
              <w:rPr>
                <w:b/>
              </w:rPr>
              <w:t>Won't Fix</w:t>
            </w:r>
          </w:p>
        </w:tc>
        <w:tc>
          <w:tcPr>
            <w:tcW w:w="1304" w:type="dxa"/>
            <w:tcBorders>
              <w:top w:val="single" w:sz="4" w:space="0" w:color="808080"/>
              <w:left w:val="single" w:sz="4" w:space="0" w:color="808080"/>
              <w:bottom w:val="single" w:sz="4" w:space="0" w:color="808080"/>
              <w:right w:val="single" w:sz="4" w:space="0" w:color="808080"/>
            </w:tcBorders>
            <w:vAlign w:val="center"/>
          </w:tcPr>
          <w:p w14:paraId="49A612DA"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032E060C"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17AAAD77"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09CD5D11" w14:textId="77777777" w:rsidR="000E3FF4" w:rsidRDefault="00000000">
            <w:pPr>
              <w:spacing w:after="0" w:line="259" w:lineRule="auto"/>
              <w:ind w:left="0" w:firstLine="0"/>
            </w:pPr>
            <w:r>
              <w:t>0</w:t>
            </w:r>
          </w:p>
        </w:tc>
        <w:tc>
          <w:tcPr>
            <w:tcW w:w="1304" w:type="dxa"/>
            <w:tcBorders>
              <w:top w:val="single" w:sz="4" w:space="0" w:color="808080"/>
              <w:left w:val="single" w:sz="4" w:space="0" w:color="808080"/>
              <w:bottom w:val="single" w:sz="4" w:space="0" w:color="808080"/>
              <w:right w:val="single" w:sz="4" w:space="0" w:color="808080"/>
            </w:tcBorders>
            <w:vAlign w:val="center"/>
          </w:tcPr>
          <w:p w14:paraId="26780D73" w14:textId="77777777" w:rsidR="000E3FF4" w:rsidRDefault="00000000">
            <w:pPr>
              <w:spacing w:after="0" w:line="259" w:lineRule="auto"/>
              <w:ind w:left="0" w:firstLine="0"/>
            </w:pPr>
            <w:r>
              <w:t>0</w:t>
            </w:r>
          </w:p>
        </w:tc>
      </w:tr>
      <w:tr w:rsidR="000E3FF4" w14:paraId="391DA784" w14:textId="77777777">
        <w:trPr>
          <w:trHeight w:val="400"/>
        </w:trPr>
        <w:tc>
          <w:tcPr>
            <w:tcW w:w="2268"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71AA1BFF" w14:textId="77777777" w:rsidR="000E3FF4" w:rsidRDefault="00000000">
            <w:pPr>
              <w:spacing w:after="0" w:line="259" w:lineRule="auto"/>
              <w:ind w:left="0" w:firstLine="0"/>
            </w:pPr>
            <w:r>
              <w:rPr>
                <w:b/>
              </w:rPr>
              <w:t>Totals</w:t>
            </w:r>
          </w:p>
        </w:tc>
        <w:tc>
          <w:tcPr>
            <w:tcW w:w="1304"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2600EBD7" w14:textId="77777777" w:rsidR="000E3FF4" w:rsidRDefault="00000000">
            <w:pPr>
              <w:spacing w:after="0" w:line="259" w:lineRule="auto"/>
              <w:ind w:left="0" w:firstLine="0"/>
            </w:pPr>
            <w:r>
              <w:rPr>
                <w:b/>
              </w:rPr>
              <w:t>0</w:t>
            </w:r>
          </w:p>
        </w:tc>
        <w:tc>
          <w:tcPr>
            <w:tcW w:w="1304"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0C6467A8" w14:textId="77777777" w:rsidR="000E3FF4" w:rsidRDefault="00000000">
            <w:pPr>
              <w:spacing w:after="0" w:line="259" w:lineRule="auto"/>
              <w:ind w:left="0" w:firstLine="0"/>
            </w:pPr>
            <w:r>
              <w:rPr>
                <w:b/>
              </w:rPr>
              <w:t>1</w:t>
            </w:r>
          </w:p>
        </w:tc>
        <w:tc>
          <w:tcPr>
            <w:tcW w:w="1304"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02E955A0" w14:textId="77777777" w:rsidR="000E3FF4" w:rsidRDefault="00000000">
            <w:pPr>
              <w:spacing w:after="0" w:line="259" w:lineRule="auto"/>
              <w:ind w:left="0" w:firstLine="0"/>
            </w:pPr>
            <w:r>
              <w:rPr>
                <w:b/>
              </w:rPr>
              <w:t>1</w:t>
            </w:r>
          </w:p>
        </w:tc>
        <w:tc>
          <w:tcPr>
            <w:tcW w:w="1304"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4C869A70" w14:textId="77777777" w:rsidR="000E3FF4" w:rsidRDefault="00000000">
            <w:pPr>
              <w:spacing w:after="0" w:line="259" w:lineRule="auto"/>
              <w:ind w:left="0" w:firstLine="0"/>
            </w:pPr>
            <w:r>
              <w:rPr>
                <w:b/>
              </w:rPr>
              <w:t>0</w:t>
            </w:r>
          </w:p>
        </w:tc>
        <w:tc>
          <w:tcPr>
            <w:tcW w:w="1304"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62DFA72F" w14:textId="77777777" w:rsidR="000E3FF4" w:rsidRDefault="00000000">
            <w:pPr>
              <w:spacing w:after="0" w:line="259" w:lineRule="auto"/>
              <w:ind w:left="0" w:firstLine="0"/>
            </w:pPr>
            <w:r>
              <w:rPr>
                <w:b/>
              </w:rPr>
              <w:t>2</w:t>
            </w:r>
          </w:p>
        </w:tc>
      </w:tr>
    </w:tbl>
    <w:p w14:paraId="41B04CF1" w14:textId="77777777" w:rsidR="000E3FF4" w:rsidRDefault="00000000">
      <w:pPr>
        <w:ind w:left="-5"/>
      </w:pPr>
      <w:r>
        <w:t>Both defects found during testing (duplicate-record creation on re-import, and an incomplete Email field auto-mapping) were fixed before sign-off - see BG-001 and BG-002 in the UAT Template.</w:t>
      </w:r>
    </w:p>
    <w:p w14:paraId="23849929" w14:textId="77777777" w:rsidR="000E3FF4" w:rsidRDefault="00000000">
      <w:pPr>
        <w:pStyle w:val="Heading1"/>
        <w:ind w:left="274" w:hanging="289"/>
      </w:pPr>
      <w:r>
        <w:t>Test Case Analysis</w:t>
      </w:r>
    </w:p>
    <w:p w14:paraId="30F48B0B" w14:textId="77777777" w:rsidR="000E3FF4" w:rsidRDefault="00000000">
      <w:pPr>
        <w:spacing w:after="0"/>
        <w:ind w:left="-5"/>
      </w:pPr>
      <w:r>
        <w:t>This report shows the number of test cases that have passed, failed, and are untested.</w:t>
      </w:r>
    </w:p>
    <w:tbl>
      <w:tblPr>
        <w:tblStyle w:val="TableGrid"/>
        <w:tblW w:w="9071" w:type="dxa"/>
        <w:tblInd w:w="390" w:type="dxa"/>
        <w:tblCellMar>
          <w:top w:w="0" w:type="dxa"/>
          <w:left w:w="120" w:type="dxa"/>
          <w:bottom w:w="0" w:type="dxa"/>
          <w:right w:w="115" w:type="dxa"/>
        </w:tblCellMar>
        <w:tblLook w:val="04A0" w:firstRow="1" w:lastRow="0" w:firstColumn="1" w:lastColumn="0" w:noHBand="0" w:noVBand="1"/>
      </w:tblPr>
      <w:tblGrid>
        <w:gridCol w:w="2949"/>
        <w:gridCol w:w="1814"/>
        <w:gridCol w:w="1814"/>
        <w:gridCol w:w="1247"/>
        <w:gridCol w:w="1247"/>
      </w:tblGrid>
      <w:tr w:rsidR="000E3FF4" w14:paraId="770603A1" w14:textId="77777777">
        <w:trPr>
          <w:trHeight w:val="400"/>
        </w:trPr>
        <w:tc>
          <w:tcPr>
            <w:tcW w:w="2948"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3086F3F9" w14:textId="77777777" w:rsidR="000E3FF4" w:rsidRDefault="00000000">
            <w:pPr>
              <w:spacing w:after="0" w:line="259" w:lineRule="auto"/>
              <w:ind w:left="0" w:firstLine="0"/>
            </w:pPr>
            <w:r>
              <w:rPr>
                <w:b/>
              </w:rPr>
              <w:t>Section</w:t>
            </w:r>
          </w:p>
        </w:tc>
        <w:tc>
          <w:tcPr>
            <w:tcW w:w="1814"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444A5C2B" w14:textId="77777777" w:rsidR="000E3FF4" w:rsidRDefault="00000000">
            <w:pPr>
              <w:spacing w:after="0" w:line="259" w:lineRule="auto"/>
              <w:ind w:left="0" w:firstLine="0"/>
            </w:pPr>
            <w:r>
              <w:rPr>
                <w:b/>
              </w:rPr>
              <w:t>Total Cases</w:t>
            </w:r>
          </w:p>
        </w:tc>
        <w:tc>
          <w:tcPr>
            <w:tcW w:w="1814"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73BEA6C0" w14:textId="77777777" w:rsidR="000E3FF4" w:rsidRDefault="00000000">
            <w:pPr>
              <w:spacing w:after="0" w:line="259" w:lineRule="auto"/>
              <w:ind w:left="0" w:firstLine="0"/>
            </w:pPr>
            <w:r>
              <w:rPr>
                <w:b/>
              </w:rPr>
              <w:t>Not Tested</w:t>
            </w:r>
          </w:p>
        </w:tc>
        <w:tc>
          <w:tcPr>
            <w:tcW w:w="1247"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740FF860" w14:textId="77777777" w:rsidR="000E3FF4" w:rsidRDefault="00000000">
            <w:pPr>
              <w:spacing w:after="0" w:line="259" w:lineRule="auto"/>
              <w:ind w:left="0" w:firstLine="0"/>
            </w:pPr>
            <w:r>
              <w:rPr>
                <w:b/>
              </w:rPr>
              <w:t>Fail</w:t>
            </w:r>
          </w:p>
        </w:tc>
        <w:tc>
          <w:tcPr>
            <w:tcW w:w="1247" w:type="dxa"/>
            <w:tcBorders>
              <w:top w:val="single" w:sz="4" w:space="0" w:color="808080"/>
              <w:left w:val="single" w:sz="4" w:space="0" w:color="808080"/>
              <w:bottom w:val="single" w:sz="4" w:space="0" w:color="808080"/>
              <w:right w:val="single" w:sz="4" w:space="0" w:color="808080"/>
            </w:tcBorders>
            <w:shd w:val="clear" w:color="auto" w:fill="1A3B6D"/>
            <w:vAlign w:val="center"/>
          </w:tcPr>
          <w:p w14:paraId="23B878FB" w14:textId="77777777" w:rsidR="000E3FF4" w:rsidRDefault="00000000">
            <w:pPr>
              <w:spacing w:after="0" w:line="259" w:lineRule="auto"/>
              <w:ind w:left="0" w:firstLine="0"/>
            </w:pPr>
            <w:r>
              <w:rPr>
                <w:b/>
              </w:rPr>
              <w:t>Pass</w:t>
            </w:r>
          </w:p>
        </w:tc>
      </w:tr>
      <w:tr w:rsidR="000E3FF4" w14:paraId="46ACF718" w14:textId="77777777">
        <w:trPr>
          <w:trHeight w:val="400"/>
        </w:trPr>
        <w:tc>
          <w:tcPr>
            <w:tcW w:w="2948" w:type="dxa"/>
            <w:tcBorders>
              <w:top w:val="single" w:sz="4" w:space="0" w:color="808080"/>
              <w:left w:val="single" w:sz="4" w:space="0" w:color="808080"/>
              <w:bottom w:val="single" w:sz="4" w:space="0" w:color="808080"/>
              <w:right w:val="single" w:sz="4" w:space="0" w:color="808080"/>
            </w:tcBorders>
            <w:vAlign w:val="center"/>
          </w:tcPr>
          <w:p w14:paraId="3CC63E82" w14:textId="77777777" w:rsidR="000E3FF4" w:rsidRDefault="00000000">
            <w:pPr>
              <w:spacing w:after="0" w:line="259" w:lineRule="auto"/>
              <w:ind w:left="0" w:firstLine="0"/>
            </w:pPr>
            <w:r>
              <w:rPr>
                <w:b/>
              </w:rPr>
              <w:t>Import Data</w:t>
            </w:r>
          </w:p>
        </w:tc>
        <w:tc>
          <w:tcPr>
            <w:tcW w:w="1814" w:type="dxa"/>
            <w:tcBorders>
              <w:top w:val="single" w:sz="4" w:space="0" w:color="808080"/>
              <w:left w:val="single" w:sz="4" w:space="0" w:color="808080"/>
              <w:bottom w:val="single" w:sz="4" w:space="0" w:color="808080"/>
              <w:right w:val="single" w:sz="4" w:space="0" w:color="808080"/>
            </w:tcBorders>
            <w:vAlign w:val="center"/>
          </w:tcPr>
          <w:p w14:paraId="1C58E75B" w14:textId="77777777" w:rsidR="000E3FF4" w:rsidRDefault="00000000">
            <w:pPr>
              <w:spacing w:after="0" w:line="259" w:lineRule="auto"/>
              <w:ind w:left="0" w:firstLine="0"/>
            </w:pPr>
            <w:r>
              <w:t>1</w:t>
            </w:r>
          </w:p>
        </w:tc>
        <w:tc>
          <w:tcPr>
            <w:tcW w:w="1814" w:type="dxa"/>
            <w:tcBorders>
              <w:top w:val="single" w:sz="4" w:space="0" w:color="808080"/>
              <w:left w:val="single" w:sz="4" w:space="0" w:color="808080"/>
              <w:bottom w:val="single" w:sz="4" w:space="0" w:color="808080"/>
              <w:right w:val="single" w:sz="4" w:space="0" w:color="808080"/>
            </w:tcBorders>
            <w:vAlign w:val="center"/>
          </w:tcPr>
          <w:p w14:paraId="19B057A4" w14:textId="77777777" w:rsidR="000E3FF4" w:rsidRDefault="00000000">
            <w:pPr>
              <w:spacing w:after="0" w:line="259" w:lineRule="auto"/>
              <w:ind w:left="0" w:firstLine="0"/>
            </w:pPr>
            <w: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1D1EF04B" w14:textId="77777777" w:rsidR="000E3FF4" w:rsidRDefault="00000000">
            <w:pPr>
              <w:spacing w:after="0" w:line="259" w:lineRule="auto"/>
              <w:ind w:left="0" w:firstLine="0"/>
            </w:pPr>
            <w: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46F52C30" w14:textId="77777777" w:rsidR="000E3FF4" w:rsidRDefault="00000000">
            <w:pPr>
              <w:spacing w:after="0" w:line="259" w:lineRule="auto"/>
              <w:ind w:left="0" w:firstLine="0"/>
            </w:pPr>
            <w:r>
              <w:t>1</w:t>
            </w:r>
          </w:p>
        </w:tc>
      </w:tr>
      <w:tr w:rsidR="000E3FF4" w14:paraId="2E4F9D05" w14:textId="77777777">
        <w:trPr>
          <w:trHeight w:val="400"/>
        </w:trPr>
        <w:tc>
          <w:tcPr>
            <w:tcW w:w="2948" w:type="dxa"/>
            <w:tcBorders>
              <w:top w:val="single" w:sz="4" w:space="0" w:color="808080"/>
              <w:left w:val="single" w:sz="4" w:space="0" w:color="808080"/>
              <w:bottom w:val="single" w:sz="4" w:space="0" w:color="808080"/>
              <w:right w:val="single" w:sz="4" w:space="0" w:color="808080"/>
            </w:tcBorders>
            <w:vAlign w:val="center"/>
          </w:tcPr>
          <w:p w14:paraId="74901C65" w14:textId="77777777" w:rsidR="000E3FF4" w:rsidRDefault="00000000">
            <w:pPr>
              <w:spacing w:after="0" w:line="259" w:lineRule="auto"/>
              <w:ind w:left="0" w:firstLine="0"/>
            </w:pPr>
            <w:r>
              <w:rPr>
                <w:b/>
              </w:rPr>
              <w:t>Transform Map</w:t>
            </w:r>
          </w:p>
        </w:tc>
        <w:tc>
          <w:tcPr>
            <w:tcW w:w="1814" w:type="dxa"/>
            <w:tcBorders>
              <w:top w:val="single" w:sz="4" w:space="0" w:color="808080"/>
              <w:left w:val="single" w:sz="4" w:space="0" w:color="808080"/>
              <w:bottom w:val="single" w:sz="4" w:space="0" w:color="808080"/>
              <w:right w:val="single" w:sz="4" w:space="0" w:color="808080"/>
            </w:tcBorders>
            <w:vAlign w:val="center"/>
          </w:tcPr>
          <w:p w14:paraId="579E563C" w14:textId="77777777" w:rsidR="000E3FF4" w:rsidRDefault="00000000">
            <w:pPr>
              <w:spacing w:after="0" w:line="259" w:lineRule="auto"/>
              <w:ind w:left="0" w:firstLine="0"/>
            </w:pPr>
            <w:r>
              <w:t>1</w:t>
            </w:r>
          </w:p>
        </w:tc>
        <w:tc>
          <w:tcPr>
            <w:tcW w:w="1814" w:type="dxa"/>
            <w:tcBorders>
              <w:top w:val="single" w:sz="4" w:space="0" w:color="808080"/>
              <w:left w:val="single" w:sz="4" w:space="0" w:color="808080"/>
              <w:bottom w:val="single" w:sz="4" w:space="0" w:color="808080"/>
              <w:right w:val="single" w:sz="4" w:space="0" w:color="808080"/>
            </w:tcBorders>
            <w:vAlign w:val="center"/>
          </w:tcPr>
          <w:p w14:paraId="705F2C43" w14:textId="77777777" w:rsidR="000E3FF4" w:rsidRDefault="00000000">
            <w:pPr>
              <w:spacing w:after="0" w:line="259" w:lineRule="auto"/>
              <w:ind w:left="0" w:firstLine="0"/>
            </w:pPr>
            <w: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0E31F8D5" w14:textId="77777777" w:rsidR="000E3FF4" w:rsidRDefault="00000000">
            <w:pPr>
              <w:spacing w:after="0" w:line="259" w:lineRule="auto"/>
              <w:ind w:left="0" w:firstLine="0"/>
            </w:pPr>
            <w: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2E23CBD6" w14:textId="77777777" w:rsidR="000E3FF4" w:rsidRDefault="00000000">
            <w:pPr>
              <w:spacing w:after="0" w:line="259" w:lineRule="auto"/>
              <w:ind w:left="0" w:firstLine="0"/>
            </w:pPr>
            <w:r>
              <w:t>1</w:t>
            </w:r>
          </w:p>
        </w:tc>
      </w:tr>
      <w:tr w:rsidR="000E3FF4" w14:paraId="41F0E4D7" w14:textId="77777777">
        <w:trPr>
          <w:trHeight w:val="400"/>
        </w:trPr>
        <w:tc>
          <w:tcPr>
            <w:tcW w:w="2948" w:type="dxa"/>
            <w:tcBorders>
              <w:top w:val="single" w:sz="4" w:space="0" w:color="808080"/>
              <w:left w:val="single" w:sz="4" w:space="0" w:color="808080"/>
              <w:bottom w:val="single" w:sz="4" w:space="0" w:color="808080"/>
              <w:right w:val="single" w:sz="4" w:space="0" w:color="808080"/>
            </w:tcBorders>
            <w:vAlign w:val="center"/>
          </w:tcPr>
          <w:p w14:paraId="3F479F36" w14:textId="77777777" w:rsidR="000E3FF4" w:rsidRDefault="00000000">
            <w:pPr>
              <w:spacing w:after="0" w:line="259" w:lineRule="auto"/>
              <w:ind w:left="0" w:firstLine="0"/>
            </w:pPr>
            <w:r>
              <w:rPr>
                <w:b/>
              </w:rPr>
              <w:t>Field Mapping</w:t>
            </w:r>
          </w:p>
        </w:tc>
        <w:tc>
          <w:tcPr>
            <w:tcW w:w="1814" w:type="dxa"/>
            <w:tcBorders>
              <w:top w:val="single" w:sz="4" w:space="0" w:color="808080"/>
              <w:left w:val="single" w:sz="4" w:space="0" w:color="808080"/>
              <w:bottom w:val="single" w:sz="4" w:space="0" w:color="808080"/>
              <w:right w:val="single" w:sz="4" w:space="0" w:color="808080"/>
            </w:tcBorders>
            <w:vAlign w:val="center"/>
          </w:tcPr>
          <w:p w14:paraId="39B39EA7" w14:textId="77777777" w:rsidR="000E3FF4" w:rsidRDefault="00000000">
            <w:pPr>
              <w:spacing w:after="0" w:line="259" w:lineRule="auto"/>
              <w:ind w:left="0" w:firstLine="0"/>
            </w:pPr>
            <w:r>
              <w:t>1</w:t>
            </w:r>
          </w:p>
        </w:tc>
        <w:tc>
          <w:tcPr>
            <w:tcW w:w="1814" w:type="dxa"/>
            <w:tcBorders>
              <w:top w:val="single" w:sz="4" w:space="0" w:color="808080"/>
              <w:left w:val="single" w:sz="4" w:space="0" w:color="808080"/>
              <w:bottom w:val="single" w:sz="4" w:space="0" w:color="808080"/>
              <w:right w:val="single" w:sz="4" w:space="0" w:color="808080"/>
            </w:tcBorders>
            <w:vAlign w:val="center"/>
          </w:tcPr>
          <w:p w14:paraId="3ADA43CF" w14:textId="77777777" w:rsidR="000E3FF4" w:rsidRDefault="00000000">
            <w:pPr>
              <w:spacing w:after="0" w:line="259" w:lineRule="auto"/>
              <w:ind w:left="0" w:firstLine="0"/>
            </w:pPr>
            <w: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62683F8D" w14:textId="77777777" w:rsidR="000E3FF4" w:rsidRDefault="00000000">
            <w:pPr>
              <w:spacing w:after="0" w:line="259" w:lineRule="auto"/>
              <w:ind w:left="0" w:firstLine="0"/>
            </w:pPr>
            <w: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545AFEE1" w14:textId="77777777" w:rsidR="000E3FF4" w:rsidRDefault="00000000">
            <w:pPr>
              <w:spacing w:after="0" w:line="259" w:lineRule="auto"/>
              <w:ind w:left="0" w:firstLine="0"/>
            </w:pPr>
            <w:r>
              <w:t>1</w:t>
            </w:r>
          </w:p>
        </w:tc>
      </w:tr>
      <w:tr w:rsidR="000E3FF4" w14:paraId="54BD3109" w14:textId="77777777">
        <w:trPr>
          <w:trHeight w:val="400"/>
        </w:trPr>
        <w:tc>
          <w:tcPr>
            <w:tcW w:w="2948" w:type="dxa"/>
            <w:tcBorders>
              <w:top w:val="single" w:sz="4" w:space="0" w:color="808080"/>
              <w:left w:val="single" w:sz="4" w:space="0" w:color="808080"/>
              <w:bottom w:val="single" w:sz="4" w:space="0" w:color="808080"/>
              <w:right w:val="single" w:sz="4" w:space="0" w:color="808080"/>
            </w:tcBorders>
            <w:vAlign w:val="center"/>
          </w:tcPr>
          <w:p w14:paraId="5187E38C" w14:textId="77777777" w:rsidR="000E3FF4" w:rsidRDefault="00000000">
            <w:pPr>
              <w:spacing w:after="0" w:line="259" w:lineRule="auto"/>
              <w:ind w:left="0" w:firstLine="0"/>
            </w:pPr>
            <w:r>
              <w:rPr>
                <w:b/>
              </w:rPr>
              <w:t>Data Validation</w:t>
            </w:r>
          </w:p>
        </w:tc>
        <w:tc>
          <w:tcPr>
            <w:tcW w:w="1814" w:type="dxa"/>
            <w:tcBorders>
              <w:top w:val="single" w:sz="4" w:space="0" w:color="808080"/>
              <w:left w:val="single" w:sz="4" w:space="0" w:color="808080"/>
              <w:bottom w:val="single" w:sz="4" w:space="0" w:color="808080"/>
              <w:right w:val="single" w:sz="4" w:space="0" w:color="808080"/>
            </w:tcBorders>
            <w:vAlign w:val="center"/>
          </w:tcPr>
          <w:p w14:paraId="65314AB9" w14:textId="77777777" w:rsidR="000E3FF4" w:rsidRDefault="00000000">
            <w:pPr>
              <w:spacing w:after="0" w:line="259" w:lineRule="auto"/>
              <w:ind w:left="0" w:firstLine="0"/>
            </w:pPr>
            <w:r>
              <w:t>1</w:t>
            </w:r>
          </w:p>
        </w:tc>
        <w:tc>
          <w:tcPr>
            <w:tcW w:w="1814" w:type="dxa"/>
            <w:tcBorders>
              <w:top w:val="single" w:sz="4" w:space="0" w:color="808080"/>
              <w:left w:val="single" w:sz="4" w:space="0" w:color="808080"/>
              <w:bottom w:val="single" w:sz="4" w:space="0" w:color="808080"/>
              <w:right w:val="single" w:sz="4" w:space="0" w:color="808080"/>
            </w:tcBorders>
            <w:vAlign w:val="center"/>
          </w:tcPr>
          <w:p w14:paraId="2F0C8562" w14:textId="77777777" w:rsidR="000E3FF4" w:rsidRDefault="00000000">
            <w:pPr>
              <w:spacing w:after="0" w:line="259" w:lineRule="auto"/>
              <w:ind w:left="0" w:firstLine="0"/>
            </w:pPr>
            <w: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0E65C2D7" w14:textId="77777777" w:rsidR="000E3FF4" w:rsidRDefault="00000000">
            <w:pPr>
              <w:spacing w:after="0" w:line="259" w:lineRule="auto"/>
              <w:ind w:left="0" w:firstLine="0"/>
            </w:pPr>
            <w: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70F07B75" w14:textId="77777777" w:rsidR="000E3FF4" w:rsidRDefault="00000000">
            <w:pPr>
              <w:spacing w:after="0" w:line="259" w:lineRule="auto"/>
              <w:ind w:left="0" w:firstLine="0"/>
            </w:pPr>
            <w:r>
              <w:t>1</w:t>
            </w:r>
          </w:p>
        </w:tc>
      </w:tr>
      <w:tr w:rsidR="000E3FF4" w14:paraId="29CDA136" w14:textId="77777777">
        <w:trPr>
          <w:trHeight w:val="400"/>
        </w:trPr>
        <w:tc>
          <w:tcPr>
            <w:tcW w:w="2948"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790F1815" w14:textId="77777777" w:rsidR="000E3FF4" w:rsidRDefault="00000000">
            <w:pPr>
              <w:spacing w:after="0" w:line="259" w:lineRule="auto"/>
              <w:ind w:left="0" w:firstLine="0"/>
            </w:pPr>
            <w:r>
              <w:rPr>
                <w:b/>
              </w:rPr>
              <w:t>Total</w:t>
            </w:r>
          </w:p>
        </w:tc>
        <w:tc>
          <w:tcPr>
            <w:tcW w:w="1814"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531BDA75" w14:textId="77777777" w:rsidR="000E3FF4" w:rsidRDefault="00000000">
            <w:pPr>
              <w:spacing w:after="0" w:line="259" w:lineRule="auto"/>
              <w:ind w:left="0" w:firstLine="0"/>
            </w:pPr>
            <w:r>
              <w:rPr>
                <w:b/>
              </w:rPr>
              <w:t>4</w:t>
            </w:r>
          </w:p>
        </w:tc>
        <w:tc>
          <w:tcPr>
            <w:tcW w:w="1814"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6E98AC05" w14:textId="77777777" w:rsidR="000E3FF4" w:rsidRDefault="00000000">
            <w:pPr>
              <w:spacing w:after="0" w:line="259" w:lineRule="auto"/>
              <w:ind w:left="0" w:firstLine="0"/>
            </w:pPr>
            <w:r>
              <w:rPr>
                <w:b/>
              </w:rPr>
              <w:t>0</w:t>
            </w:r>
          </w:p>
        </w:tc>
        <w:tc>
          <w:tcPr>
            <w:tcW w:w="1247"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720C1CC5" w14:textId="77777777" w:rsidR="000E3FF4" w:rsidRDefault="00000000">
            <w:pPr>
              <w:spacing w:after="0" w:line="259" w:lineRule="auto"/>
              <w:ind w:left="0" w:firstLine="0"/>
            </w:pPr>
            <w:r>
              <w:rPr>
                <w:b/>
              </w:rPr>
              <w:t>0</w:t>
            </w:r>
          </w:p>
        </w:tc>
        <w:tc>
          <w:tcPr>
            <w:tcW w:w="1247" w:type="dxa"/>
            <w:tcBorders>
              <w:top w:val="single" w:sz="4" w:space="0" w:color="808080"/>
              <w:left w:val="single" w:sz="4" w:space="0" w:color="808080"/>
              <w:bottom w:val="single" w:sz="4" w:space="0" w:color="808080"/>
              <w:right w:val="single" w:sz="4" w:space="0" w:color="808080"/>
            </w:tcBorders>
            <w:shd w:val="clear" w:color="auto" w:fill="DDE6F2"/>
            <w:vAlign w:val="center"/>
          </w:tcPr>
          <w:p w14:paraId="55B8B391" w14:textId="77777777" w:rsidR="000E3FF4" w:rsidRDefault="00000000">
            <w:pPr>
              <w:spacing w:after="0" w:line="259" w:lineRule="auto"/>
              <w:ind w:left="0" w:firstLine="0"/>
            </w:pPr>
            <w:r>
              <w:rPr>
                <w:b/>
              </w:rPr>
              <w:t>4</w:t>
            </w:r>
          </w:p>
        </w:tc>
      </w:tr>
    </w:tbl>
    <w:p w14:paraId="50AE5ECC" w14:textId="77777777" w:rsidR="000E3FF4" w:rsidRDefault="00000000">
      <w:pPr>
        <w:ind w:left="-5"/>
      </w:pPr>
      <w:r>
        <w:t>All 4 test cases passed after the 2 identified defects were fixed and re-verified: data import, Transform Map creation, field mapping, and data validation (including Coalesce-based duplicate handling).</w:t>
      </w:r>
    </w:p>
    <w:sectPr w:rsidR="000E3FF4">
      <w:pgSz w:w="11906" w:h="16838"/>
      <w:pgMar w:top="1440" w:right="1034" w:bottom="1440" w:left="10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80F02"/>
    <w:multiLevelType w:val="hybridMultilevel"/>
    <w:tmpl w:val="F6A85486"/>
    <w:lvl w:ilvl="0" w:tplc="EAA69D5E">
      <w:start w:val="1"/>
      <w:numFmt w:val="decimal"/>
      <w:pStyle w:val="Heading1"/>
      <w:lvlText w:val="%1."/>
      <w:lvlJc w:val="left"/>
      <w:pPr>
        <w:ind w:left="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lvl w:ilvl="1" w:tplc="C80C1910">
      <w:start w:val="1"/>
      <w:numFmt w:val="lowerLetter"/>
      <w:lvlText w:val="%2"/>
      <w:lvlJc w:val="left"/>
      <w:pPr>
        <w:ind w:left="108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lvl w:ilvl="2" w:tplc="CBBA588A">
      <w:start w:val="1"/>
      <w:numFmt w:val="lowerRoman"/>
      <w:lvlText w:val="%3"/>
      <w:lvlJc w:val="left"/>
      <w:pPr>
        <w:ind w:left="180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lvl w:ilvl="3" w:tplc="181C4BB0">
      <w:start w:val="1"/>
      <w:numFmt w:val="decimal"/>
      <w:lvlText w:val="%4"/>
      <w:lvlJc w:val="left"/>
      <w:pPr>
        <w:ind w:left="252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lvl w:ilvl="4" w:tplc="2A0C687C">
      <w:start w:val="1"/>
      <w:numFmt w:val="lowerLetter"/>
      <w:lvlText w:val="%5"/>
      <w:lvlJc w:val="left"/>
      <w:pPr>
        <w:ind w:left="324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lvl w:ilvl="5" w:tplc="B94E6D24">
      <w:start w:val="1"/>
      <w:numFmt w:val="lowerRoman"/>
      <w:lvlText w:val="%6"/>
      <w:lvlJc w:val="left"/>
      <w:pPr>
        <w:ind w:left="396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lvl w:ilvl="6" w:tplc="81F2A5FC">
      <w:start w:val="1"/>
      <w:numFmt w:val="decimal"/>
      <w:lvlText w:val="%7"/>
      <w:lvlJc w:val="left"/>
      <w:pPr>
        <w:ind w:left="468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lvl w:ilvl="7" w:tplc="3996A6E8">
      <w:start w:val="1"/>
      <w:numFmt w:val="lowerLetter"/>
      <w:lvlText w:val="%8"/>
      <w:lvlJc w:val="left"/>
      <w:pPr>
        <w:ind w:left="540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lvl w:ilvl="8" w:tplc="A36E5212">
      <w:start w:val="1"/>
      <w:numFmt w:val="lowerRoman"/>
      <w:lvlText w:val="%9"/>
      <w:lvlJc w:val="left"/>
      <w:pPr>
        <w:ind w:left="6120"/>
      </w:pPr>
      <w:rPr>
        <w:rFonts w:ascii="Arial" w:eastAsia="Arial" w:hAnsi="Arial" w:cs="Arial"/>
        <w:b/>
        <w:bCs/>
        <w:i w:val="0"/>
        <w:strike w:val="0"/>
        <w:dstrike w:val="0"/>
        <w:color w:val="1A3B6D"/>
        <w:sz w:val="26"/>
        <w:szCs w:val="26"/>
        <w:u w:val="none" w:color="000000"/>
        <w:bdr w:val="none" w:sz="0" w:space="0" w:color="auto"/>
        <w:shd w:val="clear" w:color="auto" w:fill="auto"/>
        <w:vertAlign w:val="baseline"/>
      </w:rPr>
    </w:lvl>
  </w:abstractNum>
  <w:num w:numId="1" w16cid:durableId="1068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FF4"/>
    <w:rsid w:val="000E3FF4"/>
    <w:rsid w:val="00CB28CD"/>
    <w:rsid w:val="00F92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0163"/>
  <w15:docId w15:val="{7B9ABB00-D5C5-46CB-BDA1-D544AB4E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5" w:line="269"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1"/>
      </w:numPr>
      <w:spacing w:after="77" w:line="259" w:lineRule="auto"/>
      <w:ind w:left="10" w:hanging="10"/>
      <w:outlineLvl w:val="0"/>
    </w:pPr>
    <w:rPr>
      <w:rFonts w:ascii="Arial" w:eastAsia="Arial" w:hAnsi="Arial" w:cs="Arial"/>
      <w:b/>
      <w:color w:val="1A3B6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3B6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Sudalai Muthu S</cp:lastModifiedBy>
  <cp:revision>2</cp:revision>
  <dcterms:created xsi:type="dcterms:W3CDTF">2026-09-27T16:00:00Z</dcterms:created>
  <dcterms:modified xsi:type="dcterms:W3CDTF">2026-09-27T16:00:00Z</dcterms:modified>
</cp:coreProperties>
</file>