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89E16" w14:textId="77777777" w:rsidR="00BF3970" w:rsidRDefault="00000000">
      <w:pPr>
        <w:jc w:val="center"/>
      </w:pPr>
      <w:r>
        <w:rPr>
          <w:b/>
          <w:sz w:val="32"/>
        </w:rPr>
        <w:t>Project Design Phase-II</w:t>
      </w:r>
    </w:p>
    <w:p w14:paraId="42957054" w14:textId="73FD729C" w:rsidR="00186795" w:rsidRDefault="00186795">
      <w:pPr>
        <w:jc w:val="center"/>
        <w:rPr>
          <w:b/>
          <w:sz w:val="30"/>
        </w:rPr>
      </w:pPr>
      <w:r>
        <w:rPr>
          <w:b/>
          <w:sz w:val="30"/>
        </w:rPr>
        <w:t xml:space="preserve">Data </w:t>
      </w:r>
      <w:proofErr w:type="gramStart"/>
      <w:r>
        <w:rPr>
          <w:b/>
          <w:sz w:val="30"/>
        </w:rPr>
        <w:t>Flow  Diagram</w:t>
      </w:r>
      <w:proofErr w:type="gramEnd"/>
      <w:r>
        <w:rPr>
          <w:b/>
          <w:sz w:val="30"/>
        </w:rPr>
        <w:t xml:space="preserve"> &amp; User Stories</w:t>
      </w:r>
    </w:p>
    <w:p w14:paraId="0009F377" w14:textId="712F6728" w:rsidR="00BF3970" w:rsidRDefault="00000000">
      <w:pPr>
        <w:jc w:val="center"/>
      </w:pPr>
      <w:r>
        <w:rPr>
          <w:b/>
        </w:rPr>
        <w:t>Date: 22 September 2026</w:t>
      </w:r>
    </w:p>
    <w:tbl>
      <w:tblPr>
        <w:tblStyle w:val="TableGrid"/>
        <w:tblW w:w="0" w:type="auto"/>
        <w:jc w:val="center"/>
        <w:tblLook w:val="04A0" w:firstRow="1" w:lastRow="0" w:firstColumn="1" w:lastColumn="0" w:noHBand="0" w:noVBand="1"/>
      </w:tblPr>
      <w:tblGrid>
        <w:gridCol w:w="5107"/>
        <w:gridCol w:w="5107"/>
      </w:tblGrid>
      <w:tr w:rsidR="00BF3970" w14:paraId="68C5F275" w14:textId="77777777">
        <w:trPr>
          <w:jc w:val="center"/>
        </w:trPr>
        <w:tc>
          <w:tcPr>
            <w:tcW w:w="5112" w:type="dxa"/>
            <w:vAlign w:val="center"/>
          </w:tcPr>
          <w:p w14:paraId="18CDB9E8" w14:textId="77777777" w:rsidR="00BF3970" w:rsidRDefault="00000000">
            <w:r>
              <w:t>Team ID</w:t>
            </w:r>
          </w:p>
        </w:tc>
        <w:tc>
          <w:tcPr>
            <w:tcW w:w="5112" w:type="dxa"/>
            <w:vAlign w:val="center"/>
          </w:tcPr>
          <w:p w14:paraId="2761AA10" w14:textId="321CAC51" w:rsidR="00BF3970" w:rsidRDefault="00186795">
            <w:r w:rsidRPr="00186795">
              <w:t>SWTID-2026-6491</w:t>
            </w:r>
          </w:p>
        </w:tc>
      </w:tr>
      <w:tr w:rsidR="00BF3970" w14:paraId="2BB89C48" w14:textId="77777777">
        <w:trPr>
          <w:jc w:val="center"/>
        </w:trPr>
        <w:tc>
          <w:tcPr>
            <w:tcW w:w="5112" w:type="dxa"/>
            <w:vAlign w:val="center"/>
          </w:tcPr>
          <w:p w14:paraId="0CF3678C" w14:textId="77777777" w:rsidR="00BF3970" w:rsidRDefault="00000000">
            <w:r>
              <w:t>Project Name</w:t>
            </w:r>
          </w:p>
        </w:tc>
        <w:tc>
          <w:tcPr>
            <w:tcW w:w="5112" w:type="dxa"/>
            <w:vAlign w:val="center"/>
          </w:tcPr>
          <w:p w14:paraId="70D80EB1" w14:textId="77777777" w:rsidR="00BF3970" w:rsidRDefault="00000000">
            <w:r>
              <w:t>Import Data using Transform Maps</w:t>
            </w:r>
          </w:p>
        </w:tc>
      </w:tr>
      <w:tr w:rsidR="00BF3970" w14:paraId="6B7B2182" w14:textId="77777777">
        <w:trPr>
          <w:jc w:val="center"/>
        </w:trPr>
        <w:tc>
          <w:tcPr>
            <w:tcW w:w="5112" w:type="dxa"/>
            <w:vAlign w:val="center"/>
          </w:tcPr>
          <w:p w14:paraId="645032EC" w14:textId="77777777" w:rsidR="00BF3970" w:rsidRDefault="00000000">
            <w:r>
              <w:t>Maximum Marks</w:t>
            </w:r>
          </w:p>
        </w:tc>
        <w:tc>
          <w:tcPr>
            <w:tcW w:w="5112" w:type="dxa"/>
            <w:vAlign w:val="center"/>
          </w:tcPr>
          <w:p w14:paraId="73BE6D7C" w14:textId="77777777" w:rsidR="00BF3970" w:rsidRDefault="00000000">
            <w:r>
              <w:t>4 Marks</w:t>
            </w:r>
          </w:p>
        </w:tc>
      </w:tr>
    </w:tbl>
    <w:p w14:paraId="6DC174FB" w14:textId="77777777" w:rsidR="00BF3970" w:rsidRDefault="00BF3970"/>
    <w:p w14:paraId="31B1ABA8" w14:textId="77777777" w:rsidR="00BF3970" w:rsidRDefault="00000000">
      <w:r>
        <w:rPr>
          <w:b/>
        </w:rPr>
        <w:t>Data Flow Diagram:</w:t>
      </w:r>
    </w:p>
    <w:p w14:paraId="08132A38" w14:textId="77777777" w:rsidR="00BF3970" w:rsidRDefault="00000000">
      <w:r>
        <w:rPr>
          <w:b/>
        </w:rPr>
        <w:t xml:space="preserve">A Data Flow Diagram (DFD) </w:t>
      </w:r>
      <w:r>
        <w:t>is a visual representation of how data moves through the Import Data using Transform Maps process. It shows how source data is uploaded, validated, transformed, mapped to target fields, and stored in the target table.</w:t>
      </w:r>
    </w:p>
    <w:p w14:paraId="6247662E" w14:textId="77777777" w:rsidR="00BF3970" w:rsidRDefault="00000000">
      <w:r>
        <w:rPr>
          <w:b/>
        </w:rPr>
        <w:t>Example: Simplified DFD</w:t>
      </w:r>
    </w:p>
    <w:tbl>
      <w:tblPr>
        <w:tblStyle w:val="TableGrid"/>
        <w:tblW w:w="0" w:type="auto"/>
        <w:jc w:val="center"/>
        <w:tblLook w:val="04A0" w:firstRow="1" w:lastRow="0" w:firstColumn="1" w:lastColumn="0" w:noHBand="0" w:noVBand="1"/>
      </w:tblPr>
      <w:tblGrid>
        <w:gridCol w:w="3404"/>
        <w:gridCol w:w="3405"/>
        <w:gridCol w:w="3405"/>
      </w:tblGrid>
      <w:tr w:rsidR="00BF3970" w14:paraId="2AA2F107" w14:textId="77777777">
        <w:trPr>
          <w:jc w:val="center"/>
        </w:trPr>
        <w:tc>
          <w:tcPr>
            <w:tcW w:w="3408" w:type="dxa"/>
          </w:tcPr>
          <w:p w14:paraId="6827E99F" w14:textId="77777777" w:rsidR="00BF3970" w:rsidRDefault="00000000">
            <w:r>
              <w:rPr>
                <w:b/>
              </w:rPr>
              <w:t>Step</w:t>
            </w:r>
          </w:p>
        </w:tc>
        <w:tc>
          <w:tcPr>
            <w:tcW w:w="3408" w:type="dxa"/>
          </w:tcPr>
          <w:p w14:paraId="5E3A5CB7" w14:textId="77777777" w:rsidR="00BF3970" w:rsidRDefault="00000000">
            <w:r>
              <w:rPr>
                <w:b/>
              </w:rPr>
              <w:t>Data Flow</w:t>
            </w:r>
          </w:p>
        </w:tc>
        <w:tc>
          <w:tcPr>
            <w:tcW w:w="3408" w:type="dxa"/>
          </w:tcPr>
          <w:p w14:paraId="0003BE2A" w14:textId="77777777" w:rsidR="00BF3970" w:rsidRDefault="00000000">
            <w:r>
              <w:rPr>
                <w:b/>
              </w:rPr>
              <w:t>Description</w:t>
            </w:r>
          </w:p>
        </w:tc>
      </w:tr>
      <w:tr w:rsidR="00BF3970" w14:paraId="46564EE6" w14:textId="77777777">
        <w:trPr>
          <w:jc w:val="center"/>
        </w:trPr>
        <w:tc>
          <w:tcPr>
            <w:tcW w:w="3408" w:type="dxa"/>
          </w:tcPr>
          <w:p w14:paraId="480573FC" w14:textId="77777777" w:rsidR="00BF3970" w:rsidRDefault="00000000">
            <w:r>
              <w:t>1</w:t>
            </w:r>
          </w:p>
        </w:tc>
        <w:tc>
          <w:tcPr>
            <w:tcW w:w="3408" w:type="dxa"/>
          </w:tcPr>
          <w:p w14:paraId="143F5511" w14:textId="77777777" w:rsidR="00BF3970" w:rsidRDefault="00000000">
            <w:r>
              <w:t>Source Data → Import Set</w:t>
            </w:r>
          </w:p>
        </w:tc>
        <w:tc>
          <w:tcPr>
            <w:tcW w:w="3408" w:type="dxa"/>
          </w:tcPr>
          <w:p w14:paraId="5CAF261F" w14:textId="77777777" w:rsidR="00BF3970" w:rsidRDefault="00000000">
            <w:r>
              <w:t>Upload or load the source data into an import set.</w:t>
            </w:r>
          </w:p>
        </w:tc>
      </w:tr>
      <w:tr w:rsidR="00BF3970" w14:paraId="0525C7A8" w14:textId="77777777">
        <w:trPr>
          <w:jc w:val="center"/>
        </w:trPr>
        <w:tc>
          <w:tcPr>
            <w:tcW w:w="3408" w:type="dxa"/>
          </w:tcPr>
          <w:p w14:paraId="781DAD03" w14:textId="77777777" w:rsidR="00BF3970" w:rsidRDefault="00000000">
            <w:r>
              <w:t>2</w:t>
            </w:r>
          </w:p>
        </w:tc>
        <w:tc>
          <w:tcPr>
            <w:tcW w:w="3408" w:type="dxa"/>
          </w:tcPr>
          <w:p w14:paraId="258335AA" w14:textId="77777777" w:rsidR="00BF3970" w:rsidRDefault="00000000">
            <w:r>
              <w:t>Import Set → Transform Map</w:t>
            </w:r>
          </w:p>
        </w:tc>
        <w:tc>
          <w:tcPr>
            <w:tcW w:w="3408" w:type="dxa"/>
          </w:tcPr>
          <w:p w14:paraId="35AE920D" w14:textId="77777777" w:rsidR="00BF3970" w:rsidRDefault="00000000">
            <w:r>
              <w:t>Select the transform map to define how source fields are mapped.</w:t>
            </w:r>
          </w:p>
        </w:tc>
      </w:tr>
      <w:tr w:rsidR="00BF3970" w14:paraId="0084FFE9" w14:textId="77777777">
        <w:trPr>
          <w:jc w:val="center"/>
        </w:trPr>
        <w:tc>
          <w:tcPr>
            <w:tcW w:w="3408" w:type="dxa"/>
          </w:tcPr>
          <w:p w14:paraId="15691DB9" w14:textId="77777777" w:rsidR="00BF3970" w:rsidRDefault="00000000">
            <w:r>
              <w:t>3</w:t>
            </w:r>
          </w:p>
        </w:tc>
        <w:tc>
          <w:tcPr>
            <w:tcW w:w="3408" w:type="dxa"/>
          </w:tcPr>
          <w:p w14:paraId="7CA603B1" w14:textId="77777777" w:rsidR="00BF3970" w:rsidRDefault="00000000">
            <w:r>
              <w:t>Source Fields → Target Fields</w:t>
            </w:r>
          </w:p>
        </w:tc>
        <w:tc>
          <w:tcPr>
            <w:tcW w:w="3408" w:type="dxa"/>
          </w:tcPr>
          <w:p w14:paraId="07E89411" w14:textId="77777777" w:rsidR="00BF3970" w:rsidRDefault="00000000">
            <w:r>
              <w:t>Map source fields to the corresponding target table fields.</w:t>
            </w:r>
          </w:p>
        </w:tc>
      </w:tr>
      <w:tr w:rsidR="00BF3970" w14:paraId="3813A6B3" w14:textId="77777777">
        <w:trPr>
          <w:jc w:val="center"/>
        </w:trPr>
        <w:tc>
          <w:tcPr>
            <w:tcW w:w="3408" w:type="dxa"/>
          </w:tcPr>
          <w:p w14:paraId="095A35CF" w14:textId="77777777" w:rsidR="00BF3970" w:rsidRDefault="00000000">
            <w:r>
              <w:t>4</w:t>
            </w:r>
          </w:p>
        </w:tc>
        <w:tc>
          <w:tcPr>
            <w:tcW w:w="3408" w:type="dxa"/>
          </w:tcPr>
          <w:p w14:paraId="64CF0776" w14:textId="77777777" w:rsidR="00BF3970" w:rsidRDefault="00000000">
            <w:r>
              <w:t>Transform Map → Transform</w:t>
            </w:r>
          </w:p>
        </w:tc>
        <w:tc>
          <w:tcPr>
            <w:tcW w:w="3408" w:type="dxa"/>
          </w:tcPr>
          <w:p w14:paraId="755E2739" w14:textId="77777777" w:rsidR="00BF3970" w:rsidRDefault="00000000">
            <w:r>
              <w:t>Apply field mappings and transformation logic.</w:t>
            </w:r>
          </w:p>
        </w:tc>
      </w:tr>
      <w:tr w:rsidR="00BF3970" w14:paraId="1EB1C904" w14:textId="77777777">
        <w:trPr>
          <w:jc w:val="center"/>
        </w:trPr>
        <w:tc>
          <w:tcPr>
            <w:tcW w:w="3408" w:type="dxa"/>
          </w:tcPr>
          <w:p w14:paraId="64EEF791" w14:textId="77777777" w:rsidR="00BF3970" w:rsidRDefault="00000000">
            <w:r>
              <w:t>5</w:t>
            </w:r>
          </w:p>
        </w:tc>
        <w:tc>
          <w:tcPr>
            <w:tcW w:w="3408" w:type="dxa"/>
          </w:tcPr>
          <w:p w14:paraId="3E9C6E03" w14:textId="77777777" w:rsidR="00BF3970" w:rsidRDefault="00000000">
            <w:r>
              <w:t>Validation</w:t>
            </w:r>
          </w:p>
        </w:tc>
        <w:tc>
          <w:tcPr>
            <w:tcW w:w="3408" w:type="dxa"/>
          </w:tcPr>
          <w:p w14:paraId="123537FE" w14:textId="77777777" w:rsidR="00BF3970" w:rsidRDefault="00000000">
            <w:r>
              <w:t>Check whether the imported data matches the required target format.</w:t>
            </w:r>
          </w:p>
        </w:tc>
      </w:tr>
      <w:tr w:rsidR="00BF3970" w14:paraId="77438AFF" w14:textId="77777777">
        <w:trPr>
          <w:jc w:val="center"/>
        </w:trPr>
        <w:tc>
          <w:tcPr>
            <w:tcW w:w="3408" w:type="dxa"/>
          </w:tcPr>
          <w:p w14:paraId="25796BB5" w14:textId="77777777" w:rsidR="00BF3970" w:rsidRDefault="00000000">
            <w:r>
              <w:t>6</w:t>
            </w:r>
          </w:p>
        </w:tc>
        <w:tc>
          <w:tcPr>
            <w:tcW w:w="3408" w:type="dxa"/>
          </w:tcPr>
          <w:p w14:paraId="3E25BCA5" w14:textId="77777777" w:rsidR="00BF3970" w:rsidRDefault="00000000">
            <w:r>
              <w:t>Target Table</w:t>
            </w:r>
          </w:p>
        </w:tc>
        <w:tc>
          <w:tcPr>
            <w:tcW w:w="3408" w:type="dxa"/>
          </w:tcPr>
          <w:p w14:paraId="48C2E121" w14:textId="77777777" w:rsidR="00BF3970" w:rsidRDefault="00000000">
            <w:r>
              <w:t>Insert or update records in the target table.</w:t>
            </w:r>
          </w:p>
        </w:tc>
      </w:tr>
    </w:tbl>
    <w:p w14:paraId="75385AEF" w14:textId="77777777" w:rsidR="00BF3970" w:rsidRDefault="00000000">
      <w:r>
        <w:br w:type="page"/>
      </w:r>
    </w:p>
    <w:p w14:paraId="0E057E3C" w14:textId="77777777" w:rsidR="00BF3970" w:rsidRDefault="00000000">
      <w:r>
        <w:rPr>
          <w:b/>
        </w:rPr>
        <w:lastRenderedPageBreak/>
        <w:t>User Stories</w:t>
      </w:r>
    </w:p>
    <w:p w14:paraId="03C87D92" w14:textId="77777777" w:rsidR="00BF3970" w:rsidRDefault="00000000">
      <w:r>
        <w:t>Use the below template to list the user stories for the Import Data using Transform Maps process.</w:t>
      </w:r>
    </w:p>
    <w:tbl>
      <w:tblPr>
        <w:tblStyle w:val="TableGrid"/>
        <w:tblW w:w="0" w:type="auto"/>
        <w:jc w:val="center"/>
        <w:tblLook w:val="04A0" w:firstRow="1" w:lastRow="0" w:firstColumn="1" w:lastColumn="0" w:noHBand="0" w:noVBand="1"/>
      </w:tblPr>
      <w:tblGrid>
        <w:gridCol w:w="1512"/>
        <w:gridCol w:w="1561"/>
        <w:gridCol w:w="1357"/>
        <w:gridCol w:w="1623"/>
        <w:gridCol w:w="1459"/>
        <w:gridCol w:w="1345"/>
        <w:gridCol w:w="1357"/>
      </w:tblGrid>
      <w:tr w:rsidR="00BF3970" w14:paraId="63923E77" w14:textId="77777777">
        <w:trPr>
          <w:jc w:val="center"/>
        </w:trPr>
        <w:tc>
          <w:tcPr>
            <w:tcW w:w="1461" w:type="dxa"/>
          </w:tcPr>
          <w:p w14:paraId="3D85FF3D" w14:textId="77777777" w:rsidR="00BF3970" w:rsidRDefault="00000000">
            <w:r>
              <w:rPr>
                <w:b/>
              </w:rPr>
              <w:t>User Type</w:t>
            </w:r>
          </w:p>
        </w:tc>
        <w:tc>
          <w:tcPr>
            <w:tcW w:w="1461" w:type="dxa"/>
          </w:tcPr>
          <w:p w14:paraId="589D9FA6" w14:textId="77777777" w:rsidR="00BF3970" w:rsidRDefault="00000000">
            <w:r>
              <w:rPr>
                <w:b/>
              </w:rPr>
              <w:t>Functional Requirement (Epic)</w:t>
            </w:r>
          </w:p>
        </w:tc>
        <w:tc>
          <w:tcPr>
            <w:tcW w:w="1461" w:type="dxa"/>
          </w:tcPr>
          <w:p w14:paraId="32029100" w14:textId="77777777" w:rsidR="00BF3970" w:rsidRDefault="00000000">
            <w:r>
              <w:rPr>
                <w:b/>
              </w:rPr>
              <w:t>User Story Number</w:t>
            </w:r>
          </w:p>
        </w:tc>
        <w:tc>
          <w:tcPr>
            <w:tcW w:w="1461" w:type="dxa"/>
          </w:tcPr>
          <w:p w14:paraId="278183D8" w14:textId="77777777" w:rsidR="00BF3970" w:rsidRDefault="00000000">
            <w:r>
              <w:rPr>
                <w:b/>
              </w:rPr>
              <w:t>User Story / Task</w:t>
            </w:r>
          </w:p>
        </w:tc>
        <w:tc>
          <w:tcPr>
            <w:tcW w:w="1461" w:type="dxa"/>
          </w:tcPr>
          <w:p w14:paraId="2EABBCF4" w14:textId="77777777" w:rsidR="00BF3970" w:rsidRDefault="00000000">
            <w:r>
              <w:rPr>
                <w:b/>
              </w:rPr>
              <w:t>Acceptance criteria</w:t>
            </w:r>
          </w:p>
        </w:tc>
        <w:tc>
          <w:tcPr>
            <w:tcW w:w="1461" w:type="dxa"/>
          </w:tcPr>
          <w:p w14:paraId="0D7C9B0F" w14:textId="77777777" w:rsidR="00BF3970" w:rsidRDefault="00000000">
            <w:r>
              <w:rPr>
                <w:b/>
              </w:rPr>
              <w:t>Priority</w:t>
            </w:r>
          </w:p>
        </w:tc>
        <w:tc>
          <w:tcPr>
            <w:tcW w:w="1461" w:type="dxa"/>
          </w:tcPr>
          <w:p w14:paraId="00554DB1" w14:textId="77777777" w:rsidR="00BF3970" w:rsidRDefault="00000000">
            <w:r>
              <w:rPr>
                <w:b/>
              </w:rPr>
              <w:t>Release</w:t>
            </w:r>
          </w:p>
        </w:tc>
      </w:tr>
      <w:tr w:rsidR="00BF3970" w14:paraId="1F39BBD8" w14:textId="77777777">
        <w:trPr>
          <w:jc w:val="center"/>
        </w:trPr>
        <w:tc>
          <w:tcPr>
            <w:tcW w:w="1461" w:type="dxa"/>
          </w:tcPr>
          <w:p w14:paraId="7C7339CA" w14:textId="77777777" w:rsidR="00BF3970" w:rsidRDefault="00000000">
            <w:r>
              <w:t>Administrator</w:t>
            </w:r>
          </w:p>
        </w:tc>
        <w:tc>
          <w:tcPr>
            <w:tcW w:w="1461" w:type="dxa"/>
          </w:tcPr>
          <w:p w14:paraId="6B7CEB73" w14:textId="77777777" w:rsidR="00BF3970" w:rsidRDefault="00000000">
            <w:r>
              <w:t>Import Data</w:t>
            </w:r>
          </w:p>
        </w:tc>
        <w:tc>
          <w:tcPr>
            <w:tcW w:w="1461" w:type="dxa"/>
          </w:tcPr>
          <w:p w14:paraId="3261785D" w14:textId="77777777" w:rsidR="00BF3970" w:rsidRDefault="00000000">
            <w:r>
              <w:t>USN-1</w:t>
            </w:r>
          </w:p>
        </w:tc>
        <w:tc>
          <w:tcPr>
            <w:tcW w:w="1461" w:type="dxa"/>
          </w:tcPr>
          <w:p w14:paraId="60535CAD" w14:textId="77777777" w:rsidR="00BF3970" w:rsidRDefault="00000000">
            <w:r>
              <w:t>As an administrator, I can upload source data into an import set.</w:t>
            </w:r>
          </w:p>
        </w:tc>
        <w:tc>
          <w:tcPr>
            <w:tcW w:w="1461" w:type="dxa"/>
          </w:tcPr>
          <w:p w14:paraId="79175154" w14:textId="77777777" w:rsidR="00BF3970" w:rsidRDefault="00000000">
            <w:r>
              <w:t>I can upload the source file and create an import set.</w:t>
            </w:r>
          </w:p>
        </w:tc>
        <w:tc>
          <w:tcPr>
            <w:tcW w:w="1461" w:type="dxa"/>
          </w:tcPr>
          <w:p w14:paraId="0E9806B8" w14:textId="77777777" w:rsidR="00BF3970" w:rsidRDefault="00000000">
            <w:r>
              <w:t>High</w:t>
            </w:r>
          </w:p>
        </w:tc>
        <w:tc>
          <w:tcPr>
            <w:tcW w:w="1461" w:type="dxa"/>
          </w:tcPr>
          <w:p w14:paraId="7946766A" w14:textId="77777777" w:rsidR="00BF3970" w:rsidRDefault="00000000">
            <w:r>
              <w:t>Sprint-1</w:t>
            </w:r>
          </w:p>
        </w:tc>
      </w:tr>
      <w:tr w:rsidR="00BF3970" w14:paraId="3BC587E0" w14:textId="77777777">
        <w:trPr>
          <w:jc w:val="center"/>
        </w:trPr>
        <w:tc>
          <w:tcPr>
            <w:tcW w:w="1461" w:type="dxa"/>
          </w:tcPr>
          <w:p w14:paraId="04E80059" w14:textId="77777777" w:rsidR="00BF3970" w:rsidRDefault="00000000">
            <w:r>
              <w:t>Administrator</w:t>
            </w:r>
          </w:p>
        </w:tc>
        <w:tc>
          <w:tcPr>
            <w:tcW w:w="1461" w:type="dxa"/>
          </w:tcPr>
          <w:p w14:paraId="5362169F" w14:textId="77777777" w:rsidR="00BF3970" w:rsidRDefault="00000000">
            <w:r>
              <w:t>Transform Map</w:t>
            </w:r>
          </w:p>
        </w:tc>
        <w:tc>
          <w:tcPr>
            <w:tcW w:w="1461" w:type="dxa"/>
          </w:tcPr>
          <w:p w14:paraId="750AA5C1" w14:textId="77777777" w:rsidR="00BF3970" w:rsidRDefault="00000000">
            <w:r>
              <w:t>USN-2</w:t>
            </w:r>
          </w:p>
        </w:tc>
        <w:tc>
          <w:tcPr>
            <w:tcW w:w="1461" w:type="dxa"/>
          </w:tcPr>
          <w:p w14:paraId="3485CEB5" w14:textId="77777777" w:rsidR="00BF3970" w:rsidRDefault="00000000">
            <w:r>
              <w:t>As an administrator, I can create or select a transform map for the import set.</w:t>
            </w:r>
          </w:p>
        </w:tc>
        <w:tc>
          <w:tcPr>
            <w:tcW w:w="1461" w:type="dxa"/>
          </w:tcPr>
          <w:p w14:paraId="0C57B752" w14:textId="77777777" w:rsidR="00BF3970" w:rsidRDefault="00000000">
            <w:r>
              <w:t>I can select the source and target tables for the transform map.</w:t>
            </w:r>
          </w:p>
        </w:tc>
        <w:tc>
          <w:tcPr>
            <w:tcW w:w="1461" w:type="dxa"/>
          </w:tcPr>
          <w:p w14:paraId="1C2075CB" w14:textId="77777777" w:rsidR="00BF3970" w:rsidRDefault="00000000">
            <w:r>
              <w:t>High</w:t>
            </w:r>
          </w:p>
        </w:tc>
        <w:tc>
          <w:tcPr>
            <w:tcW w:w="1461" w:type="dxa"/>
          </w:tcPr>
          <w:p w14:paraId="2453BEA5" w14:textId="77777777" w:rsidR="00BF3970" w:rsidRDefault="00000000">
            <w:r>
              <w:t>Sprint-1</w:t>
            </w:r>
          </w:p>
        </w:tc>
      </w:tr>
      <w:tr w:rsidR="00BF3970" w14:paraId="2EDEB19A" w14:textId="77777777">
        <w:trPr>
          <w:jc w:val="center"/>
        </w:trPr>
        <w:tc>
          <w:tcPr>
            <w:tcW w:w="1461" w:type="dxa"/>
          </w:tcPr>
          <w:p w14:paraId="23FA5E3D" w14:textId="77777777" w:rsidR="00BF3970" w:rsidRDefault="00000000">
            <w:r>
              <w:t>Administrator</w:t>
            </w:r>
          </w:p>
        </w:tc>
        <w:tc>
          <w:tcPr>
            <w:tcW w:w="1461" w:type="dxa"/>
          </w:tcPr>
          <w:p w14:paraId="56FE1709" w14:textId="77777777" w:rsidR="00BF3970" w:rsidRDefault="00000000">
            <w:r>
              <w:t>Field Mapping</w:t>
            </w:r>
          </w:p>
        </w:tc>
        <w:tc>
          <w:tcPr>
            <w:tcW w:w="1461" w:type="dxa"/>
          </w:tcPr>
          <w:p w14:paraId="6CC69C0B" w14:textId="77777777" w:rsidR="00BF3970" w:rsidRDefault="00000000">
            <w:r>
              <w:t>USN-3</w:t>
            </w:r>
          </w:p>
        </w:tc>
        <w:tc>
          <w:tcPr>
            <w:tcW w:w="1461" w:type="dxa"/>
          </w:tcPr>
          <w:p w14:paraId="1A5D41CB" w14:textId="77777777" w:rsidR="00BF3970" w:rsidRDefault="00000000">
            <w:r>
              <w:t>As an administrator, I can map source fields to target fields.</w:t>
            </w:r>
          </w:p>
        </w:tc>
        <w:tc>
          <w:tcPr>
            <w:tcW w:w="1461" w:type="dxa"/>
          </w:tcPr>
          <w:p w14:paraId="06B1BC86" w14:textId="77777777" w:rsidR="00BF3970" w:rsidRDefault="00000000">
            <w:r>
              <w:t>Required source fields are mapped to the correct target fields.</w:t>
            </w:r>
          </w:p>
        </w:tc>
        <w:tc>
          <w:tcPr>
            <w:tcW w:w="1461" w:type="dxa"/>
          </w:tcPr>
          <w:p w14:paraId="6B9A27DC" w14:textId="77777777" w:rsidR="00BF3970" w:rsidRDefault="00000000">
            <w:r>
              <w:t>High</w:t>
            </w:r>
          </w:p>
        </w:tc>
        <w:tc>
          <w:tcPr>
            <w:tcW w:w="1461" w:type="dxa"/>
          </w:tcPr>
          <w:p w14:paraId="13F81232" w14:textId="77777777" w:rsidR="00BF3970" w:rsidRDefault="00000000">
            <w:r>
              <w:t>Sprint-1</w:t>
            </w:r>
          </w:p>
        </w:tc>
      </w:tr>
      <w:tr w:rsidR="00BF3970" w14:paraId="2DD4DDCF" w14:textId="77777777">
        <w:trPr>
          <w:jc w:val="center"/>
        </w:trPr>
        <w:tc>
          <w:tcPr>
            <w:tcW w:w="1461" w:type="dxa"/>
          </w:tcPr>
          <w:p w14:paraId="30502595" w14:textId="77777777" w:rsidR="00BF3970" w:rsidRDefault="00000000">
            <w:r>
              <w:t>Administrator</w:t>
            </w:r>
          </w:p>
        </w:tc>
        <w:tc>
          <w:tcPr>
            <w:tcW w:w="1461" w:type="dxa"/>
          </w:tcPr>
          <w:p w14:paraId="0DBE874B" w14:textId="77777777" w:rsidR="00BF3970" w:rsidRDefault="00000000">
            <w:r>
              <w:t>Transform Data</w:t>
            </w:r>
          </w:p>
        </w:tc>
        <w:tc>
          <w:tcPr>
            <w:tcW w:w="1461" w:type="dxa"/>
          </w:tcPr>
          <w:p w14:paraId="61590AA1" w14:textId="77777777" w:rsidR="00BF3970" w:rsidRDefault="00000000">
            <w:r>
              <w:t>USN-4</w:t>
            </w:r>
          </w:p>
        </w:tc>
        <w:tc>
          <w:tcPr>
            <w:tcW w:w="1461" w:type="dxa"/>
          </w:tcPr>
          <w:p w14:paraId="2FF9C025" w14:textId="77777777" w:rsidR="00BF3970" w:rsidRDefault="00000000">
            <w:r>
              <w:t>As an administrator, I can apply transformation logic to imported data.</w:t>
            </w:r>
          </w:p>
        </w:tc>
        <w:tc>
          <w:tcPr>
            <w:tcW w:w="1461" w:type="dxa"/>
          </w:tcPr>
          <w:p w14:paraId="1B4D165F" w14:textId="77777777" w:rsidR="00BF3970" w:rsidRDefault="00000000">
            <w:r>
              <w:t>The imported values are transformed according to the defined rules.</w:t>
            </w:r>
          </w:p>
        </w:tc>
        <w:tc>
          <w:tcPr>
            <w:tcW w:w="1461" w:type="dxa"/>
          </w:tcPr>
          <w:p w14:paraId="77600690" w14:textId="77777777" w:rsidR="00BF3970" w:rsidRDefault="00000000">
            <w:r>
              <w:t>Medium</w:t>
            </w:r>
          </w:p>
        </w:tc>
        <w:tc>
          <w:tcPr>
            <w:tcW w:w="1461" w:type="dxa"/>
          </w:tcPr>
          <w:p w14:paraId="39E8AA2A" w14:textId="77777777" w:rsidR="00BF3970" w:rsidRDefault="00000000">
            <w:r>
              <w:t>Sprint-2</w:t>
            </w:r>
          </w:p>
        </w:tc>
      </w:tr>
      <w:tr w:rsidR="00BF3970" w14:paraId="75A1C429" w14:textId="77777777">
        <w:trPr>
          <w:jc w:val="center"/>
        </w:trPr>
        <w:tc>
          <w:tcPr>
            <w:tcW w:w="1461" w:type="dxa"/>
          </w:tcPr>
          <w:p w14:paraId="5A4E0BCA" w14:textId="77777777" w:rsidR="00BF3970" w:rsidRDefault="00000000">
            <w:r>
              <w:t>Administrator</w:t>
            </w:r>
          </w:p>
        </w:tc>
        <w:tc>
          <w:tcPr>
            <w:tcW w:w="1461" w:type="dxa"/>
          </w:tcPr>
          <w:p w14:paraId="7F272A0F" w14:textId="77777777" w:rsidR="00BF3970" w:rsidRDefault="00000000">
            <w:r>
              <w:t>Validate Import</w:t>
            </w:r>
          </w:p>
        </w:tc>
        <w:tc>
          <w:tcPr>
            <w:tcW w:w="1461" w:type="dxa"/>
          </w:tcPr>
          <w:p w14:paraId="1C856DF3" w14:textId="77777777" w:rsidR="00BF3970" w:rsidRDefault="00000000">
            <w:r>
              <w:t>USN-5</w:t>
            </w:r>
          </w:p>
        </w:tc>
        <w:tc>
          <w:tcPr>
            <w:tcW w:w="1461" w:type="dxa"/>
          </w:tcPr>
          <w:p w14:paraId="45D7B75A" w14:textId="77777777" w:rsidR="00BF3970" w:rsidRDefault="00000000">
            <w:r>
              <w:t>As an administrator, I can validate the imported records before completing the import.</w:t>
            </w:r>
          </w:p>
        </w:tc>
        <w:tc>
          <w:tcPr>
            <w:tcW w:w="1461" w:type="dxa"/>
          </w:tcPr>
          <w:p w14:paraId="7FA1DABF" w14:textId="77777777" w:rsidR="00BF3970" w:rsidRDefault="00000000">
            <w:r>
              <w:t>Import errors are identified and corrected before records are committed.</w:t>
            </w:r>
          </w:p>
        </w:tc>
        <w:tc>
          <w:tcPr>
            <w:tcW w:w="1461" w:type="dxa"/>
          </w:tcPr>
          <w:p w14:paraId="7F51D688" w14:textId="77777777" w:rsidR="00BF3970" w:rsidRDefault="00000000">
            <w:r>
              <w:t>High</w:t>
            </w:r>
          </w:p>
        </w:tc>
        <w:tc>
          <w:tcPr>
            <w:tcW w:w="1461" w:type="dxa"/>
          </w:tcPr>
          <w:p w14:paraId="01A01712" w14:textId="77777777" w:rsidR="00BF3970" w:rsidRDefault="00000000">
            <w:r>
              <w:t>Sprint-2</w:t>
            </w:r>
          </w:p>
        </w:tc>
      </w:tr>
      <w:tr w:rsidR="00BF3970" w14:paraId="03BDD33D" w14:textId="77777777">
        <w:trPr>
          <w:jc w:val="center"/>
        </w:trPr>
        <w:tc>
          <w:tcPr>
            <w:tcW w:w="1461" w:type="dxa"/>
          </w:tcPr>
          <w:p w14:paraId="59EF42B1" w14:textId="77777777" w:rsidR="00BF3970" w:rsidRDefault="00000000">
            <w:r>
              <w:t>Administrator</w:t>
            </w:r>
          </w:p>
        </w:tc>
        <w:tc>
          <w:tcPr>
            <w:tcW w:w="1461" w:type="dxa"/>
          </w:tcPr>
          <w:p w14:paraId="4ADE77F6" w14:textId="77777777" w:rsidR="00BF3970" w:rsidRDefault="00000000">
            <w:r>
              <w:t>Target Records</w:t>
            </w:r>
          </w:p>
        </w:tc>
        <w:tc>
          <w:tcPr>
            <w:tcW w:w="1461" w:type="dxa"/>
          </w:tcPr>
          <w:p w14:paraId="53ACF547" w14:textId="77777777" w:rsidR="00BF3970" w:rsidRDefault="00000000">
            <w:r>
              <w:t>USN-6</w:t>
            </w:r>
          </w:p>
        </w:tc>
        <w:tc>
          <w:tcPr>
            <w:tcW w:w="1461" w:type="dxa"/>
          </w:tcPr>
          <w:p w14:paraId="2D4A87A0" w14:textId="77777777" w:rsidR="00BF3970" w:rsidRDefault="00000000">
            <w:r>
              <w:t>As an administrator, I can import the transformed data into the target table.</w:t>
            </w:r>
          </w:p>
        </w:tc>
        <w:tc>
          <w:tcPr>
            <w:tcW w:w="1461" w:type="dxa"/>
          </w:tcPr>
          <w:p w14:paraId="1F41CF02" w14:textId="77777777" w:rsidR="00BF3970" w:rsidRDefault="00000000">
            <w:r>
              <w:t>The transformed records are inserted or updated in the target table.</w:t>
            </w:r>
          </w:p>
        </w:tc>
        <w:tc>
          <w:tcPr>
            <w:tcW w:w="1461" w:type="dxa"/>
          </w:tcPr>
          <w:p w14:paraId="3AAF36F3" w14:textId="77777777" w:rsidR="00BF3970" w:rsidRDefault="00000000">
            <w:r>
              <w:t>High</w:t>
            </w:r>
          </w:p>
        </w:tc>
        <w:tc>
          <w:tcPr>
            <w:tcW w:w="1461" w:type="dxa"/>
          </w:tcPr>
          <w:p w14:paraId="6EDBDD18" w14:textId="77777777" w:rsidR="00BF3970" w:rsidRDefault="00000000">
            <w:r>
              <w:t>Sprint-2</w:t>
            </w:r>
          </w:p>
        </w:tc>
      </w:tr>
    </w:tbl>
    <w:p w14:paraId="245D85D5" w14:textId="77777777" w:rsidR="00BF3970" w:rsidRDefault="00000000">
      <w:r>
        <w:br w:type="page"/>
      </w:r>
    </w:p>
    <w:p w14:paraId="32E3F879" w14:textId="77777777" w:rsidR="00BF3970" w:rsidRDefault="00000000">
      <w:r>
        <w:rPr>
          <w:b/>
        </w:rPr>
        <w:lastRenderedPageBreak/>
        <w:t>Import Data using Transform Maps – Process Flow</w:t>
      </w:r>
    </w:p>
    <w:p w14:paraId="6EC0075B" w14:textId="77777777" w:rsidR="00BF3970" w:rsidRDefault="00000000">
      <w:pPr>
        <w:jc w:val="center"/>
      </w:pPr>
      <w:r>
        <w:rPr>
          <w:b/>
        </w:rPr>
        <w:t>1. Prepare Source Data</w:t>
      </w:r>
    </w:p>
    <w:p w14:paraId="57E72040" w14:textId="77777777" w:rsidR="00BF3970" w:rsidRDefault="00000000">
      <w:pPr>
        <w:jc w:val="center"/>
      </w:pPr>
      <w:r>
        <w:t>↓</w:t>
      </w:r>
    </w:p>
    <w:p w14:paraId="58CD0A32" w14:textId="77777777" w:rsidR="00BF3970" w:rsidRDefault="00000000">
      <w:pPr>
        <w:jc w:val="center"/>
      </w:pPr>
      <w:r>
        <w:rPr>
          <w:b/>
        </w:rPr>
        <w:t>2. Create / Load Import Set</w:t>
      </w:r>
    </w:p>
    <w:p w14:paraId="4D0CFCED" w14:textId="77777777" w:rsidR="00BF3970" w:rsidRDefault="00000000">
      <w:pPr>
        <w:jc w:val="center"/>
      </w:pPr>
      <w:r>
        <w:t>↓</w:t>
      </w:r>
    </w:p>
    <w:p w14:paraId="064FE4FF" w14:textId="77777777" w:rsidR="00BF3970" w:rsidRDefault="00000000">
      <w:pPr>
        <w:jc w:val="center"/>
      </w:pPr>
      <w:r>
        <w:rPr>
          <w:b/>
        </w:rPr>
        <w:t>3. Create or Select Transform Map</w:t>
      </w:r>
    </w:p>
    <w:p w14:paraId="4210B665" w14:textId="77777777" w:rsidR="00BF3970" w:rsidRDefault="00000000">
      <w:pPr>
        <w:jc w:val="center"/>
      </w:pPr>
      <w:r>
        <w:t>↓</w:t>
      </w:r>
    </w:p>
    <w:p w14:paraId="16321D88" w14:textId="77777777" w:rsidR="00BF3970" w:rsidRDefault="00000000">
      <w:pPr>
        <w:jc w:val="center"/>
      </w:pPr>
      <w:r>
        <w:rPr>
          <w:b/>
        </w:rPr>
        <w:t>4. Map Source Fields to Target Fields</w:t>
      </w:r>
    </w:p>
    <w:p w14:paraId="1BA39FE8" w14:textId="77777777" w:rsidR="00BF3970" w:rsidRDefault="00000000">
      <w:pPr>
        <w:jc w:val="center"/>
      </w:pPr>
      <w:r>
        <w:t>↓</w:t>
      </w:r>
    </w:p>
    <w:p w14:paraId="6F3A5547" w14:textId="77777777" w:rsidR="00BF3970" w:rsidRDefault="00000000">
      <w:pPr>
        <w:jc w:val="center"/>
      </w:pPr>
      <w:r>
        <w:rPr>
          <w:b/>
        </w:rPr>
        <w:t>5. Apply Transformations</w:t>
      </w:r>
    </w:p>
    <w:p w14:paraId="2BE6885E" w14:textId="77777777" w:rsidR="00BF3970" w:rsidRDefault="00000000">
      <w:pPr>
        <w:jc w:val="center"/>
      </w:pPr>
      <w:r>
        <w:t>↓</w:t>
      </w:r>
    </w:p>
    <w:p w14:paraId="460A567D" w14:textId="77777777" w:rsidR="00BF3970" w:rsidRDefault="00000000">
      <w:pPr>
        <w:jc w:val="center"/>
      </w:pPr>
      <w:r>
        <w:rPr>
          <w:b/>
        </w:rPr>
        <w:t>6. Validate Data</w:t>
      </w:r>
    </w:p>
    <w:p w14:paraId="15A4D92C" w14:textId="77777777" w:rsidR="00BF3970" w:rsidRDefault="00000000">
      <w:pPr>
        <w:jc w:val="center"/>
      </w:pPr>
      <w:r>
        <w:t>↓</w:t>
      </w:r>
    </w:p>
    <w:p w14:paraId="702C25B4" w14:textId="77777777" w:rsidR="00BF3970" w:rsidRDefault="00000000">
      <w:pPr>
        <w:jc w:val="center"/>
      </w:pPr>
      <w:r>
        <w:rPr>
          <w:b/>
        </w:rPr>
        <w:t>7. Import into Target Table</w:t>
      </w:r>
    </w:p>
    <w:p w14:paraId="68AF577C" w14:textId="77777777" w:rsidR="00BF3970" w:rsidRDefault="00000000">
      <w:pPr>
        <w:jc w:val="center"/>
      </w:pPr>
      <w:r>
        <w:t>↓</w:t>
      </w:r>
    </w:p>
    <w:p w14:paraId="29BC1BDF" w14:textId="77777777" w:rsidR="00BF3970" w:rsidRDefault="00000000">
      <w:pPr>
        <w:jc w:val="center"/>
      </w:pPr>
      <w:r>
        <w:rPr>
          <w:b/>
        </w:rPr>
        <w:t>8. Verify Imported Records</w:t>
      </w:r>
    </w:p>
    <w:p w14:paraId="3085FC1A" w14:textId="77777777" w:rsidR="00BF3970" w:rsidRDefault="00000000">
      <w:r>
        <w:rPr>
          <w:b/>
        </w:rPr>
        <w:t>Expected Outcome</w:t>
      </w:r>
    </w:p>
    <w:p w14:paraId="1F252CDE" w14:textId="77777777" w:rsidR="00BF3970" w:rsidRDefault="00000000">
      <w:r>
        <w:t>The source data is successfully imported through an import set and transform map, with source fields mapped and transformed into the appropriate target table records.</w:t>
      </w:r>
    </w:p>
    <w:sectPr w:rsidR="00BF3970"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7097593">
    <w:abstractNumId w:val="8"/>
  </w:num>
  <w:num w:numId="2" w16cid:durableId="735981624">
    <w:abstractNumId w:val="6"/>
  </w:num>
  <w:num w:numId="3" w16cid:durableId="1251424610">
    <w:abstractNumId w:val="5"/>
  </w:num>
  <w:num w:numId="4" w16cid:durableId="428502644">
    <w:abstractNumId w:val="4"/>
  </w:num>
  <w:num w:numId="5" w16cid:durableId="927469215">
    <w:abstractNumId w:val="7"/>
  </w:num>
  <w:num w:numId="6" w16cid:durableId="1137993867">
    <w:abstractNumId w:val="3"/>
  </w:num>
  <w:num w:numId="7" w16cid:durableId="600801057">
    <w:abstractNumId w:val="2"/>
  </w:num>
  <w:num w:numId="8" w16cid:durableId="2005431083">
    <w:abstractNumId w:val="1"/>
  </w:num>
  <w:num w:numId="9" w16cid:durableId="99761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6795"/>
    <w:rsid w:val="0029639D"/>
    <w:rsid w:val="00326F90"/>
    <w:rsid w:val="00830C7F"/>
    <w:rsid w:val="00AA1D8D"/>
    <w:rsid w:val="00B47730"/>
    <w:rsid w:val="00BF397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F343F2"/>
  <w14:defaultImageDpi w14:val="300"/>
  <w15:docId w15:val="{D8C52D47-C96F-4E7F-9EFE-9A1B3CD99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419</Words>
  <Characters>2394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Sudalai Muthu S</cp:lastModifiedBy>
  <cp:revision>2</cp:revision>
  <dcterms:created xsi:type="dcterms:W3CDTF">2026-09-27T14:15:00Z</dcterms:created>
  <dcterms:modified xsi:type="dcterms:W3CDTF">2026-09-27T14:15:00Z</dcterms:modified>
  <cp:category/>
</cp:coreProperties>
</file>