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D665B" w14:textId="77777777" w:rsidR="0013274B" w:rsidRDefault="00000000">
      <w:pPr>
        <w:spacing w:after="0"/>
        <w:ind w:left="1590" w:firstLine="0"/>
        <w:jc w:val="center"/>
      </w:pPr>
      <w:r>
        <w:rPr>
          <w:b/>
          <w:sz w:val="32"/>
        </w:rPr>
        <w:t>Project Design Phase-II</w:t>
      </w:r>
    </w:p>
    <w:p w14:paraId="7F1C972F" w14:textId="5272EED0" w:rsidR="0013274B" w:rsidRPr="00A00E10" w:rsidRDefault="00A00E10" w:rsidP="00A00E10">
      <w:pPr>
        <w:spacing w:after="0"/>
        <w:ind w:left="72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 xml:space="preserve">           </w:t>
      </w:r>
      <w:r>
        <w:rPr>
          <w:b/>
          <w:sz w:val="32"/>
          <w:szCs w:val="32"/>
        </w:rPr>
        <w:tab/>
      </w:r>
      <w:r w:rsidR="00000000" w:rsidRPr="00A00E10">
        <w:rPr>
          <w:b/>
          <w:sz w:val="32"/>
          <w:szCs w:val="32"/>
        </w:rPr>
        <w:t>Technology Stack (Architecture &amp; Stack)</w:t>
      </w:r>
    </w:p>
    <w:tbl>
      <w:tblPr>
        <w:tblStyle w:val="TableGrid"/>
        <w:tblW w:w="9978" w:type="dxa"/>
        <w:tblInd w:w="163" w:type="dxa"/>
        <w:tblCellMar>
          <w:top w:w="106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31"/>
        <w:gridCol w:w="3515"/>
        <w:gridCol w:w="1814"/>
        <w:gridCol w:w="3118"/>
      </w:tblGrid>
      <w:tr w:rsidR="0013274B" w14:paraId="373EB0D0" w14:textId="77777777">
        <w:trPr>
          <w:trHeight w:val="324"/>
        </w:trPr>
        <w:tc>
          <w:tcPr>
            <w:tcW w:w="1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06E0D605" w14:textId="77777777" w:rsidR="0013274B" w:rsidRDefault="00000000">
            <w:pPr>
              <w:spacing w:after="0"/>
              <w:ind w:left="0" w:firstLine="0"/>
            </w:pPr>
            <w:r>
              <w:rPr>
                <w:b/>
              </w:rPr>
              <w:t>Date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A7F3FAD" w14:textId="77777777" w:rsidR="0013274B" w:rsidRDefault="00000000">
            <w:pPr>
              <w:spacing w:after="0"/>
              <w:ind w:left="0" w:firstLine="0"/>
            </w:pPr>
            <w:r>
              <w:t>31 January 3035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7EBAC315" w14:textId="77777777" w:rsidR="0013274B" w:rsidRDefault="00000000">
            <w:pPr>
              <w:spacing w:after="0"/>
              <w:ind w:left="0" w:firstLine="0"/>
            </w:pPr>
            <w:r>
              <w:rPr>
                <w:b/>
              </w:rPr>
              <w:t>Team ID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DB0AEB" w14:textId="1C0D6289" w:rsidR="0013274B" w:rsidRDefault="00A00E10">
            <w:pPr>
              <w:spacing w:after="0"/>
              <w:ind w:left="0" w:firstLine="0"/>
            </w:pPr>
            <w:r w:rsidRPr="00A00E10">
              <w:t>SWTID-2026-6491</w:t>
            </w:r>
          </w:p>
        </w:tc>
      </w:tr>
      <w:tr w:rsidR="0013274B" w14:paraId="743872C0" w14:textId="77777777">
        <w:trPr>
          <w:trHeight w:val="324"/>
        </w:trPr>
        <w:tc>
          <w:tcPr>
            <w:tcW w:w="1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7B11F46D" w14:textId="77777777" w:rsidR="0013274B" w:rsidRDefault="00000000">
            <w:pPr>
              <w:spacing w:after="0"/>
              <w:ind w:left="0" w:firstLine="0"/>
            </w:pPr>
            <w:r>
              <w:rPr>
                <w:b/>
              </w:rPr>
              <w:t>Project Name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ADAE3C5" w14:textId="77777777" w:rsidR="0013274B" w:rsidRDefault="00000000">
            <w:pPr>
              <w:spacing w:after="0"/>
              <w:ind w:left="0" w:firstLine="0"/>
            </w:pPr>
            <w:r>
              <w:t>Import Data Using Transform Maps</w:t>
            </w:r>
          </w:p>
        </w:tc>
        <w:tc>
          <w:tcPr>
            <w:tcW w:w="18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3A60E53E" w14:textId="77777777" w:rsidR="0013274B" w:rsidRDefault="00000000">
            <w:pPr>
              <w:spacing w:after="0"/>
              <w:ind w:left="0" w:firstLine="0"/>
            </w:pPr>
            <w:r>
              <w:rPr>
                <w:b/>
              </w:rPr>
              <w:t>Maximum Marks</w:t>
            </w:r>
          </w:p>
        </w:tc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474BEC" w14:textId="77777777" w:rsidR="0013274B" w:rsidRDefault="00000000">
            <w:pPr>
              <w:spacing w:after="0"/>
              <w:ind w:left="0" w:firstLine="0"/>
            </w:pPr>
            <w:r>
              <w:t>4 Marks</w:t>
            </w:r>
          </w:p>
        </w:tc>
      </w:tr>
    </w:tbl>
    <w:p w14:paraId="34971DAC" w14:textId="77777777" w:rsidR="0013274B" w:rsidRDefault="00000000">
      <w:pPr>
        <w:spacing w:after="46"/>
        <w:ind w:left="-5"/>
      </w:pPr>
      <w:r>
        <w:rPr>
          <w:b/>
          <w:sz w:val="23"/>
        </w:rPr>
        <w:t>Technical Architecture:</w:t>
      </w:r>
    </w:p>
    <w:p w14:paraId="245A14F2" w14:textId="77777777" w:rsidR="0013274B" w:rsidRDefault="00000000">
      <w:pPr>
        <w:ind w:left="-5"/>
      </w:pPr>
      <w:r>
        <w:t>The Deliverable shall include the architectural diagram as below and the information as per the table1 &amp; table 2.</w:t>
      </w:r>
    </w:p>
    <w:p w14:paraId="2EE24A01" w14:textId="77777777" w:rsidR="0013274B" w:rsidRDefault="00000000">
      <w:pPr>
        <w:ind w:left="-5"/>
      </w:pPr>
      <w:r>
        <w:t>Example: Import Data Using Transform Maps</w:t>
      </w:r>
    </w:p>
    <w:p w14:paraId="3A3DC3C8" w14:textId="77777777" w:rsidR="0013274B" w:rsidRDefault="00000000">
      <w:pPr>
        <w:spacing w:after="211"/>
        <w:ind w:left="-5"/>
      </w:pPr>
      <w:r>
        <w:t>Reference: ServiceNow Import Sets and Transform Maps</w:t>
      </w:r>
    </w:p>
    <w:p w14:paraId="6E8CAB11" w14:textId="77777777" w:rsidR="0013274B" w:rsidRDefault="00000000">
      <w:pPr>
        <w:spacing w:after="3"/>
        <w:ind w:left="-5"/>
      </w:pPr>
      <w:r>
        <w:rPr>
          <w:b/>
          <w:sz w:val="23"/>
        </w:rPr>
        <w:t>Table-</w:t>
      </w:r>
      <w:proofErr w:type="gramStart"/>
      <w:r>
        <w:rPr>
          <w:b/>
          <w:sz w:val="23"/>
        </w:rPr>
        <w:t>1 :</w:t>
      </w:r>
      <w:proofErr w:type="gramEnd"/>
      <w:r>
        <w:rPr>
          <w:b/>
          <w:sz w:val="23"/>
        </w:rPr>
        <w:t xml:space="preserve"> Components &amp; Technologies</w:t>
      </w:r>
    </w:p>
    <w:tbl>
      <w:tblPr>
        <w:tblStyle w:val="TableGrid"/>
        <w:tblW w:w="9978" w:type="dxa"/>
        <w:tblInd w:w="163" w:type="dxa"/>
        <w:tblCellMar>
          <w:top w:w="10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24"/>
        <w:gridCol w:w="1984"/>
        <w:gridCol w:w="4649"/>
        <w:gridCol w:w="2721"/>
      </w:tblGrid>
      <w:tr w:rsidR="0013274B" w14:paraId="6915B08E" w14:textId="77777777">
        <w:trPr>
          <w:trHeight w:val="324"/>
        </w:trPr>
        <w:tc>
          <w:tcPr>
            <w:tcW w:w="62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14:paraId="258B9C18" w14:textId="77777777" w:rsidR="0013274B" w:rsidRDefault="00000000">
            <w:pPr>
              <w:spacing w:after="0"/>
              <w:ind w:left="0" w:firstLine="0"/>
            </w:pPr>
            <w:proofErr w:type="spellStart"/>
            <w:proofErr w:type="gramStart"/>
            <w:r>
              <w:rPr>
                <w:b/>
              </w:rPr>
              <w:t>S.No</w:t>
            </w:r>
            <w:proofErr w:type="spellEnd"/>
            <w:proofErr w:type="gramEnd"/>
          </w:p>
        </w:tc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14:paraId="77F0145D" w14:textId="77777777" w:rsidR="0013274B" w:rsidRDefault="00000000">
            <w:pPr>
              <w:spacing w:after="0"/>
              <w:ind w:left="0" w:firstLine="0"/>
            </w:pPr>
            <w:r>
              <w:rPr>
                <w:b/>
              </w:rPr>
              <w:t>Component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14:paraId="504A3735" w14:textId="77777777" w:rsidR="0013274B" w:rsidRDefault="00000000">
            <w:pPr>
              <w:spacing w:after="0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14:paraId="4A34DD2C" w14:textId="77777777" w:rsidR="0013274B" w:rsidRDefault="00000000">
            <w:pPr>
              <w:spacing w:after="0"/>
              <w:ind w:left="0" w:firstLine="0"/>
            </w:pPr>
            <w:r>
              <w:rPr>
                <w:b/>
              </w:rPr>
              <w:t>Technology</w:t>
            </w:r>
          </w:p>
        </w:tc>
      </w:tr>
      <w:tr w:rsidR="0013274B" w14:paraId="6D84F77B" w14:textId="77777777">
        <w:trPr>
          <w:trHeight w:val="528"/>
        </w:trPr>
        <w:tc>
          <w:tcPr>
            <w:tcW w:w="62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023340C" w14:textId="77777777" w:rsidR="0013274B" w:rsidRDefault="00000000">
            <w:pPr>
              <w:spacing w:after="0"/>
              <w:ind w:left="0" w:firstLine="0"/>
            </w:pPr>
            <w:r>
              <w:t>1</w:t>
            </w:r>
          </w:p>
        </w:tc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1905885" w14:textId="77777777" w:rsidR="0013274B" w:rsidRDefault="00000000">
            <w:pPr>
              <w:spacing w:after="0"/>
              <w:ind w:left="0" w:firstLine="0"/>
            </w:pPr>
            <w:r>
              <w:t>User Interface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9A0CDF1" w14:textId="77777777" w:rsidR="0013274B" w:rsidRDefault="00000000">
            <w:pPr>
              <w:spacing w:after="0"/>
              <w:ind w:left="0" w:firstLine="0"/>
            </w:pPr>
            <w:r>
              <w:t>How user interacts with application e.g. Web UI, Mobile App, Chatbot etc.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290986CC" w14:textId="77777777" w:rsidR="0013274B" w:rsidRDefault="00000000">
            <w:pPr>
              <w:spacing w:after="0"/>
              <w:ind w:left="0" w:firstLine="0"/>
            </w:pPr>
            <w:r>
              <w:t xml:space="preserve">HTML, CSS, JavaScript / Angular </w:t>
            </w:r>
            <w:proofErr w:type="spellStart"/>
            <w:r>
              <w:t>Js</w:t>
            </w:r>
            <w:proofErr w:type="spellEnd"/>
            <w:r>
              <w:t xml:space="preserve"> / React </w:t>
            </w:r>
            <w:proofErr w:type="spellStart"/>
            <w:r>
              <w:t>Js</w:t>
            </w:r>
            <w:proofErr w:type="spellEnd"/>
            <w:r>
              <w:t xml:space="preserve"> etc.</w:t>
            </w:r>
          </w:p>
        </w:tc>
      </w:tr>
      <w:tr w:rsidR="0013274B" w14:paraId="45A5D66A" w14:textId="77777777">
        <w:trPr>
          <w:trHeight w:val="324"/>
        </w:trPr>
        <w:tc>
          <w:tcPr>
            <w:tcW w:w="62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21170C71" w14:textId="77777777" w:rsidR="0013274B" w:rsidRDefault="00000000">
            <w:pPr>
              <w:spacing w:after="0"/>
              <w:ind w:left="0" w:firstLine="0"/>
            </w:pPr>
            <w:r>
              <w:t>2</w:t>
            </w:r>
          </w:p>
        </w:tc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C450E1D" w14:textId="77777777" w:rsidR="0013274B" w:rsidRDefault="00000000">
            <w:pPr>
              <w:spacing w:after="0"/>
              <w:ind w:left="0" w:firstLine="0"/>
            </w:pPr>
            <w:r>
              <w:t>Application Logic-1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03B37D0" w14:textId="77777777" w:rsidR="0013274B" w:rsidRDefault="00000000">
            <w:pPr>
              <w:spacing w:after="0"/>
              <w:ind w:left="0" w:firstLine="0"/>
            </w:pPr>
            <w:r>
              <w:t>Logic for a process in the application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AD91922" w14:textId="77777777" w:rsidR="0013274B" w:rsidRDefault="00000000">
            <w:pPr>
              <w:spacing w:after="0"/>
              <w:ind w:left="0" w:firstLine="0"/>
            </w:pPr>
            <w:r>
              <w:t>Java / Python</w:t>
            </w:r>
          </w:p>
        </w:tc>
      </w:tr>
      <w:tr w:rsidR="0013274B" w14:paraId="7D9D5524" w14:textId="77777777">
        <w:trPr>
          <w:trHeight w:val="324"/>
        </w:trPr>
        <w:tc>
          <w:tcPr>
            <w:tcW w:w="62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61F68AB" w14:textId="77777777" w:rsidR="0013274B" w:rsidRDefault="00000000">
            <w:pPr>
              <w:spacing w:after="0"/>
              <w:ind w:left="0" w:firstLine="0"/>
            </w:pPr>
            <w:r>
              <w:t>3</w:t>
            </w:r>
          </w:p>
        </w:tc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DFF1885" w14:textId="77777777" w:rsidR="0013274B" w:rsidRDefault="00000000">
            <w:pPr>
              <w:spacing w:after="0"/>
              <w:ind w:left="0" w:firstLine="0"/>
            </w:pPr>
            <w:r>
              <w:t>Application Logic-2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E5CB38F" w14:textId="77777777" w:rsidR="0013274B" w:rsidRDefault="00000000">
            <w:pPr>
              <w:spacing w:after="0"/>
              <w:ind w:left="0" w:firstLine="0"/>
            </w:pPr>
            <w:r>
              <w:t>Logic for a process in the application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5613790" w14:textId="77777777" w:rsidR="0013274B" w:rsidRDefault="00000000">
            <w:pPr>
              <w:spacing w:after="0"/>
              <w:ind w:left="0" w:firstLine="0"/>
            </w:pPr>
            <w:r>
              <w:t>IBM Watson STT service</w:t>
            </w:r>
          </w:p>
        </w:tc>
      </w:tr>
      <w:tr w:rsidR="0013274B" w14:paraId="21757A4C" w14:textId="77777777">
        <w:trPr>
          <w:trHeight w:val="324"/>
        </w:trPr>
        <w:tc>
          <w:tcPr>
            <w:tcW w:w="62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17D8515F" w14:textId="77777777" w:rsidR="0013274B" w:rsidRDefault="00000000">
            <w:pPr>
              <w:spacing w:after="0"/>
              <w:ind w:left="0" w:firstLine="0"/>
            </w:pPr>
            <w:r>
              <w:t>4</w:t>
            </w:r>
          </w:p>
        </w:tc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0B676C3" w14:textId="77777777" w:rsidR="0013274B" w:rsidRDefault="00000000">
            <w:pPr>
              <w:spacing w:after="0"/>
              <w:ind w:left="0" w:firstLine="0"/>
            </w:pPr>
            <w:r>
              <w:t>Application Logic-3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2F6FB18" w14:textId="77777777" w:rsidR="0013274B" w:rsidRDefault="00000000">
            <w:pPr>
              <w:spacing w:after="0"/>
              <w:ind w:left="0" w:firstLine="0"/>
            </w:pPr>
            <w:r>
              <w:t>Logic for a process in the application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80BA2E8" w14:textId="77777777" w:rsidR="0013274B" w:rsidRDefault="00000000">
            <w:pPr>
              <w:spacing w:after="0"/>
              <w:ind w:left="0" w:firstLine="0"/>
            </w:pPr>
            <w:r>
              <w:t>IBM Watson Assistant</w:t>
            </w:r>
          </w:p>
        </w:tc>
      </w:tr>
      <w:tr w:rsidR="0013274B" w14:paraId="52FA81FD" w14:textId="77777777">
        <w:trPr>
          <w:trHeight w:val="324"/>
        </w:trPr>
        <w:tc>
          <w:tcPr>
            <w:tcW w:w="62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2E16B2F" w14:textId="77777777" w:rsidR="0013274B" w:rsidRDefault="00000000">
            <w:pPr>
              <w:spacing w:after="0"/>
              <w:ind w:left="0" w:firstLine="0"/>
            </w:pPr>
            <w:r>
              <w:t>5</w:t>
            </w:r>
          </w:p>
        </w:tc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CD9BF0C" w14:textId="77777777" w:rsidR="0013274B" w:rsidRDefault="00000000">
            <w:pPr>
              <w:spacing w:after="0"/>
              <w:ind w:left="0" w:firstLine="0"/>
            </w:pPr>
            <w:r>
              <w:t>Database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1882E217" w14:textId="77777777" w:rsidR="0013274B" w:rsidRDefault="00000000">
            <w:pPr>
              <w:spacing w:after="0"/>
              <w:ind w:left="0" w:firstLine="0"/>
            </w:pPr>
            <w:r>
              <w:t>Data Type, Configurations etc.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0283EB4" w14:textId="77777777" w:rsidR="0013274B" w:rsidRDefault="00000000">
            <w:pPr>
              <w:spacing w:after="0"/>
              <w:ind w:left="0" w:firstLine="0"/>
            </w:pPr>
            <w:r>
              <w:t>MySQL, NoSQL, etc.</w:t>
            </w:r>
          </w:p>
        </w:tc>
      </w:tr>
      <w:tr w:rsidR="0013274B" w14:paraId="663DBCE1" w14:textId="77777777">
        <w:trPr>
          <w:trHeight w:val="324"/>
        </w:trPr>
        <w:tc>
          <w:tcPr>
            <w:tcW w:w="62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F59B7D3" w14:textId="77777777" w:rsidR="0013274B" w:rsidRDefault="00000000">
            <w:pPr>
              <w:spacing w:after="0"/>
              <w:ind w:left="0" w:firstLine="0"/>
            </w:pPr>
            <w:r>
              <w:t>6</w:t>
            </w:r>
          </w:p>
        </w:tc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FEE0F96" w14:textId="77777777" w:rsidR="0013274B" w:rsidRDefault="00000000">
            <w:pPr>
              <w:spacing w:after="0"/>
              <w:ind w:left="0" w:firstLine="0"/>
            </w:pPr>
            <w:r>
              <w:t>Cloud Database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4AD8EA19" w14:textId="77777777" w:rsidR="0013274B" w:rsidRDefault="00000000">
            <w:pPr>
              <w:spacing w:after="0"/>
              <w:ind w:left="0" w:firstLine="0"/>
            </w:pPr>
            <w:r>
              <w:t>Database Service on Cloud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E999D8A" w14:textId="77777777" w:rsidR="0013274B" w:rsidRDefault="00000000">
            <w:pPr>
              <w:spacing w:after="0"/>
              <w:ind w:left="0" w:firstLine="0"/>
            </w:pPr>
            <w:r>
              <w:t xml:space="preserve">IBM DB2, IBM </w:t>
            </w:r>
            <w:proofErr w:type="spellStart"/>
            <w:r>
              <w:t>Cloudant</w:t>
            </w:r>
            <w:proofErr w:type="spellEnd"/>
            <w:r>
              <w:t xml:space="preserve"> etc.</w:t>
            </w:r>
          </w:p>
        </w:tc>
      </w:tr>
      <w:tr w:rsidR="0013274B" w14:paraId="67308963" w14:textId="77777777">
        <w:trPr>
          <w:trHeight w:val="732"/>
        </w:trPr>
        <w:tc>
          <w:tcPr>
            <w:tcW w:w="62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983E66B" w14:textId="77777777" w:rsidR="0013274B" w:rsidRDefault="00000000">
            <w:pPr>
              <w:spacing w:after="0"/>
              <w:ind w:left="0" w:firstLine="0"/>
            </w:pPr>
            <w:r>
              <w:t>7</w:t>
            </w:r>
          </w:p>
        </w:tc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42B792E" w14:textId="77777777" w:rsidR="0013274B" w:rsidRDefault="00000000">
            <w:pPr>
              <w:spacing w:after="0"/>
              <w:ind w:left="0" w:firstLine="0"/>
            </w:pPr>
            <w:r>
              <w:t>File Storage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12D4992E" w14:textId="77777777" w:rsidR="0013274B" w:rsidRDefault="00000000">
            <w:pPr>
              <w:spacing w:after="0"/>
              <w:ind w:left="0" w:firstLine="0"/>
            </w:pPr>
            <w:r>
              <w:t>File storage requirements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105276C" w14:textId="77777777" w:rsidR="0013274B" w:rsidRDefault="00000000">
            <w:pPr>
              <w:spacing w:after="3"/>
              <w:ind w:left="0" w:firstLine="0"/>
            </w:pPr>
            <w:r>
              <w:t>IBM Block Storage or Other</w:t>
            </w:r>
          </w:p>
          <w:p w14:paraId="3DC60611" w14:textId="77777777" w:rsidR="0013274B" w:rsidRDefault="00000000">
            <w:pPr>
              <w:spacing w:after="3"/>
              <w:ind w:left="0" w:firstLine="0"/>
            </w:pPr>
            <w:r>
              <w:t>Storage Service or Local</w:t>
            </w:r>
          </w:p>
          <w:p w14:paraId="70E39DFB" w14:textId="77777777" w:rsidR="0013274B" w:rsidRDefault="00000000">
            <w:pPr>
              <w:spacing w:after="0"/>
              <w:ind w:left="0" w:firstLine="0"/>
            </w:pPr>
            <w:r>
              <w:t>Filesystem</w:t>
            </w:r>
          </w:p>
        </w:tc>
      </w:tr>
      <w:tr w:rsidR="0013274B" w14:paraId="67498DDD" w14:textId="77777777">
        <w:trPr>
          <w:trHeight w:val="324"/>
        </w:trPr>
        <w:tc>
          <w:tcPr>
            <w:tcW w:w="62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4C1387AF" w14:textId="77777777" w:rsidR="0013274B" w:rsidRDefault="00000000">
            <w:pPr>
              <w:spacing w:after="0"/>
              <w:ind w:left="0" w:firstLine="0"/>
            </w:pPr>
            <w:r>
              <w:t>8</w:t>
            </w:r>
          </w:p>
        </w:tc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244933EB" w14:textId="77777777" w:rsidR="0013274B" w:rsidRDefault="00000000">
            <w:pPr>
              <w:spacing w:after="0"/>
              <w:ind w:left="0" w:firstLine="0"/>
            </w:pPr>
            <w:r>
              <w:t>External API-1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27599511" w14:textId="77777777" w:rsidR="0013274B" w:rsidRDefault="00000000">
            <w:pPr>
              <w:spacing w:after="0"/>
              <w:ind w:left="0" w:firstLine="0"/>
            </w:pPr>
            <w:r>
              <w:t>Purpose of External API used in the application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2B866B9" w14:textId="77777777" w:rsidR="0013274B" w:rsidRDefault="00000000">
            <w:pPr>
              <w:spacing w:after="0"/>
              <w:ind w:left="0" w:firstLine="0"/>
            </w:pPr>
            <w:r>
              <w:t>IBM Weather API, etc.</w:t>
            </w:r>
          </w:p>
        </w:tc>
      </w:tr>
      <w:tr w:rsidR="0013274B" w14:paraId="2AAFF511" w14:textId="77777777">
        <w:trPr>
          <w:trHeight w:val="324"/>
        </w:trPr>
        <w:tc>
          <w:tcPr>
            <w:tcW w:w="62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BD43C24" w14:textId="77777777" w:rsidR="0013274B" w:rsidRDefault="00000000">
            <w:pPr>
              <w:spacing w:after="0"/>
              <w:ind w:left="0" w:firstLine="0"/>
            </w:pPr>
            <w:r>
              <w:t>9</w:t>
            </w:r>
          </w:p>
        </w:tc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813F749" w14:textId="77777777" w:rsidR="0013274B" w:rsidRDefault="00000000">
            <w:pPr>
              <w:spacing w:after="0"/>
              <w:ind w:left="0" w:firstLine="0"/>
            </w:pPr>
            <w:r>
              <w:t>External API-2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1028CED" w14:textId="77777777" w:rsidR="0013274B" w:rsidRDefault="00000000">
            <w:pPr>
              <w:spacing w:after="0"/>
              <w:ind w:left="0" w:firstLine="0"/>
            </w:pPr>
            <w:r>
              <w:t>Purpose of External API used in the application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9E53F08" w14:textId="77777777" w:rsidR="0013274B" w:rsidRDefault="00000000">
            <w:pPr>
              <w:spacing w:after="0"/>
              <w:ind w:left="0" w:firstLine="0"/>
            </w:pPr>
            <w:r>
              <w:t>Aadhar API, etc.</w:t>
            </w:r>
          </w:p>
        </w:tc>
      </w:tr>
      <w:tr w:rsidR="0013274B" w14:paraId="1D0F56C2" w14:textId="77777777">
        <w:trPr>
          <w:trHeight w:val="528"/>
        </w:trPr>
        <w:tc>
          <w:tcPr>
            <w:tcW w:w="62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B595AE1" w14:textId="77777777" w:rsidR="0013274B" w:rsidRDefault="00000000">
            <w:pPr>
              <w:spacing w:after="0"/>
              <w:ind w:left="0" w:firstLine="0"/>
            </w:pPr>
            <w:r>
              <w:t>10</w:t>
            </w:r>
          </w:p>
        </w:tc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E002B13" w14:textId="77777777" w:rsidR="0013274B" w:rsidRDefault="00000000">
            <w:pPr>
              <w:spacing w:after="3"/>
              <w:ind w:left="0" w:firstLine="0"/>
            </w:pPr>
            <w:r>
              <w:t>Machine Learning</w:t>
            </w:r>
          </w:p>
          <w:p w14:paraId="178160BB" w14:textId="77777777" w:rsidR="0013274B" w:rsidRDefault="00000000">
            <w:pPr>
              <w:spacing w:after="0"/>
              <w:ind w:left="0" w:firstLine="0"/>
            </w:pPr>
            <w:r>
              <w:t>Model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9689DE7" w14:textId="77777777" w:rsidR="0013274B" w:rsidRDefault="00000000">
            <w:pPr>
              <w:spacing w:after="0"/>
              <w:ind w:left="0" w:firstLine="0"/>
            </w:pPr>
            <w:r>
              <w:t>Purpose of Machine Learning Model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1D7E9B0F" w14:textId="77777777" w:rsidR="0013274B" w:rsidRDefault="00000000">
            <w:pPr>
              <w:spacing w:after="0"/>
              <w:ind w:left="0" w:firstLine="0"/>
            </w:pPr>
            <w:r>
              <w:t>Object Recognition Model, etc.</w:t>
            </w:r>
          </w:p>
        </w:tc>
      </w:tr>
      <w:tr w:rsidR="0013274B" w14:paraId="7690EF8C" w14:textId="77777777">
        <w:trPr>
          <w:trHeight w:val="732"/>
        </w:trPr>
        <w:tc>
          <w:tcPr>
            <w:tcW w:w="62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0800ED0" w14:textId="77777777" w:rsidR="0013274B" w:rsidRDefault="00000000">
            <w:pPr>
              <w:spacing w:after="0"/>
              <w:ind w:left="0" w:firstLine="0"/>
            </w:pPr>
            <w:r>
              <w:t>11</w:t>
            </w:r>
          </w:p>
        </w:tc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BC5468F" w14:textId="77777777" w:rsidR="0013274B" w:rsidRDefault="00000000">
            <w:pPr>
              <w:spacing w:after="3"/>
              <w:ind w:left="0" w:firstLine="0"/>
            </w:pPr>
            <w:r>
              <w:t>Infrastructure (Server /</w:t>
            </w:r>
          </w:p>
          <w:p w14:paraId="5A30C5AC" w14:textId="77777777" w:rsidR="0013274B" w:rsidRDefault="00000000">
            <w:pPr>
              <w:spacing w:after="0"/>
              <w:ind w:left="0" w:firstLine="0"/>
            </w:pPr>
            <w:r>
              <w:t>Cloud)</w:t>
            </w:r>
          </w:p>
        </w:tc>
        <w:tc>
          <w:tcPr>
            <w:tcW w:w="464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1C1C3CB7" w14:textId="77777777" w:rsidR="0013274B" w:rsidRDefault="00000000">
            <w:pPr>
              <w:spacing w:after="0"/>
              <w:ind w:left="0" w:firstLine="0"/>
            </w:pPr>
            <w:r>
              <w:t>Application Deployment on Local System / Cloud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251FB2C" w14:textId="77777777" w:rsidR="0013274B" w:rsidRDefault="00000000">
            <w:pPr>
              <w:spacing w:after="3"/>
              <w:ind w:left="0" w:firstLine="0"/>
            </w:pPr>
            <w:r>
              <w:t>Local Server Configuration: Cloud</w:t>
            </w:r>
          </w:p>
          <w:p w14:paraId="1E1D6D6D" w14:textId="77777777" w:rsidR="0013274B" w:rsidRDefault="00000000">
            <w:pPr>
              <w:spacing w:after="3"/>
              <w:ind w:left="0" w:firstLine="0"/>
            </w:pPr>
            <w:r>
              <w:t xml:space="preserve">Server </w:t>
            </w:r>
            <w:proofErr w:type="gramStart"/>
            <w:r>
              <w:t>Configuration :</w:t>
            </w:r>
            <w:proofErr w:type="gramEnd"/>
            <w:r>
              <w:t xml:space="preserve"> Local,</w:t>
            </w:r>
          </w:p>
          <w:p w14:paraId="69FBA90B" w14:textId="77777777" w:rsidR="0013274B" w:rsidRDefault="00000000">
            <w:pPr>
              <w:spacing w:after="0"/>
              <w:ind w:left="0" w:firstLine="0"/>
            </w:pPr>
            <w:r>
              <w:t>Cloud Foundry, Kubernetes, etc.</w:t>
            </w:r>
          </w:p>
        </w:tc>
      </w:tr>
    </w:tbl>
    <w:p w14:paraId="3142C4EC" w14:textId="77777777" w:rsidR="0013274B" w:rsidRDefault="00000000">
      <w:pPr>
        <w:spacing w:after="46"/>
        <w:ind w:left="-5"/>
      </w:pPr>
      <w:r>
        <w:rPr>
          <w:b/>
          <w:sz w:val="23"/>
        </w:rPr>
        <w:t>Import Data Using Transform Maps – Topic Content</w:t>
      </w:r>
    </w:p>
    <w:p w14:paraId="69895D56" w14:textId="77777777" w:rsidR="0013274B" w:rsidRDefault="00000000">
      <w:pPr>
        <w:ind w:left="-5"/>
      </w:pPr>
      <w:r>
        <w:rPr>
          <w:b/>
        </w:rPr>
        <w:t>Import Set:</w:t>
      </w:r>
      <w:r>
        <w:t xml:space="preserve"> Incoming source data is loaded into a staging table before transformation.</w:t>
      </w:r>
    </w:p>
    <w:p w14:paraId="55CE90A5" w14:textId="77777777" w:rsidR="0013274B" w:rsidRDefault="00000000">
      <w:pPr>
        <w:ind w:left="-5"/>
      </w:pPr>
      <w:r>
        <w:rPr>
          <w:b/>
        </w:rPr>
        <w:t>Transform Map:</w:t>
      </w:r>
      <w:r>
        <w:t xml:space="preserve"> Defines how source fields are mapped to fields in the target ServiceNow table.</w:t>
      </w:r>
    </w:p>
    <w:p w14:paraId="708FF310" w14:textId="77777777" w:rsidR="0013274B" w:rsidRDefault="00000000">
      <w:pPr>
        <w:ind w:left="-5"/>
      </w:pPr>
      <w:r>
        <w:rPr>
          <w:b/>
        </w:rPr>
        <w:t>Field Mapping:</w:t>
      </w:r>
      <w:r>
        <w:t xml:space="preserve"> Maps source fields to target fields and can apply transformation logic.</w:t>
      </w:r>
    </w:p>
    <w:p w14:paraId="5D6CA6F2" w14:textId="77777777" w:rsidR="0013274B" w:rsidRDefault="00000000">
      <w:pPr>
        <w:ind w:left="-5"/>
      </w:pPr>
      <w:r>
        <w:rPr>
          <w:b/>
        </w:rPr>
        <w:t>Coalesce:</w:t>
      </w:r>
      <w:r>
        <w:t xml:space="preserve"> Helps identify existing records so imported data can update records instead of creating duplicates.</w:t>
      </w:r>
    </w:p>
    <w:p w14:paraId="2C4D6EC0" w14:textId="77777777" w:rsidR="0013274B" w:rsidRDefault="00000000">
      <w:pPr>
        <w:spacing w:after="97"/>
        <w:ind w:left="-5"/>
      </w:pPr>
      <w:r>
        <w:rPr>
          <w:b/>
        </w:rPr>
        <w:t>Transform Flow:</w:t>
      </w:r>
      <w:r>
        <w:t xml:space="preserve"> Source Data </w:t>
      </w:r>
      <w:r>
        <w:rPr>
          <w:rFonts w:ascii="Segoe UI Symbol" w:eastAsia="Segoe UI Symbol" w:hAnsi="Segoe UI Symbol" w:cs="Segoe UI Symbol"/>
        </w:rPr>
        <w:t>→</w:t>
      </w:r>
      <w:r>
        <w:t xml:space="preserve"> Import Set Table </w:t>
      </w:r>
      <w:r>
        <w:rPr>
          <w:rFonts w:ascii="Segoe UI Symbol" w:eastAsia="Segoe UI Symbol" w:hAnsi="Segoe UI Symbol" w:cs="Segoe UI Symbol"/>
        </w:rPr>
        <w:t>→</w:t>
      </w:r>
      <w:r>
        <w:t xml:space="preserve"> Transform Map </w:t>
      </w:r>
      <w:r>
        <w:rPr>
          <w:rFonts w:ascii="Segoe UI Symbol" w:eastAsia="Segoe UI Symbol" w:hAnsi="Segoe UI Symbol" w:cs="Segoe UI Symbol"/>
        </w:rPr>
        <w:t>→</w:t>
      </w:r>
      <w:r>
        <w:t xml:space="preserve"> Field Mapping / Transformation </w:t>
      </w:r>
      <w:r>
        <w:rPr>
          <w:rFonts w:ascii="Segoe UI Symbol" w:eastAsia="Segoe UI Symbol" w:hAnsi="Segoe UI Symbol" w:cs="Segoe UI Symbol"/>
        </w:rPr>
        <w:t>→</w:t>
      </w:r>
      <w:r>
        <w:t xml:space="preserve"> Target Table.</w:t>
      </w:r>
    </w:p>
    <w:p w14:paraId="319E979D" w14:textId="77777777" w:rsidR="0013274B" w:rsidRDefault="00000000">
      <w:pPr>
        <w:spacing w:after="211"/>
        <w:ind w:left="-5"/>
      </w:pPr>
      <w:r>
        <w:rPr>
          <w:b/>
        </w:rPr>
        <w:t>Validation:</w:t>
      </w:r>
      <w:r>
        <w:t xml:space="preserve"> Transformation logic can validate and standardize incoming data before it reaches the target table.</w:t>
      </w:r>
    </w:p>
    <w:p w14:paraId="2C2B3009" w14:textId="77777777" w:rsidR="0013274B" w:rsidRDefault="00000000">
      <w:pPr>
        <w:spacing w:after="3"/>
        <w:ind w:left="-5"/>
      </w:pPr>
      <w:r>
        <w:rPr>
          <w:b/>
          <w:sz w:val="23"/>
        </w:rPr>
        <w:t>Table-2: Application Characteristics</w:t>
      </w:r>
    </w:p>
    <w:tbl>
      <w:tblPr>
        <w:tblStyle w:val="TableGrid"/>
        <w:tblW w:w="9978" w:type="dxa"/>
        <w:tblInd w:w="163" w:type="dxa"/>
        <w:tblCellMar>
          <w:top w:w="10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24"/>
        <w:gridCol w:w="1928"/>
        <w:gridCol w:w="4705"/>
        <w:gridCol w:w="2721"/>
      </w:tblGrid>
      <w:tr w:rsidR="0013274B" w14:paraId="648357E7" w14:textId="77777777">
        <w:trPr>
          <w:trHeight w:val="324"/>
        </w:trPr>
        <w:tc>
          <w:tcPr>
            <w:tcW w:w="62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14:paraId="0FDEA67C" w14:textId="77777777" w:rsidR="0013274B" w:rsidRDefault="00000000">
            <w:pPr>
              <w:spacing w:after="0"/>
              <w:ind w:left="0" w:firstLine="0"/>
            </w:pPr>
            <w:proofErr w:type="spellStart"/>
            <w:proofErr w:type="gramStart"/>
            <w:r>
              <w:rPr>
                <w:b/>
              </w:rPr>
              <w:t>S.No</w:t>
            </w:r>
            <w:proofErr w:type="spellEnd"/>
            <w:proofErr w:type="gramEnd"/>
          </w:p>
        </w:tc>
        <w:tc>
          <w:tcPr>
            <w:tcW w:w="192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14:paraId="6BA59506" w14:textId="77777777" w:rsidR="0013274B" w:rsidRDefault="00000000">
            <w:pPr>
              <w:spacing w:after="0"/>
              <w:ind w:left="0" w:firstLine="0"/>
            </w:pPr>
            <w:r>
              <w:rPr>
                <w:b/>
              </w:rPr>
              <w:t>Characteristics</w:t>
            </w:r>
          </w:p>
        </w:tc>
        <w:tc>
          <w:tcPr>
            <w:tcW w:w="470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14:paraId="4A52E6F0" w14:textId="77777777" w:rsidR="0013274B" w:rsidRDefault="00000000">
            <w:pPr>
              <w:spacing w:after="0"/>
              <w:ind w:left="0" w:firstLine="0"/>
            </w:pPr>
            <w:r>
              <w:rPr>
                <w:b/>
              </w:rPr>
              <w:t>Description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D3D3D3"/>
          </w:tcPr>
          <w:p w14:paraId="6972646B" w14:textId="77777777" w:rsidR="0013274B" w:rsidRDefault="00000000">
            <w:pPr>
              <w:spacing w:after="0"/>
              <w:ind w:left="0" w:firstLine="0"/>
            </w:pPr>
            <w:r>
              <w:rPr>
                <w:b/>
              </w:rPr>
              <w:t>Technology</w:t>
            </w:r>
          </w:p>
        </w:tc>
      </w:tr>
      <w:tr w:rsidR="0013274B" w14:paraId="0A8DC472" w14:textId="77777777">
        <w:trPr>
          <w:trHeight w:val="528"/>
        </w:trPr>
        <w:tc>
          <w:tcPr>
            <w:tcW w:w="62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1DD01C80" w14:textId="77777777" w:rsidR="0013274B" w:rsidRDefault="00000000">
            <w:pPr>
              <w:spacing w:after="0"/>
              <w:ind w:left="0" w:firstLine="0"/>
            </w:pPr>
            <w:r>
              <w:t>1</w:t>
            </w:r>
          </w:p>
        </w:tc>
        <w:tc>
          <w:tcPr>
            <w:tcW w:w="192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3E21D56" w14:textId="77777777" w:rsidR="0013274B" w:rsidRDefault="00000000">
            <w:pPr>
              <w:spacing w:after="3"/>
              <w:ind w:left="0" w:firstLine="0"/>
            </w:pPr>
            <w:r>
              <w:t>Open-Source</w:t>
            </w:r>
          </w:p>
          <w:p w14:paraId="248C46FB" w14:textId="77777777" w:rsidR="0013274B" w:rsidRDefault="00000000">
            <w:pPr>
              <w:spacing w:after="0"/>
              <w:ind w:left="0" w:firstLine="0"/>
            </w:pPr>
            <w:r>
              <w:t>Frameworks</w:t>
            </w:r>
          </w:p>
        </w:tc>
        <w:tc>
          <w:tcPr>
            <w:tcW w:w="470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48BE3C0" w14:textId="77777777" w:rsidR="0013274B" w:rsidRDefault="00000000">
            <w:pPr>
              <w:spacing w:after="0"/>
              <w:ind w:left="0" w:firstLine="0"/>
            </w:pPr>
            <w:r>
              <w:t>ServiceNow platform processing with JavaScript for custom transformation logic.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5AD0B0C" w14:textId="77777777" w:rsidR="0013274B" w:rsidRDefault="00000000">
            <w:pPr>
              <w:spacing w:after="0"/>
              <w:ind w:left="0" w:firstLine="0"/>
            </w:pPr>
            <w:r>
              <w:t>ServiceNow Platform / JavaScript</w:t>
            </w:r>
          </w:p>
        </w:tc>
      </w:tr>
      <w:tr w:rsidR="0013274B" w14:paraId="03D3D344" w14:textId="77777777">
        <w:trPr>
          <w:trHeight w:val="528"/>
        </w:trPr>
        <w:tc>
          <w:tcPr>
            <w:tcW w:w="62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BB61144" w14:textId="77777777" w:rsidR="0013274B" w:rsidRDefault="00000000">
            <w:pPr>
              <w:spacing w:after="0"/>
              <w:ind w:left="0" w:firstLine="0"/>
            </w:pPr>
            <w:r>
              <w:t>2</w:t>
            </w:r>
          </w:p>
        </w:tc>
        <w:tc>
          <w:tcPr>
            <w:tcW w:w="192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12C16554" w14:textId="77777777" w:rsidR="0013274B" w:rsidRDefault="00000000">
            <w:pPr>
              <w:spacing w:after="3"/>
              <w:ind w:left="0" w:firstLine="0"/>
            </w:pPr>
            <w:r>
              <w:t>Security</w:t>
            </w:r>
          </w:p>
          <w:p w14:paraId="2058F24D" w14:textId="77777777" w:rsidR="0013274B" w:rsidRDefault="00000000">
            <w:pPr>
              <w:spacing w:after="0"/>
              <w:ind w:left="0" w:firstLine="0"/>
            </w:pPr>
            <w:r>
              <w:t>Implementations</w:t>
            </w:r>
          </w:p>
        </w:tc>
        <w:tc>
          <w:tcPr>
            <w:tcW w:w="470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0F5442F3" w14:textId="77777777" w:rsidR="0013274B" w:rsidRDefault="00000000">
            <w:pPr>
              <w:spacing w:after="0"/>
              <w:ind w:left="0" w:right="4" w:firstLine="0"/>
            </w:pPr>
            <w:r>
              <w:t>Role-based access, ACL controls, authentication, authorization and encrypted communication.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2E9928FD" w14:textId="77777777" w:rsidR="0013274B" w:rsidRDefault="00000000">
            <w:pPr>
              <w:spacing w:after="3"/>
              <w:ind w:left="0" w:firstLine="0"/>
            </w:pPr>
            <w:r>
              <w:t>ServiceNow ACLs / Roles /</w:t>
            </w:r>
          </w:p>
          <w:p w14:paraId="44C63B0A" w14:textId="77777777" w:rsidR="0013274B" w:rsidRDefault="00000000">
            <w:pPr>
              <w:spacing w:after="0"/>
              <w:ind w:left="0" w:firstLine="0"/>
            </w:pPr>
            <w:r>
              <w:t>HTTPS</w:t>
            </w:r>
          </w:p>
        </w:tc>
      </w:tr>
      <w:tr w:rsidR="0013274B" w14:paraId="70395281" w14:textId="77777777">
        <w:trPr>
          <w:trHeight w:val="528"/>
        </w:trPr>
        <w:tc>
          <w:tcPr>
            <w:tcW w:w="62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05C8901" w14:textId="77777777" w:rsidR="0013274B" w:rsidRDefault="00000000">
            <w:pPr>
              <w:spacing w:after="0"/>
              <w:ind w:left="0" w:firstLine="0"/>
            </w:pPr>
            <w:r>
              <w:t>3</w:t>
            </w:r>
          </w:p>
        </w:tc>
        <w:tc>
          <w:tcPr>
            <w:tcW w:w="192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2900D923" w14:textId="77777777" w:rsidR="0013274B" w:rsidRDefault="00000000">
            <w:pPr>
              <w:spacing w:after="0"/>
              <w:ind w:left="0" w:firstLine="0"/>
            </w:pPr>
            <w:r>
              <w:t>Scalable Architecture</w:t>
            </w:r>
          </w:p>
        </w:tc>
        <w:tc>
          <w:tcPr>
            <w:tcW w:w="470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2096CB3D" w14:textId="77777777" w:rsidR="0013274B" w:rsidRDefault="00000000">
            <w:pPr>
              <w:spacing w:after="0"/>
              <w:ind w:left="0" w:firstLine="0"/>
            </w:pPr>
            <w:r>
              <w:t>Import-set staging and Transform Maps provide controlled processing before data reaches target tables.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3FFAD7D" w14:textId="77777777" w:rsidR="0013274B" w:rsidRDefault="00000000">
            <w:pPr>
              <w:spacing w:after="3"/>
              <w:ind w:left="0" w:firstLine="0"/>
            </w:pPr>
            <w:r>
              <w:t>ServiceNow Cloud / Import Sets /</w:t>
            </w:r>
          </w:p>
          <w:p w14:paraId="12AF7572" w14:textId="77777777" w:rsidR="0013274B" w:rsidRDefault="00000000">
            <w:pPr>
              <w:spacing w:after="0"/>
              <w:ind w:left="0" w:firstLine="0"/>
            </w:pPr>
            <w:r>
              <w:t>Transform Maps</w:t>
            </w:r>
          </w:p>
        </w:tc>
      </w:tr>
      <w:tr w:rsidR="0013274B" w14:paraId="7ADD2B86" w14:textId="77777777">
        <w:trPr>
          <w:trHeight w:val="528"/>
        </w:trPr>
        <w:tc>
          <w:tcPr>
            <w:tcW w:w="62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621F12A0" w14:textId="77777777" w:rsidR="0013274B" w:rsidRDefault="00000000">
            <w:pPr>
              <w:spacing w:after="0"/>
              <w:ind w:left="0" w:firstLine="0"/>
            </w:pPr>
            <w:r>
              <w:lastRenderedPageBreak/>
              <w:t>4</w:t>
            </w:r>
          </w:p>
        </w:tc>
        <w:tc>
          <w:tcPr>
            <w:tcW w:w="192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D1A7664" w14:textId="77777777" w:rsidR="0013274B" w:rsidRDefault="00000000">
            <w:pPr>
              <w:spacing w:after="0"/>
              <w:ind w:left="0" w:firstLine="0"/>
            </w:pPr>
            <w:r>
              <w:t>Availability</w:t>
            </w:r>
          </w:p>
        </w:tc>
        <w:tc>
          <w:tcPr>
            <w:tcW w:w="470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B3CB43E" w14:textId="77777777" w:rsidR="0013274B" w:rsidRDefault="00000000">
            <w:pPr>
              <w:spacing w:after="0"/>
              <w:ind w:left="0" w:firstLine="0"/>
            </w:pPr>
            <w:r>
              <w:t>Cloud-hosted ServiceNow platform provides managed application availability.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42DB872A" w14:textId="77777777" w:rsidR="0013274B" w:rsidRDefault="00000000">
            <w:pPr>
              <w:spacing w:after="0"/>
              <w:ind w:left="0" w:firstLine="0"/>
            </w:pPr>
            <w:r>
              <w:t>ServiceNow Cloud Infrastructure</w:t>
            </w:r>
          </w:p>
        </w:tc>
      </w:tr>
      <w:tr w:rsidR="0013274B" w14:paraId="7E2D18A1" w14:textId="77777777">
        <w:trPr>
          <w:trHeight w:val="528"/>
        </w:trPr>
        <w:tc>
          <w:tcPr>
            <w:tcW w:w="62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11DBA8A5" w14:textId="77777777" w:rsidR="0013274B" w:rsidRDefault="00000000">
            <w:pPr>
              <w:spacing w:after="0"/>
              <w:ind w:left="0" w:firstLine="0"/>
            </w:pPr>
            <w:r>
              <w:t>5</w:t>
            </w:r>
          </w:p>
        </w:tc>
        <w:tc>
          <w:tcPr>
            <w:tcW w:w="192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2E18A40" w14:textId="77777777" w:rsidR="0013274B" w:rsidRDefault="00000000">
            <w:pPr>
              <w:spacing w:after="0"/>
              <w:ind w:left="0" w:firstLine="0"/>
            </w:pPr>
            <w:r>
              <w:t>Performance</w:t>
            </w:r>
          </w:p>
        </w:tc>
        <w:tc>
          <w:tcPr>
            <w:tcW w:w="470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11817798" w14:textId="77777777" w:rsidR="0013274B" w:rsidRDefault="00000000">
            <w:pPr>
              <w:spacing w:after="0"/>
              <w:ind w:left="0" w:firstLine="0"/>
            </w:pPr>
            <w:r>
              <w:t>Efficient field mapping, coalesce configuration and optimized transform scripts reduce unnecessary processing.</w:t>
            </w:r>
          </w:p>
        </w:tc>
        <w:tc>
          <w:tcPr>
            <w:tcW w:w="272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2ED5BA7E" w14:textId="77777777" w:rsidR="0013274B" w:rsidRDefault="00000000">
            <w:pPr>
              <w:spacing w:after="3"/>
              <w:ind w:left="0" w:firstLine="0"/>
            </w:pPr>
            <w:r>
              <w:t>Transform Maps / Coalesce /</w:t>
            </w:r>
          </w:p>
          <w:p w14:paraId="5860370F" w14:textId="77777777" w:rsidR="0013274B" w:rsidRDefault="00000000">
            <w:pPr>
              <w:spacing w:after="0"/>
              <w:ind w:left="0" w:firstLine="0"/>
            </w:pPr>
            <w:r>
              <w:t>JavaScript</w:t>
            </w:r>
          </w:p>
        </w:tc>
      </w:tr>
    </w:tbl>
    <w:p w14:paraId="2316E50E" w14:textId="77777777" w:rsidR="0013274B" w:rsidRDefault="00000000">
      <w:pPr>
        <w:spacing w:after="3"/>
        <w:ind w:left="-5"/>
      </w:pPr>
      <w:r>
        <w:rPr>
          <w:b/>
          <w:sz w:val="23"/>
        </w:rPr>
        <w:t>References:</w:t>
      </w:r>
    </w:p>
    <w:p w14:paraId="405E1AA2" w14:textId="77777777" w:rsidR="0013274B" w:rsidRDefault="00000000">
      <w:pPr>
        <w:ind w:left="-5"/>
      </w:pPr>
      <w:r>
        <w:t>ServiceNow documentation – Import Sets and Transform Maps</w:t>
      </w:r>
    </w:p>
    <w:p w14:paraId="75309CCE" w14:textId="77777777" w:rsidR="0013274B" w:rsidRDefault="00000000">
      <w:pPr>
        <w:ind w:left="-5"/>
      </w:pPr>
      <w:r>
        <w:t>C4 Model – https://c4model.com/</w:t>
      </w:r>
    </w:p>
    <w:p w14:paraId="64FC7083" w14:textId="77777777" w:rsidR="0013274B" w:rsidRDefault="00000000">
      <w:pPr>
        <w:ind w:left="-5"/>
      </w:pPr>
      <w:r>
        <w:t>IBM Cloud Architecture – https://www.ibm.com/cloud/architecture</w:t>
      </w:r>
    </w:p>
    <w:sectPr w:rsidR="0013274B">
      <w:pgSz w:w="11906" w:h="16838"/>
      <w:pgMar w:top="846" w:right="2390" w:bottom="916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74B"/>
    <w:rsid w:val="0013274B"/>
    <w:rsid w:val="00A00E10"/>
    <w:rsid w:val="00EF3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B4874"/>
  <w15:docId w15:val="{121A9BCA-D37B-4C51-94A1-AC5B54E7C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59" w:lineRule="auto"/>
      <w:ind w:left="10" w:hanging="10"/>
    </w:pPr>
    <w:rPr>
      <w:rFonts w:ascii="Arial" w:eastAsia="Arial" w:hAnsi="Arial" w:cs="Arial"/>
      <w:color w:val="000000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480</Words>
  <Characters>2741</Characters>
  <Application>Microsoft Office Word</Application>
  <DocSecurity>0</DocSecurity>
  <Lines>22</Lines>
  <Paragraphs>6</Paragraphs>
  <ScaleCrop>false</ScaleCrop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Sudalai Muthu S</cp:lastModifiedBy>
  <cp:revision>2</cp:revision>
  <dcterms:created xsi:type="dcterms:W3CDTF">2026-09-27T14:22:00Z</dcterms:created>
  <dcterms:modified xsi:type="dcterms:W3CDTF">2026-09-27T14:22:00Z</dcterms:modified>
</cp:coreProperties>
</file>