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u w:val="none"/>
        </w:rPr>
      </w:pPr>
      <w:r>
        <w:rPr>
          <w:b/>
          <w:bCs/>
          <w:u w:val="none"/>
        </w:rPr>
        <w:t>EARTH QUAKE PREDICTION</w:t>
      </w:r>
    </w:p>
    <w:p>
      <w:pPr>
        <w:pStyle w:val="Normal"/>
        <w:bidi w:val="0"/>
        <w:jc w:val="left"/>
        <w:rPr>
          <w:rFonts w:ascii="DejaVu Sans" w:hAnsi="DejaVu Sans"/>
          <w:b/>
          <w:b/>
          <w:bCs/>
          <w:sz w:val="42"/>
          <w:szCs w:val="42"/>
          <w:u w:val="none"/>
        </w:rPr>
      </w:pPr>
      <w:r>
        <w:rPr>
          <w:rFonts w:ascii="DejaVu Sans" w:hAnsi="DejaVu Sans"/>
          <w:b/>
          <w:bCs/>
          <w:sz w:val="42"/>
          <w:szCs w:val="42"/>
          <w:u w:val="none"/>
        </w:rPr>
        <w:t>M</w:t>
      </w:r>
      <w:r>
        <w:rPr>
          <w:rFonts w:ascii="DejaVu Sans" w:hAnsi="DejaVu Sans"/>
          <w:b/>
          <w:bCs/>
          <w:sz w:val="42"/>
          <w:szCs w:val="42"/>
          <w:u w:val="none"/>
        </w:rPr>
        <w:t>odels</w:t>
      </w:r>
    </w:p>
    <w:p>
      <w:pPr>
        <w:pStyle w:val="Normal"/>
        <w:bidi w:val="0"/>
        <w:jc w:val="left"/>
        <w:rPr>
          <w:b/>
          <w:b/>
          <w:bCs/>
          <w:u w:val="none"/>
        </w:rPr>
      </w:pPr>
      <w:r>
        <w:rPr>
          <w:b/>
          <w:bCs/>
          <w:u w:val="none"/>
        </w:rPr>
      </w:r>
    </w:p>
    <w:p>
      <w:pPr>
        <w:pStyle w:val="Normal"/>
        <w:bidi w:val="0"/>
        <w:ind w:left="0" w:right="-680" w:hanging="0"/>
        <w:jc w:val="left"/>
        <w:rPr>
          <w:b/>
          <w:b/>
          <w:bCs/>
          <w:u w:val="none"/>
        </w:rPr>
      </w:pPr>
      <w:r>
        <w:rPr>
          <w:b/>
          <w:bCs/>
          <w:u w:val="none"/>
        </w:rPr>
        <w:t>Linear regression</w:t>
        <w:br/>
        <w:t>Support Vector Machine(SVM)</w:t>
        <w:br/>
        <w:t>NaiveBayes</w:t>
        <w:br/>
        <w:t>Random Forest</w:t>
      </w:r>
    </w:p>
    <w:p>
      <w:pPr>
        <w:pStyle w:val="Normal"/>
        <w:bidi w:val="0"/>
        <w:jc w:val="left"/>
        <w:rPr>
          <w:b/>
          <w:b/>
          <w:bCs/>
          <w:u w:val="none"/>
        </w:rPr>
      </w:pPr>
      <w:r>
        <w:rPr>
          <w:b/>
          <w:bCs/>
          <w:u w:val="none"/>
        </w:rPr>
      </w:r>
    </w:p>
    <w:p>
      <w:pPr>
        <w:pStyle w:val="Normal"/>
        <w:bidi w:val="0"/>
        <w:spacing w:lineRule="auto" w:line="360"/>
        <w:jc w:val="left"/>
        <w:rPr/>
      </w:pPr>
      <w:r>
        <w:rPr/>
        <w:br/>
      </w:r>
      <w:r>
        <w:rPr>
          <w:b/>
          <w:bCs/>
          <w:sz w:val="36"/>
          <w:szCs w:val="36"/>
        </w:rPr>
        <w:t>Linear Regression</w:t>
        <w:br/>
      </w:r>
      <w:r>
        <w:rPr/>
        <w:t>Linear regression is a type of supervised machine learning algorithm that is used to model the linear relationship between a dependent variable (in this case, earthquake magnitude) and one or more independent variables (in this case, latitude, longitude, depth, and the number of seismic stations that recorded the earthquake).</w:t>
        <w:br/>
        <w:br/>
        <w:t>The basic idea behind linear regression is to find the line of best fit through the data that minimizes the sum of the squared residuals (the difference between the predicted and actual values of the dependent variable). The coefficients of the line of best fit are estimated using a method called ordinary least squares, which involves minimizing the sum of the squared residuals with respect to the coefficients.</w:t>
        <w:br/>
        <w:br/>
        <w:t>In this situation, we have used multiple linear regression to model the relationship between earthquake magnitude and latitude, longitude, depth, and the number of seismic stations that recorded the earthquake. The multiple linear regression model assumes that there is a linear relationship between the dependent variable (magnitude) and each of the independent variables (latitude, longitude, depth, and number of seismic stations), and that the relationship is additive (i.e., the effect of each independent variable on the dependent variable is independent of the other independent variables).</w:t>
        <w:br/>
        <w:br/>
        <w:t>Once the model has been fit to the data, we can use it to predict the magnitude of a new earthquake given its latitude, longitude, depth, and the number of seismic stations that recorded it. This can be useful for earthquake monitoring and early warning systems, as well as for understanding the underlying causes of earthquakes and improving our ability to predict them in the future.</w:t>
        <w:br/>
        <w:br/>
      </w:r>
    </w:p>
    <w:p>
      <w:pPr>
        <w:pStyle w:val="Normal"/>
        <w:bidi w:val="0"/>
        <w:spacing w:lineRule="auto" w:line="360"/>
        <w:jc w:val="left"/>
        <w:rPr>
          <w:b/>
          <w:b/>
          <w:bCs/>
          <w:sz w:val="36"/>
          <w:szCs w:val="36"/>
        </w:rPr>
      </w:pPr>
      <w:r>
        <w:rPr/>
      </w:r>
    </w:p>
    <w:p>
      <w:pPr>
        <w:pStyle w:val="Normal"/>
        <w:bidi w:val="0"/>
        <w:spacing w:lineRule="auto" w:line="360"/>
        <w:jc w:val="left"/>
        <w:rPr/>
      </w:pPr>
      <w:r>
        <w:rPr>
          <w:b/>
          <w:bCs/>
          <w:sz w:val="36"/>
          <w:szCs w:val="36"/>
        </w:rPr>
        <w:t>SVM</w:t>
      </w:r>
      <w:r>
        <w:rPr/>
        <w:br/>
        <w:br/>
        <w:t>Support Vector Machines (SVM) is a type of supervised machine learning algorithm that can be used for both regression and classification tasks. The basic idea behind SVM is to find the best boundary that separates the data into different classes or predicts a continuous output variable (in this case, earthquake magnitude).</w:t>
        <w:br/>
        <w:br/>
        <w:t>In SVM, the data points are mapped to a higher-dimensional space where the boundary can be easily determined. The best boundary is the one that maximizes the margin, which is the distance between the boundary and the closest data points from each class. This boundary is called the "hyperplane."</w:t>
        <w:br/>
        <w:br/>
        <w:t>For regression tasks, SVM uses a similar approach but instead of a hyperplane, it finds a line (or curve in higher dimensions) that best fits the data while maximizing the margin. This line is the "support vector regression line."</w:t>
        <w:br/>
        <w:br/>
        <w:t>SVM can handle both linear and non-linear data by using different kernels that transform the data into a higher-dimensional space. Some commonly used kernels include linear, polynomial, and radial basis function (RBF) kernels.</w:t>
        <w:br/>
        <w:br/>
        <w:t>Once the SVM model has been trained on the data, it can be used to predict the magnitude of a new earthquake given its features (latitude, longitude, depth, and number of seismic stations). This can be useful for predicting the magnitude of earthquakes in real-time and for better understanding the factors that contribute to earthquake occurrence.</w:t>
        <w:br/>
      </w:r>
    </w:p>
    <w:p>
      <w:pPr>
        <w:pStyle w:val="Normal"/>
        <w:bidi w:val="0"/>
        <w:jc w:val="left"/>
        <w:rPr/>
      </w:pPr>
      <w:r>
        <w:rPr/>
      </w:r>
    </w:p>
    <w:p>
      <w:pPr>
        <w:pStyle w:val="Normal"/>
        <w:bidi w:val="0"/>
        <w:jc w:val="left"/>
        <w:rPr>
          <w:b/>
          <w:b/>
          <w:bCs/>
          <w:sz w:val="36"/>
          <w:szCs w:val="36"/>
        </w:rPr>
      </w:pPr>
      <w:r>
        <w:rPr/>
      </w:r>
    </w:p>
    <w:p>
      <w:pPr>
        <w:pStyle w:val="Normal"/>
        <w:bidi w:val="0"/>
        <w:jc w:val="left"/>
        <w:rPr/>
      </w:pPr>
      <w:r>
        <w:rPr>
          <w:b/>
          <w:bCs/>
          <w:sz w:val="36"/>
          <w:szCs w:val="36"/>
        </w:rPr>
        <w:t>Naive Bayes</w:t>
        <w:br/>
      </w:r>
      <w:r>
        <w:rPr/>
        <w:t>In statistics, naive Bayes classifiers are a family of simple "probabilistic classifiers" based on applying Bayes' theorem with strong (naive) independence assumptions between the features (see Bayes classifier). They are among the simplest Bayesian network models,[1] but coupled with kernel density estimation, they can achieve high accuracy levels.</w:t>
        <w:br/>
        <w:br/>
        <w:t xml:space="preserve">Naive Bayes classifiers are highly scalable, requiring a number of parameters linear in the number of variables (features/predictors) in a learning problem. </w:t>
        <w:br/>
        <w:br/>
      </w:r>
    </w:p>
    <w:p>
      <w:pPr>
        <w:pStyle w:val="Normal"/>
        <w:bidi w:val="0"/>
        <w:jc w:val="left"/>
        <w:rPr/>
      </w:pPr>
      <w:r>
        <w:rPr>
          <w:b/>
          <w:bCs/>
          <w:sz w:val="36"/>
          <w:szCs w:val="36"/>
        </w:rPr>
        <w:t>Random Forest</w:t>
      </w:r>
      <w:r>
        <w:rPr/>
        <w:br/>
        <w:t>Random forest is a machine learning algorithm that is used for both classification and regression tasks. It is an ensemble learning method that combines multiple decision trees to create a more accurate and robust model.</w:t>
        <w:br/>
        <w:br/>
        <w:t>The basic idea behind random forest is to create multiple decision trees, each trained on a subset of the data and a random subset of the features. Each tree makes a prediction, and the final prediction is the average (for regression) or the mode (for classification) of the individual tree predictions. By creating many trees and taking their average, random forest can reduce the impact of overfitting and improve the accuracy and stability of the model.</w:t>
        <w:br/>
        <w:br/>
        <w:t>In the code we provided earlier, we used the random forest algorithm to predict the magnitude of earthquakes based on their latitude, longitude, depth, and number of monitoring stations. We split the data into training and testing sets, trained the random forest model on the training data, and evaluated its performance on the test data using the mean squared error (MSE) and R-squared (R2) score.</w:t>
        <w:br/>
      </w:r>
    </w:p>
    <w:sectPr>
      <w:headerReference w:type="default" r:id="rId2"/>
      <w:type w:val="nextPage"/>
      <w:pgSz w:w="11906" w:h="16838"/>
      <w:pgMar w:left="555" w:right="686" w:gutter="0" w:header="1134" w:top="1785"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Sans">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819" w:leader="none"/>
        <w:tab w:val="right" w:pos="9638" w:leader="none"/>
        <w:tab w:val="left" w:pos="10770" w:leader="none"/>
      </w:tabs>
      <w:bidi w:val="0"/>
      <w:jc w:val="left"/>
      <w:rPr/>
    </w:pPr>
    <w:r>
      <w:rPr/>
      <w:t xml:space="preserve">                                                       </w:t>
    </w:r>
    <w:r>
      <w:rPr>
        <w:sz w:val="32"/>
        <w:szCs w:val="32"/>
      </w:rPr>
      <w:t xml:space="preserve">   </w:t>
    </w:r>
    <w:r>
      <w:rPr>
        <w:sz w:val="32"/>
        <w:szCs w:val="32"/>
      </w:rPr>
      <w:t>AI_PHASE2</w:t>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3</Pages>
  <Words>762</Words>
  <Characters>4138</Characters>
  <CharactersWithSpaces>4969</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2023-10-11T18:46:48Z</dcterms:created>
  <dc:creator/>
  <dc:description/>
  <dc:language>en-IN</dc:language>
  <cp:lastModifiedBy/>
  <dcterms:modified xsi:type="dcterms:W3CDTF">2023-10-11T19:02:50Z</dcterms:modified>
  <cp:revision>1</cp:revision>
  <dc:subject/>
  <dc:title/>
</cp:coreProperties>
</file>