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0A5" w:rsidRPr="00B660A5" w:rsidRDefault="00B660A5" w:rsidP="009441E4">
      <w:pPr>
        <w:spacing w:after="0"/>
        <w:ind w:left="2880"/>
        <w:rPr>
          <w:rFonts w:ascii="Segoe UI" w:eastAsia="Times New Roman" w:hAnsi="Segoe UI" w:cs="Segoe UI"/>
          <w:b/>
          <w:bCs/>
          <w:color w:val="374151"/>
          <w:shd w:val="clear" w:color="auto" w:fill="F7F7F8"/>
        </w:rPr>
      </w:pPr>
      <w:r w:rsidRPr="00B660A5">
        <w:rPr>
          <w:rFonts w:ascii="Segoe UI" w:eastAsia="Times New Roman" w:hAnsi="Segoe UI" w:cs="Segoe UI"/>
          <w:b/>
          <w:bCs/>
          <w:color w:val="374151"/>
          <w:shd w:val="clear" w:color="auto" w:fill="F7F7F8"/>
        </w:rPr>
        <w:t xml:space="preserve">EARTH QUAKE PREDICTION </w:t>
      </w:r>
    </w:p>
    <w:p w:rsidR="00B660A5" w:rsidRDefault="00B660A5" w:rsidP="009441E4">
      <w:pPr>
        <w:spacing w:after="0"/>
        <w:rPr>
          <w:rFonts w:ascii="Segoe UI" w:eastAsia="Times New Roman" w:hAnsi="Segoe UI" w:cs="Segoe UI"/>
          <w:color w:val="374151"/>
          <w:shd w:val="clear" w:color="auto" w:fill="F7F7F8"/>
        </w:rPr>
      </w:pPr>
    </w:p>
    <w:p w:rsidR="002D0468" w:rsidRDefault="002D0468" w:rsidP="009441E4">
      <w:pPr>
        <w:spacing w:after="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The problem of earthquake prediction is a critical challenge that poses a significant threat to human lives and infrastructure. Earthquakes can result in catastrophic consequences, and timely prediction can enable proactive measures to mitigate their impact. Traditional methods have limitations in accurately forecasting earthquakes, necessitating the integration of artificial intelligence (AI) and machine learning (ML) techniques to improve prediction accuracy. </w:t>
      </w:r>
    </w:p>
    <w:p w:rsidR="00514672" w:rsidRDefault="00514672" w:rsidP="009441E4">
      <w:pPr>
        <w:spacing w:after="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AI Earthquake Prediction Solution</w:t>
      </w:r>
    </w:p>
    <w:p w:rsidR="00514672" w:rsidRDefault="00514672" w:rsidP="009441E4">
      <w:pPr>
        <w:spacing w:after="0"/>
      </w:pPr>
    </w:p>
    <w:p w:rsidR="00514672" w:rsidRDefault="00514672" w:rsidP="009441E4">
      <w:pPr>
        <w:spacing w:after="0"/>
      </w:pPr>
    </w:p>
    <w:p w:rsidR="00514672" w:rsidRDefault="00514672" w:rsidP="009441E4">
      <w:pPr>
        <w:spacing w:after="0"/>
      </w:pPr>
      <w:r>
        <w:t>Problem Statement:</w:t>
      </w:r>
    </w:p>
    <w:p w:rsidR="00514672" w:rsidRDefault="00514672" w:rsidP="009441E4">
      <w:pPr>
        <w:spacing w:after="0"/>
      </w:pPr>
      <w:r>
        <w:t>The problem of earthquake prediction is a critical challenge that poses a significant threat to human lives and infrastructure. Earthquakes can result in catastrophic consequences, and timely prediction can enable proactive measures to mitigate their impact. Traditional methods have limitations in accurately forecasting earthquakes, necessitating the integration of artificial intelligence (AI) and machine learning (ML) techniques to improve prediction accuracy. The problem statement can be defined as follows:</w:t>
      </w:r>
    </w:p>
    <w:p w:rsidR="00514672" w:rsidRDefault="00514672" w:rsidP="009441E4">
      <w:pPr>
        <w:spacing w:after="0"/>
      </w:pPr>
    </w:p>
    <w:p w:rsidR="00514672" w:rsidRDefault="00514672" w:rsidP="009441E4">
      <w:pPr>
        <w:spacing w:after="0"/>
      </w:pPr>
      <w:r>
        <w:t>“Develop an AI-based earthquake prediction system that leverages advanced data analytics, seismic monitoring, and machine learning algorithms to provide timely and accurate earthquake forecasts, enabling early warnings and preparedness strategies to minimize human and economic losses.”</w:t>
      </w:r>
    </w:p>
    <w:p w:rsidR="00514672" w:rsidRDefault="00514672" w:rsidP="009441E4">
      <w:pPr>
        <w:spacing w:after="0"/>
      </w:pPr>
    </w:p>
    <w:p w:rsidR="00514672" w:rsidRDefault="00514672" w:rsidP="009441E4">
      <w:pPr>
        <w:spacing w:after="0"/>
      </w:pPr>
      <w:r>
        <w:t>Design Thinking Approach:</w:t>
      </w:r>
    </w:p>
    <w:p w:rsidR="00514672" w:rsidRDefault="00514672" w:rsidP="009441E4">
      <w:pPr>
        <w:spacing w:after="0"/>
      </w:pPr>
    </w:p>
    <w:p w:rsidR="00514672" w:rsidRDefault="00514672" w:rsidP="009441E4">
      <w:pPr>
        <w:spacing w:after="0"/>
      </w:pPr>
      <w:r>
        <w:t>Empathize:</w:t>
      </w:r>
    </w:p>
    <w:p w:rsidR="00514672" w:rsidRDefault="00514672" w:rsidP="009441E4">
      <w:pPr>
        <w:spacing w:after="0"/>
      </w:pPr>
    </w:p>
    <w:p w:rsidR="00514672" w:rsidRDefault="00514672" w:rsidP="009441E4">
      <w:pPr>
        <w:spacing w:after="0"/>
      </w:pPr>
      <w:r>
        <w:t>Understand the experiences and needs of communities, governments, and disaster response organizations affected by earthquakes.</w:t>
      </w:r>
    </w:p>
    <w:p w:rsidR="00514672" w:rsidRDefault="00514672" w:rsidP="009441E4">
      <w:pPr>
        <w:spacing w:after="0"/>
      </w:pPr>
      <w:r>
        <w:t>Conduct surveys and interviews to gather insights into existing earthquake prediction challenges.</w:t>
      </w:r>
    </w:p>
    <w:p w:rsidR="00514672" w:rsidRDefault="00514672" w:rsidP="009441E4">
      <w:pPr>
        <w:spacing w:after="0"/>
      </w:pPr>
      <w:r>
        <w:t>Define:</w:t>
      </w:r>
    </w:p>
    <w:p w:rsidR="00514672" w:rsidRDefault="00514672" w:rsidP="009441E4">
      <w:pPr>
        <w:spacing w:after="0"/>
      </w:pPr>
    </w:p>
    <w:p w:rsidR="00514672" w:rsidRDefault="00514672" w:rsidP="009441E4">
      <w:pPr>
        <w:spacing w:after="0"/>
      </w:pPr>
      <w:r>
        <w:t>Define the specific objectives and goals of the AI-based earthquake prediction system.</w:t>
      </w:r>
    </w:p>
    <w:p w:rsidR="00514672" w:rsidRDefault="00514672" w:rsidP="009441E4">
      <w:pPr>
        <w:spacing w:after="0"/>
      </w:pPr>
      <w:r>
        <w:t>Identify key stakeholders and their roles in the project.</w:t>
      </w:r>
    </w:p>
    <w:p w:rsidR="00514672" w:rsidRDefault="00514672" w:rsidP="009441E4">
      <w:pPr>
        <w:spacing w:after="0"/>
      </w:pPr>
      <w:r>
        <w:t>Define the scope, including the geographical area, data sources, and prediction timeframes.</w:t>
      </w:r>
    </w:p>
    <w:p w:rsidR="00514672" w:rsidRDefault="00514672" w:rsidP="009441E4">
      <w:pPr>
        <w:spacing w:after="0"/>
      </w:pPr>
      <w:r>
        <w:t>Ideate:</w:t>
      </w:r>
    </w:p>
    <w:p w:rsidR="00514672" w:rsidRDefault="00514672" w:rsidP="009441E4">
      <w:pPr>
        <w:spacing w:after="0"/>
      </w:pPr>
    </w:p>
    <w:p w:rsidR="00514672" w:rsidRDefault="00514672" w:rsidP="009441E4">
      <w:pPr>
        <w:spacing w:after="0"/>
      </w:pPr>
      <w:r>
        <w:t>Brainstorm AI and ML techniques that can be applied to earthquake prediction, such as deep learning, pattern recognition, and data fusion.</w:t>
      </w:r>
    </w:p>
    <w:p w:rsidR="00514672" w:rsidRDefault="00514672" w:rsidP="009441E4">
      <w:pPr>
        <w:spacing w:after="0"/>
      </w:pPr>
      <w:r>
        <w:t>Explore data sources, including seismic sensor networks, satellite imagery, and historical earthquake data.</w:t>
      </w:r>
    </w:p>
    <w:p w:rsidR="00514672" w:rsidRDefault="00514672" w:rsidP="009441E4">
      <w:pPr>
        <w:spacing w:after="0"/>
      </w:pPr>
      <w:r>
        <w:t>Prototype:</w:t>
      </w:r>
    </w:p>
    <w:p w:rsidR="00514672" w:rsidRDefault="00514672" w:rsidP="009441E4">
      <w:pPr>
        <w:spacing w:after="0"/>
      </w:pPr>
    </w:p>
    <w:p w:rsidR="00514672" w:rsidRDefault="00514672" w:rsidP="009441E4">
      <w:pPr>
        <w:spacing w:after="0"/>
      </w:pPr>
      <w:r>
        <w:t>Create a prototype of the AI prediction system that integrates selected algorithms and data sources.</w:t>
      </w:r>
    </w:p>
    <w:p w:rsidR="00514672" w:rsidRDefault="00514672" w:rsidP="009441E4">
      <w:pPr>
        <w:spacing w:after="0"/>
      </w:pPr>
      <w:r>
        <w:t>Develop a user interface for stakeholders to access earthquake forecasts and early warnings.</w:t>
      </w:r>
    </w:p>
    <w:p w:rsidR="00514672" w:rsidRDefault="00514672" w:rsidP="009441E4">
      <w:pPr>
        <w:spacing w:after="0"/>
      </w:pPr>
      <w:r>
        <w:t>Test:</w:t>
      </w:r>
    </w:p>
    <w:p w:rsidR="00514672" w:rsidRDefault="00514672" w:rsidP="009441E4">
      <w:pPr>
        <w:spacing w:after="0"/>
      </w:pPr>
    </w:p>
    <w:p w:rsidR="00514672" w:rsidRDefault="00514672" w:rsidP="009441E4">
      <w:pPr>
        <w:spacing w:after="0"/>
      </w:pPr>
      <w:r>
        <w:t>Evaluate the prototype’s performance using historical earthquake data and simulated scenarios.</w:t>
      </w:r>
    </w:p>
    <w:p w:rsidR="00514672" w:rsidRDefault="00514672" w:rsidP="009441E4">
      <w:pPr>
        <w:spacing w:after="0"/>
      </w:pPr>
      <w:r>
        <w:t>Gather feedback from stakeholders to improve the system’s usability and accuracy.</w:t>
      </w:r>
    </w:p>
    <w:p w:rsidR="00514672" w:rsidRDefault="00514672" w:rsidP="009441E4">
      <w:pPr>
        <w:spacing w:after="0"/>
      </w:pPr>
      <w:r>
        <w:t>Iterate:</w:t>
      </w:r>
    </w:p>
    <w:p w:rsidR="00514672" w:rsidRDefault="00514672" w:rsidP="009441E4">
      <w:pPr>
        <w:spacing w:after="0"/>
      </w:pPr>
    </w:p>
    <w:p w:rsidR="00514672" w:rsidRDefault="00514672" w:rsidP="009441E4">
      <w:pPr>
        <w:spacing w:after="0"/>
      </w:pPr>
      <w:r>
        <w:t>Refine the AI model and prediction algorithms based on feedback and testing results.</w:t>
      </w:r>
    </w:p>
    <w:p w:rsidR="00514672" w:rsidRDefault="00514672" w:rsidP="009441E4">
      <w:pPr>
        <w:spacing w:after="0"/>
      </w:pPr>
      <w:r>
        <w:lastRenderedPageBreak/>
        <w:t>Continuously update the system with new seismic data to improve prediction accuracy.</w:t>
      </w:r>
    </w:p>
    <w:p w:rsidR="00514672" w:rsidRDefault="00514672" w:rsidP="009441E4">
      <w:pPr>
        <w:spacing w:after="0"/>
      </w:pPr>
      <w:r>
        <w:t>Implement:</w:t>
      </w:r>
    </w:p>
    <w:p w:rsidR="00514672" w:rsidRDefault="00514672" w:rsidP="009441E4">
      <w:pPr>
        <w:spacing w:after="0"/>
      </w:pPr>
    </w:p>
    <w:p w:rsidR="00514672" w:rsidRDefault="00514672" w:rsidP="009441E4">
      <w:pPr>
        <w:spacing w:after="0"/>
      </w:pPr>
      <w:r>
        <w:t>Deploy the AI-based earthquake prediction system in collaboration with relevant authorities and organizations.</w:t>
      </w:r>
    </w:p>
    <w:p w:rsidR="00514672" w:rsidRDefault="00514672" w:rsidP="009441E4">
      <w:pPr>
        <w:spacing w:after="0"/>
      </w:pPr>
      <w:r>
        <w:t>Ensure the system is accessible to the public and offers real-time earthquake forecasts.</w:t>
      </w:r>
    </w:p>
    <w:p w:rsidR="00514672" w:rsidRDefault="00514672" w:rsidP="009441E4">
      <w:pPr>
        <w:spacing w:after="0"/>
      </w:pPr>
      <w:r>
        <w:t>Evaluate:</w:t>
      </w:r>
    </w:p>
    <w:p w:rsidR="00514672" w:rsidRDefault="00514672" w:rsidP="009441E4">
      <w:pPr>
        <w:spacing w:after="0"/>
      </w:pPr>
    </w:p>
    <w:p w:rsidR="00514672" w:rsidRDefault="00514672" w:rsidP="009441E4">
      <w:pPr>
        <w:spacing w:after="0"/>
      </w:pPr>
      <w:r>
        <w:t>Monitor the system’s performance and accuracy in predicting earthquakes.</w:t>
      </w:r>
    </w:p>
    <w:p w:rsidR="00514672" w:rsidRDefault="00514672" w:rsidP="009441E4">
      <w:pPr>
        <w:spacing w:after="0"/>
      </w:pPr>
      <w:r>
        <w:t>Assess its impact on reducing casualties and economic losses caused by earthquakes.</w:t>
      </w:r>
    </w:p>
    <w:p w:rsidR="00514672" w:rsidRDefault="00514672" w:rsidP="009441E4">
      <w:pPr>
        <w:spacing w:after="0"/>
      </w:pPr>
      <w:r>
        <w:t>Scale:</w:t>
      </w:r>
    </w:p>
    <w:p w:rsidR="00514672" w:rsidRDefault="00514672" w:rsidP="009441E4">
      <w:pPr>
        <w:spacing w:after="0"/>
      </w:pPr>
    </w:p>
    <w:p w:rsidR="00514672" w:rsidRDefault="00514672" w:rsidP="009441E4">
      <w:pPr>
        <w:spacing w:after="0"/>
      </w:pPr>
      <w:r>
        <w:t>Explore opportunities to expand the system’s coverage to other earthquake-prone regions.</w:t>
      </w:r>
    </w:p>
    <w:p w:rsidR="00514672" w:rsidRDefault="00514672" w:rsidP="009441E4">
      <w:pPr>
        <w:spacing w:after="0"/>
      </w:pPr>
      <w:r>
        <w:t>Collaborate with international organizations to share expertise and data for global earthquake prediction efforts.</w:t>
      </w:r>
    </w:p>
    <w:p w:rsidR="00514672" w:rsidRDefault="00514672" w:rsidP="009441E4">
      <w:pPr>
        <w:spacing w:after="0"/>
      </w:pPr>
      <w:r>
        <w:t>Sustain:</w:t>
      </w:r>
    </w:p>
    <w:p w:rsidR="00514672" w:rsidRDefault="00514672" w:rsidP="009441E4">
      <w:pPr>
        <w:spacing w:after="0"/>
      </w:pPr>
    </w:p>
    <w:p w:rsidR="00514672" w:rsidRDefault="00514672" w:rsidP="009441E4">
      <w:pPr>
        <w:spacing w:after="0"/>
      </w:pPr>
      <w:r>
        <w:t>Establish a maintenance plan to ensure the long-term functionality and reliability of the AI system.</w:t>
      </w:r>
    </w:p>
    <w:p w:rsidR="00514672" w:rsidRDefault="00514672" w:rsidP="009441E4">
      <w:pPr>
        <w:spacing w:after="0"/>
      </w:pPr>
      <w:r>
        <w:t>Continuously update the AI algorithms and data sources to adapt to evolving seismic patterns.</w:t>
      </w:r>
    </w:p>
    <w:p w:rsidR="00514672" w:rsidRDefault="00514672" w:rsidP="009441E4">
      <w:pPr>
        <w:spacing w:after="0"/>
      </w:pPr>
      <w:r>
        <w:t>By following this design thinking approach, the development of an AI-based earthquake prediction system can be guided effectively, ensuring that it addresses the needs of stakeholders and contributes to saving lives and minimizing earthquake-related damage.</w:t>
      </w:r>
    </w:p>
    <w:p w:rsidR="00514672" w:rsidRDefault="00514672" w:rsidP="009441E4">
      <w:pPr>
        <w:spacing w:after="0"/>
      </w:pPr>
    </w:p>
    <w:p w:rsidR="00514672" w:rsidRDefault="00514672" w:rsidP="009441E4">
      <w:pPr>
        <w:spacing w:after="0"/>
      </w:pPr>
    </w:p>
    <w:p w:rsidR="00514672" w:rsidRDefault="00514672" w:rsidP="009441E4">
      <w:pPr>
        <w:spacing w:after="0"/>
      </w:pPr>
      <w:r>
        <w:t>Data Collection:</w:t>
      </w:r>
    </w:p>
    <w:p w:rsidR="00514672" w:rsidRDefault="00514672" w:rsidP="009441E4">
      <w:pPr>
        <w:spacing w:after="0"/>
      </w:pPr>
    </w:p>
    <w:p w:rsidR="00514672" w:rsidRDefault="00514672" w:rsidP="009441E4">
      <w:pPr>
        <w:spacing w:after="0"/>
      </w:pPr>
      <w:r>
        <w:t>Gather seismic data from a network of sensors, including data on ground motion, strain, and historical earthquake records.</w:t>
      </w:r>
    </w:p>
    <w:p w:rsidR="00514672" w:rsidRDefault="00514672" w:rsidP="009441E4">
      <w:pPr>
        <w:spacing w:after="0"/>
      </w:pPr>
      <w:r>
        <w:t>Collect additional environmental data such as weather conditions and geological features.</w:t>
      </w:r>
    </w:p>
    <w:p w:rsidR="00514672" w:rsidRDefault="00514672" w:rsidP="009441E4">
      <w:pPr>
        <w:spacing w:after="0"/>
      </w:pPr>
      <w:r>
        <w:t>Data Preprocessing:</w:t>
      </w:r>
    </w:p>
    <w:p w:rsidR="00514672" w:rsidRDefault="00514672" w:rsidP="009441E4">
      <w:pPr>
        <w:spacing w:after="0"/>
      </w:pPr>
    </w:p>
    <w:p w:rsidR="00514672" w:rsidRDefault="00514672" w:rsidP="009441E4">
      <w:pPr>
        <w:spacing w:after="0"/>
      </w:pPr>
      <w:r>
        <w:t>Clean and preprocess the data to remove noise and outliers.</w:t>
      </w:r>
    </w:p>
    <w:p w:rsidR="00514672" w:rsidRDefault="00514672" w:rsidP="009441E4">
      <w:pPr>
        <w:spacing w:after="0"/>
      </w:pPr>
      <w:r>
        <w:t>Normalize or scale the data to ensure uniformity across different sources.</w:t>
      </w:r>
    </w:p>
    <w:p w:rsidR="00514672" w:rsidRDefault="00514672" w:rsidP="009441E4">
      <w:pPr>
        <w:spacing w:after="0"/>
      </w:pPr>
      <w:r>
        <w:t>Feature Engineering:</w:t>
      </w:r>
    </w:p>
    <w:p w:rsidR="00514672" w:rsidRDefault="00514672" w:rsidP="009441E4">
      <w:pPr>
        <w:spacing w:after="0"/>
      </w:pPr>
    </w:p>
    <w:p w:rsidR="00514672" w:rsidRDefault="00514672" w:rsidP="009441E4">
      <w:pPr>
        <w:spacing w:after="0"/>
      </w:pPr>
      <w:r>
        <w:t>Extract relevant features from the data, such as frequency components, spectral analysis, and spatial patterns.</w:t>
      </w:r>
    </w:p>
    <w:p w:rsidR="00514672" w:rsidRDefault="00514672" w:rsidP="009441E4">
      <w:pPr>
        <w:spacing w:after="0"/>
      </w:pPr>
      <w:r>
        <w:t>Incorporate geological and geospatial information to enhance prediction accuracy.</w:t>
      </w:r>
    </w:p>
    <w:p w:rsidR="00514672" w:rsidRDefault="00514672" w:rsidP="009441E4">
      <w:pPr>
        <w:spacing w:after="0"/>
      </w:pPr>
      <w:r>
        <w:t>Machine Learning Model Selection:</w:t>
      </w:r>
    </w:p>
    <w:p w:rsidR="00514672" w:rsidRDefault="00514672" w:rsidP="009441E4">
      <w:pPr>
        <w:spacing w:after="0"/>
      </w:pPr>
    </w:p>
    <w:p w:rsidR="00514672" w:rsidRDefault="00514672" w:rsidP="009441E4">
      <w:pPr>
        <w:spacing w:after="0"/>
      </w:pPr>
      <w:r>
        <w:t>Choose appropriate machine learning algorithms for earthquake prediction. Common choices include:</w:t>
      </w:r>
    </w:p>
    <w:p w:rsidR="00514672" w:rsidRDefault="00514672" w:rsidP="009441E4">
      <w:pPr>
        <w:spacing w:after="0"/>
      </w:pPr>
      <w:r>
        <w:t>Convolutional Neural Networks (CNNs) for analyzing seismic images.</w:t>
      </w:r>
    </w:p>
    <w:p w:rsidR="00514672" w:rsidRDefault="00514672" w:rsidP="009441E4">
      <w:pPr>
        <w:spacing w:after="0"/>
      </w:pPr>
      <w:r>
        <w:t>Recurrent Neural Networks (RNNs) for time series data.</w:t>
      </w:r>
    </w:p>
    <w:p w:rsidR="00514672" w:rsidRDefault="00514672" w:rsidP="009441E4">
      <w:pPr>
        <w:spacing w:after="0"/>
      </w:pPr>
      <w:r>
        <w:t>Support Vector Machines (SVMs) for classification tasks.</w:t>
      </w:r>
    </w:p>
    <w:p w:rsidR="00514672" w:rsidRDefault="00514672" w:rsidP="009441E4">
      <w:pPr>
        <w:spacing w:after="0"/>
      </w:pPr>
      <w:r>
        <w:t>Training the Model:</w:t>
      </w:r>
    </w:p>
    <w:p w:rsidR="00514672" w:rsidRDefault="00514672" w:rsidP="009441E4">
      <w:pPr>
        <w:spacing w:after="0"/>
      </w:pPr>
    </w:p>
    <w:p w:rsidR="00514672" w:rsidRDefault="00514672" w:rsidP="009441E4">
      <w:pPr>
        <w:spacing w:after="0"/>
      </w:pPr>
      <w:r>
        <w:t>Split the data into training, validation, and testing sets.</w:t>
      </w:r>
    </w:p>
    <w:p w:rsidR="00514672" w:rsidRDefault="00514672" w:rsidP="009441E4">
      <w:pPr>
        <w:spacing w:after="0"/>
      </w:pPr>
      <w:r>
        <w:t>Train the chosen machine learning model using historical earthquake data and associated environmental factors.</w:t>
      </w:r>
    </w:p>
    <w:p w:rsidR="00514672" w:rsidRDefault="00514672" w:rsidP="009441E4">
      <w:pPr>
        <w:spacing w:after="0"/>
      </w:pPr>
      <w:r>
        <w:t>Adjust hyperparameters to optimize model performance.</w:t>
      </w:r>
    </w:p>
    <w:p w:rsidR="00514672" w:rsidRDefault="00514672" w:rsidP="009441E4">
      <w:pPr>
        <w:spacing w:after="0"/>
      </w:pPr>
      <w:r>
        <w:t>Real-time Monitoring:</w:t>
      </w:r>
    </w:p>
    <w:p w:rsidR="00514672" w:rsidRDefault="00514672" w:rsidP="009441E4">
      <w:pPr>
        <w:spacing w:after="0"/>
      </w:pPr>
    </w:p>
    <w:p w:rsidR="00514672" w:rsidRDefault="00514672" w:rsidP="009441E4">
      <w:pPr>
        <w:spacing w:after="0"/>
      </w:pPr>
      <w:r>
        <w:t>Continuously ingest new seismic and environmental data in real-time.</w:t>
      </w:r>
    </w:p>
    <w:p w:rsidR="00514672" w:rsidRDefault="00514672" w:rsidP="009441E4">
      <w:pPr>
        <w:spacing w:after="0"/>
      </w:pPr>
      <w:r>
        <w:lastRenderedPageBreak/>
        <w:t>Update the model with recent data to adapt to changing conditions.</w:t>
      </w:r>
    </w:p>
    <w:p w:rsidR="00514672" w:rsidRDefault="00514672" w:rsidP="009441E4">
      <w:pPr>
        <w:spacing w:after="0"/>
      </w:pPr>
      <w:r>
        <w:t>Prediction and Early Warning:</w:t>
      </w:r>
    </w:p>
    <w:p w:rsidR="00514672" w:rsidRDefault="00514672" w:rsidP="009441E4">
      <w:pPr>
        <w:spacing w:after="0"/>
      </w:pPr>
    </w:p>
    <w:p w:rsidR="00514672" w:rsidRDefault="00514672" w:rsidP="009441E4">
      <w:pPr>
        <w:spacing w:after="0"/>
      </w:pPr>
      <w:r>
        <w:t>Utilize the trained model to make real-time earthquake predictions.</w:t>
      </w:r>
    </w:p>
    <w:p w:rsidR="00514672" w:rsidRDefault="00514672" w:rsidP="009441E4">
      <w:pPr>
        <w:spacing w:after="0"/>
      </w:pPr>
      <w:r>
        <w:t>Implement threshold-based alerts or probabilistic forecasts to issue warnings when the risk exceeds a certain level.</w:t>
      </w:r>
    </w:p>
    <w:p w:rsidR="00514672" w:rsidRDefault="00514672" w:rsidP="009441E4">
      <w:pPr>
        <w:spacing w:after="0"/>
      </w:pPr>
      <w:r>
        <w:t>Model Evaluation:</w:t>
      </w:r>
    </w:p>
    <w:p w:rsidR="00514672" w:rsidRDefault="00514672" w:rsidP="009441E4">
      <w:pPr>
        <w:spacing w:after="0"/>
      </w:pPr>
      <w:r>
        <w:t>Evaluate the model’s performance using metrics like precision, recall, F1-score, and receiver operating characteristic (ROC) curves.</w:t>
      </w:r>
    </w:p>
    <w:p w:rsidR="00514672" w:rsidRDefault="00514672" w:rsidP="009441E4">
      <w:pPr>
        <w:spacing w:after="0"/>
      </w:pPr>
      <w:r>
        <w:t>Assess the false positive and false negative rates to fine-tune the model’s sensitivity and specificity.</w:t>
      </w:r>
    </w:p>
    <w:p w:rsidR="00514672" w:rsidRDefault="00514672" w:rsidP="009441E4">
      <w:pPr>
        <w:spacing w:after="0"/>
      </w:pPr>
      <w:r>
        <w:t>Feedback Loop:</w:t>
      </w:r>
    </w:p>
    <w:p w:rsidR="00514672" w:rsidRDefault="00514672" w:rsidP="009441E4">
      <w:pPr>
        <w:spacing w:after="0"/>
      </w:pPr>
      <w:r>
        <w:t>Incorporate user feedback and observed prediction outcomes to refine the model.</w:t>
      </w:r>
    </w:p>
    <w:p w:rsidR="00514672" w:rsidRDefault="00514672" w:rsidP="009441E4">
      <w:pPr>
        <w:spacing w:after="0"/>
      </w:pPr>
      <w:r>
        <w:t>Update the model with newly available data to improve accuracy and reliability.</w:t>
      </w:r>
    </w:p>
    <w:p w:rsidR="00514672" w:rsidRDefault="00514672" w:rsidP="009441E4">
      <w:pPr>
        <w:spacing w:after="0"/>
      </w:pPr>
      <w:r>
        <w:t>Visualization and Communication:</w:t>
      </w:r>
    </w:p>
    <w:p w:rsidR="00514672" w:rsidRDefault="00514672" w:rsidP="009441E4">
      <w:pPr>
        <w:spacing w:after="0"/>
      </w:pPr>
    </w:p>
    <w:p w:rsidR="00514672" w:rsidRDefault="00514672" w:rsidP="009441E4">
      <w:pPr>
        <w:spacing w:after="0"/>
      </w:pPr>
      <w:r>
        <w:t>Develop user-friendly dashboards and visualization tools for stakeholders to access and interpret earthquake forecasts.</w:t>
      </w:r>
    </w:p>
    <w:p w:rsidR="00514672" w:rsidRDefault="00514672" w:rsidP="009441E4">
      <w:pPr>
        <w:spacing w:after="0"/>
      </w:pPr>
      <w:r>
        <w:t>Communicate prediction results and warnings effectively to the public and relevant authorities through various channels.</w:t>
      </w:r>
    </w:p>
    <w:p w:rsidR="00514672" w:rsidRDefault="00514672" w:rsidP="009441E4">
      <w:pPr>
        <w:spacing w:after="0"/>
      </w:pPr>
      <w:r>
        <w:t>Continual Improvement:</w:t>
      </w:r>
    </w:p>
    <w:p w:rsidR="00514672" w:rsidRDefault="00514672" w:rsidP="009441E4">
      <w:pPr>
        <w:spacing w:after="0"/>
      </w:pPr>
    </w:p>
    <w:p w:rsidR="00514672" w:rsidRDefault="00514672" w:rsidP="009441E4">
      <w:pPr>
        <w:spacing w:after="0"/>
      </w:pPr>
      <w:r>
        <w:t>Invest in ongoing research and development to explore advanced AI techniques and data sources.</w:t>
      </w:r>
    </w:p>
    <w:p w:rsidR="00514672" w:rsidRDefault="00514672" w:rsidP="009441E4">
      <w:pPr>
        <w:spacing w:after="0"/>
      </w:pPr>
      <w:r>
        <w:t>Collaborate with the scientific community to stay updated on the latest advancements in earthquake prediction.</w:t>
      </w:r>
    </w:p>
    <w:p w:rsidR="00514672" w:rsidRDefault="00514672" w:rsidP="009441E4">
      <w:pPr>
        <w:spacing w:after="0"/>
      </w:pPr>
      <w:r>
        <w:t>Security and Redundancy:</w:t>
      </w:r>
    </w:p>
    <w:p w:rsidR="00514672" w:rsidRDefault="00514672" w:rsidP="009441E4">
      <w:pPr>
        <w:spacing w:after="0"/>
      </w:pPr>
    </w:p>
    <w:p w:rsidR="00514672" w:rsidRDefault="00514672" w:rsidP="009441E4">
      <w:pPr>
        <w:spacing w:after="0"/>
      </w:pPr>
      <w:r>
        <w:t>Implement security measures to protect the system from cyberattacks and ensure data integrity.</w:t>
      </w:r>
    </w:p>
    <w:p w:rsidR="00514672" w:rsidRDefault="00514672" w:rsidP="009441E4">
      <w:pPr>
        <w:spacing w:after="0"/>
      </w:pPr>
      <w:r>
        <w:t>Establish redundancy and failover mechanisms to maintain the system’s availability during disruptions.</w:t>
      </w:r>
    </w:p>
    <w:p w:rsidR="007C627E" w:rsidRDefault="007C627E" w:rsidP="009441E4">
      <w:pPr>
        <w:spacing w:after="0"/>
      </w:pPr>
    </w:p>
    <w:sectPr w:rsidR="007C627E" w:rsidSect="009261D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68"/>
    <w:rsid w:val="002D0468"/>
    <w:rsid w:val="00514672"/>
    <w:rsid w:val="007C627E"/>
    <w:rsid w:val="00835419"/>
    <w:rsid w:val="009261D4"/>
    <w:rsid w:val="009441E4"/>
    <w:rsid w:val="00B660A5"/>
    <w:rsid w:val="00EF7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97B6EF"/>
  <w15:chartTrackingRefBased/>
  <w15:docId w15:val="{89F2061F-B678-AE44-8907-48BBC150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2023-09-30T08:05:00Z</dcterms:created>
  <dcterms:modified xsi:type="dcterms:W3CDTF">2023-09-30T08:05:00Z</dcterms:modified>
</cp:coreProperties>
</file>