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93EA0" w14:textId="77777777" w:rsidR="00A67FB4" w:rsidRDefault="00154B00" w:rsidP="00154B00">
      <w:pPr>
        <w:jc w:val="center"/>
        <w:rPr>
          <w:b/>
          <w:sz w:val="96"/>
          <w:szCs w:val="96"/>
          <w:lang w:val="en-US"/>
        </w:rPr>
      </w:pPr>
      <w:r w:rsidRPr="00154B00">
        <w:rPr>
          <w:b/>
          <w:sz w:val="96"/>
          <w:szCs w:val="96"/>
          <w:lang w:val="en-US"/>
        </w:rPr>
        <w:t>CISCO DNA</w:t>
      </w:r>
    </w:p>
    <w:p w14:paraId="04F45972" w14:textId="77777777" w:rsidR="00154B00" w:rsidRDefault="00154B00" w:rsidP="00154B00">
      <w:pPr>
        <w:jc w:val="center"/>
        <w:rPr>
          <w:b/>
          <w:sz w:val="96"/>
          <w:szCs w:val="96"/>
          <w:lang w:val="en-US"/>
        </w:rPr>
      </w:pPr>
    </w:p>
    <w:p w14:paraId="2D180B4F" w14:textId="77777777" w:rsidR="00154B00" w:rsidRPr="00154B00" w:rsidRDefault="00154B00" w:rsidP="00154B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54B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Cisco Digital Network Architecture (DNA)</w:t>
      </w:r>
    </w:p>
    <w:p w14:paraId="0E76A593" w14:textId="77777777" w:rsidR="00154B00" w:rsidRPr="00154B00" w:rsidRDefault="00154B00" w:rsidP="00154B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4B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</w:p>
    <w:p w14:paraId="78BAC400" w14:textId="77777777" w:rsidR="00154B00" w:rsidRPr="00154B00" w:rsidRDefault="00154B00" w:rsidP="0015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4B00">
        <w:rPr>
          <w:rFonts w:ascii="Times New Roman" w:eastAsia="Times New Roman" w:hAnsi="Times New Roman" w:cs="Times New Roman"/>
          <w:sz w:val="24"/>
          <w:szCs w:val="24"/>
          <w:lang w:eastAsia="en-IN"/>
        </w:rPr>
        <w:t>Cisco Digital Network Architecture (DNA) is an open, extensible, and software-driven framework designed to simplify and enhance network management. It provides a comprehensive approach to networking that is agile, responsive, and easy to manage.</w:t>
      </w:r>
    </w:p>
    <w:p w14:paraId="2FFE3EC5" w14:textId="77777777" w:rsidR="00154B00" w:rsidRPr="00154B00" w:rsidRDefault="00154B00" w:rsidP="00154B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4B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Features:</w:t>
      </w:r>
    </w:p>
    <w:p w14:paraId="47BACE54" w14:textId="77777777" w:rsidR="00154B00" w:rsidRPr="00154B00" w:rsidRDefault="00154B00" w:rsidP="00154B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4B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and Extensible</w:t>
      </w:r>
      <w:r w:rsidRPr="00154B00">
        <w:rPr>
          <w:rFonts w:ascii="Times New Roman" w:eastAsia="Times New Roman" w:hAnsi="Times New Roman" w:cs="Times New Roman"/>
          <w:sz w:val="24"/>
          <w:szCs w:val="24"/>
          <w:lang w:eastAsia="en-IN"/>
        </w:rPr>
        <w:t>: Cisco DNA offers an open platform that can be customized and extended to meet specific network requirements.</w:t>
      </w:r>
    </w:p>
    <w:p w14:paraId="648A4049" w14:textId="77777777" w:rsidR="00154B00" w:rsidRPr="00154B00" w:rsidRDefault="00154B00" w:rsidP="00154B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4B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Software-Driven</w:t>
      </w:r>
      <w:r w:rsidRPr="00154B0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architecture leverages software to manage network functions, making it more adaptable and efficient.</w:t>
      </w:r>
    </w:p>
    <w:p w14:paraId="26D10D35" w14:textId="77777777" w:rsidR="00154B00" w:rsidRPr="00154B00" w:rsidRDefault="00154B00" w:rsidP="00154B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4B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Components:</w:t>
      </w:r>
    </w:p>
    <w:p w14:paraId="3CF4782E" w14:textId="77777777" w:rsidR="00154B00" w:rsidRPr="00154B00" w:rsidRDefault="00154B00" w:rsidP="00154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4B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Policy</w:t>
      </w:r>
      <w:r w:rsidRPr="00154B00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administrators to define, implement, and manage network policies easily.</w:t>
      </w:r>
    </w:p>
    <w:p w14:paraId="09B352F5" w14:textId="77777777" w:rsidR="00154B00" w:rsidRPr="00154B00" w:rsidRDefault="00154B00" w:rsidP="00154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4B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</w:t>
      </w:r>
      <w:r w:rsidRPr="00154B00">
        <w:rPr>
          <w:rFonts w:ascii="Times New Roman" w:eastAsia="Times New Roman" w:hAnsi="Times New Roman" w:cs="Times New Roman"/>
          <w:sz w:val="24"/>
          <w:szCs w:val="24"/>
          <w:lang w:eastAsia="en-IN"/>
        </w:rPr>
        <w:t>: Facilitates automated network configurations and adjustments, reducing the need for manual interventions.</w:t>
      </w:r>
    </w:p>
    <w:p w14:paraId="3F82371A" w14:textId="77777777" w:rsidR="00154B00" w:rsidRPr="00154B00" w:rsidRDefault="00154B00" w:rsidP="00154B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4B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Analytics</w:t>
      </w:r>
      <w:r w:rsidRPr="00154B00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deep insights into network performance and security through data analytics.</w:t>
      </w:r>
    </w:p>
    <w:p w14:paraId="0188BFD5" w14:textId="77777777" w:rsidR="00154B00" w:rsidRPr="00154B00" w:rsidRDefault="00154B00" w:rsidP="00154B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4B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Intent-Based Networking (IBN):</w:t>
      </w:r>
    </w:p>
    <w:p w14:paraId="76340A9E" w14:textId="77777777" w:rsidR="00154B00" w:rsidRPr="00154B00" w:rsidRDefault="00154B00" w:rsidP="0015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4B00">
        <w:rPr>
          <w:rFonts w:ascii="Times New Roman" w:eastAsia="Times New Roman" w:hAnsi="Times New Roman" w:cs="Times New Roman"/>
          <w:sz w:val="24"/>
          <w:szCs w:val="24"/>
          <w:lang w:eastAsia="en-IN"/>
        </w:rPr>
        <w:t>Cisco DNA incorporates Intent-Based Networking, which integrates AI, network orchestration, and machine learning to automate administrative tasks. The primary objectives of IBN are:</w:t>
      </w:r>
    </w:p>
    <w:p w14:paraId="4588511A" w14:textId="77777777" w:rsidR="00154B00" w:rsidRPr="00154B00" w:rsidRDefault="00154B00" w:rsidP="00154B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4B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 Complexity</w:t>
      </w:r>
      <w:r w:rsidRPr="00154B00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Simplifies the creation, management, and enforcement of network policies.</w:t>
      </w:r>
    </w:p>
    <w:p w14:paraId="199C21A6" w14:textId="77777777" w:rsidR="00154B00" w:rsidRPr="00154B00" w:rsidRDefault="00154B00" w:rsidP="00154B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4B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 Administrative Tasks</w:t>
      </w:r>
      <w:r w:rsidRPr="00154B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Minimizes manual </w:t>
      </w:r>
      <w:proofErr w:type="spellStart"/>
      <w:r w:rsidRPr="00154B00">
        <w:rPr>
          <w:rFonts w:ascii="Times New Roman" w:eastAsia="Times New Roman" w:hAnsi="Times New Roman" w:cs="Times New Roman"/>
          <w:sz w:val="24"/>
          <w:szCs w:val="24"/>
          <w:lang w:eastAsia="en-IN"/>
        </w:rPr>
        <w:t>labor</w:t>
      </w:r>
      <w:proofErr w:type="spellEnd"/>
      <w:r w:rsidRPr="00154B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associated with traditional configuration management.</w:t>
      </w:r>
    </w:p>
    <w:p w14:paraId="15C3908F" w14:textId="77777777" w:rsidR="00154B00" w:rsidRPr="00154B00" w:rsidRDefault="00154B00" w:rsidP="00154B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4B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 Network Efficiency</w:t>
      </w:r>
      <w:r w:rsidRPr="00154B00">
        <w:rPr>
          <w:rFonts w:ascii="Times New Roman" w:eastAsia="Times New Roman" w:hAnsi="Times New Roman" w:cs="Times New Roman"/>
          <w:sz w:val="24"/>
          <w:szCs w:val="24"/>
          <w:lang w:eastAsia="en-IN"/>
        </w:rPr>
        <w:t>: By leveraging AI and ML, it ensures efficient and effective network operations.</w:t>
      </w:r>
    </w:p>
    <w:p w14:paraId="0A8D7AB8" w14:textId="77777777" w:rsidR="00154B00" w:rsidRPr="00154B00" w:rsidRDefault="00154B00" w:rsidP="00154B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4B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Benefits:</w:t>
      </w:r>
    </w:p>
    <w:p w14:paraId="70A9A43B" w14:textId="77777777" w:rsidR="00154B00" w:rsidRPr="00154B00" w:rsidRDefault="00154B00" w:rsidP="00154B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4B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Agility and Responsiveness</w:t>
      </w:r>
      <w:r w:rsidRPr="00154B00">
        <w:rPr>
          <w:rFonts w:ascii="Times New Roman" w:eastAsia="Times New Roman" w:hAnsi="Times New Roman" w:cs="Times New Roman"/>
          <w:sz w:val="24"/>
          <w:szCs w:val="24"/>
          <w:lang w:eastAsia="en-IN"/>
        </w:rPr>
        <w:t>: Quickly adapts to changes and demands in the network environment.</w:t>
      </w:r>
    </w:p>
    <w:p w14:paraId="370E5EE6" w14:textId="77777777" w:rsidR="00154B00" w:rsidRPr="00154B00" w:rsidRDefault="00154B00" w:rsidP="00154B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4B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Reduced Manual Effort</w:t>
      </w:r>
      <w:r w:rsidRPr="00154B00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Automates routine tasks, freeing up resources for more strategic activities.</w:t>
      </w:r>
    </w:p>
    <w:p w14:paraId="3D5B73F3" w14:textId="77777777" w:rsidR="00154B00" w:rsidRPr="00154B00" w:rsidRDefault="00154B00" w:rsidP="00154B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4B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Improved Policy Management</w:t>
      </w:r>
      <w:r w:rsidRPr="00154B00">
        <w:rPr>
          <w:rFonts w:ascii="Times New Roman" w:eastAsia="Times New Roman" w:hAnsi="Times New Roman" w:cs="Times New Roman"/>
          <w:sz w:val="24"/>
          <w:szCs w:val="24"/>
          <w:lang w:eastAsia="en-IN"/>
        </w:rPr>
        <w:t>: Streamlines the process of setting and enforcing network policies.</w:t>
      </w:r>
    </w:p>
    <w:p w14:paraId="787BF54F" w14:textId="77777777" w:rsidR="00154B00" w:rsidRPr="00154B00" w:rsidRDefault="00154B00" w:rsidP="00154B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4B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Cisco DNA </w:t>
      </w:r>
      <w:proofErr w:type="spellStart"/>
      <w:r w:rsidRPr="00154B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</w:t>
      </w:r>
      <w:proofErr w:type="spellEnd"/>
      <w:r w:rsidRPr="00154B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467ED534" w14:textId="77777777" w:rsidR="00154B00" w:rsidRPr="00154B00" w:rsidRDefault="00154B00" w:rsidP="0015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4B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Cisco DNA includes a powerful network controller and management dashboard, known as Cisco DNA </w:t>
      </w:r>
      <w:proofErr w:type="spellStart"/>
      <w:r w:rsidRPr="00154B00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154B00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tool provides:</w:t>
      </w:r>
    </w:p>
    <w:p w14:paraId="0AC60F53" w14:textId="77777777" w:rsidR="00154B00" w:rsidRPr="00154B00" w:rsidRDefault="00154B00" w:rsidP="00154B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4B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Centralized Management</w:t>
      </w:r>
      <w:r w:rsidRPr="00154B00">
        <w:rPr>
          <w:rFonts w:ascii="Times New Roman" w:eastAsia="Times New Roman" w:hAnsi="Times New Roman" w:cs="Times New Roman"/>
          <w:sz w:val="24"/>
          <w:szCs w:val="24"/>
          <w:lang w:eastAsia="en-IN"/>
        </w:rPr>
        <w:t>: A single interface to manage all network devices and services.</w:t>
      </w:r>
    </w:p>
    <w:p w14:paraId="6B46980D" w14:textId="77777777" w:rsidR="00154B00" w:rsidRPr="00154B00" w:rsidRDefault="00154B00" w:rsidP="00154B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4B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Visibility</w:t>
      </w:r>
      <w:r w:rsidRPr="00154B00">
        <w:rPr>
          <w:rFonts w:ascii="Times New Roman" w:eastAsia="Times New Roman" w:hAnsi="Times New Roman" w:cs="Times New Roman"/>
          <w:sz w:val="24"/>
          <w:szCs w:val="24"/>
          <w:lang w:eastAsia="en-IN"/>
        </w:rPr>
        <w:t>: Real-time insights into network performance and health.</w:t>
      </w:r>
    </w:p>
    <w:p w14:paraId="0E440DB5" w14:textId="77777777" w:rsidR="00154B00" w:rsidRPr="00154B00" w:rsidRDefault="00154B00" w:rsidP="00154B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4B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Simplified Operations</w:t>
      </w:r>
      <w:r w:rsidRPr="00154B00">
        <w:rPr>
          <w:rFonts w:ascii="Times New Roman" w:eastAsia="Times New Roman" w:hAnsi="Times New Roman" w:cs="Times New Roman"/>
          <w:sz w:val="24"/>
          <w:szCs w:val="24"/>
          <w:lang w:eastAsia="en-IN"/>
        </w:rPr>
        <w:t>: Intuitive tools for network configuration, monitoring, and troubleshooting.</w:t>
      </w:r>
    </w:p>
    <w:p w14:paraId="63CE8A48" w14:textId="77777777" w:rsidR="00154B00" w:rsidRPr="00154B00" w:rsidRDefault="00154B00" w:rsidP="0015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4B00">
        <w:rPr>
          <w:rFonts w:ascii="Times New Roman" w:eastAsia="Times New Roman" w:hAnsi="Times New Roman" w:cs="Times New Roman"/>
          <w:sz w:val="24"/>
          <w:szCs w:val="24"/>
          <w:lang w:eastAsia="en-IN"/>
        </w:rPr>
        <w:t>In summary, Cisco DNA is a robust, intelligent system designed to modernize network management through policy automation, advanced analytics, and a software-driven approach. Its integration with AI and ML technologies helps reduce complexity, enhance efficiency, and improve overall network performance.</w:t>
      </w:r>
    </w:p>
    <w:p w14:paraId="059BC879" w14:textId="77777777" w:rsidR="00154B00" w:rsidRPr="00154B00" w:rsidRDefault="00154B00" w:rsidP="00154B00">
      <w:pPr>
        <w:rPr>
          <w:b/>
          <w:sz w:val="32"/>
          <w:szCs w:val="32"/>
          <w:lang w:val="en-US"/>
        </w:rPr>
      </w:pPr>
      <w:bookmarkStart w:id="0" w:name="_GoBack"/>
      <w:bookmarkEnd w:id="0"/>
    </w:p>
    <w:sectPr w:rsidR="00154B00" w:rsidRPr="00154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54161"/>
    <w:multiLevelType w:val="multilevel"/>
    <w:tmpl w:val="DFA2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86AB5"/>
    <w:multiLevelType w:val="multilevel"/>
    <w:tmpl w:val="D69C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4469F"/>
    <w:multiLevelType w:val="multilevel"/>
    <w:tmpl w:val="F724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8117E"/>
    <w:multiLevelType w:val="multilevel"/>
    <w:tmpl w:val="81E8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95493"/>
    <w:multiLevelType w:val="multilevel"/>
    <w:tmpl w:val="8F58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00"/>
    <w:rsid w:val="00154B00"/>
    <w:rsid w:val="00555D85"/>
    <w:rsid w:val="00A8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6D94"/>
  <w15:chartTrackingRefBased/>
  <w15:docId w15:val="{5D9F544A-9B86-4D48-A4FD-9824CC4C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4B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54B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4B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54B0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4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4B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8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2024-06-24T11:50:00Z</dcterms:created>
  <dcterms:modified xsi:type="dcterms:W3CDTF">2024-06-24T11:52:00Z</dcterms:modified>
</cp:coreProperties>
</file>