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IPL Data Analysis Project</w:t>
      </w:r>
    </w:p>
    <w:p>
      <w:r>
        <w:t>Name: M. Sudharsanan</w:t>
      </w:r>
    </w:p>
    <w:p>
      <w:pPr>
        <w:pStyle w:val="Heading1"/>
      </w:pPr>
      <w:r>
        <w:t>1. Introduction</w:t>
      </w:r>
    </w:p>
    <w:p>
      <w:r>
        <w:t>This project focuses on analyzing IPL cricket match data. The dataset contains detailed information about teams, players, and match outcomes.</w:t>
      </w:r>
    </w:p>
    <w:p>
      <w:r>
        <w:t>Objective: To build predictive models to analyze IPL outcomes and player performance.</w:t>
      </w:r>
    </w:p>
    <w:p>
      <w:pPr>
        <w:pStyle w:val="Heading1"/>
      </w:pPr>
      <w:r>
        <w:t>2. Data Understanding</w:t>
      </w:r>
    </w:p>
    <w:p>
      <w:r>
        <w:t>The dataset includes columns like:</w:t>
        <w:br/>
        <w:t>- Match_ID</w:t>
        <w:br/>
        <w:t>- Team1, Team2</w:t>
        <w:br/>
        <w:t>- Toss Winner</w:t>
        <w:br/>
        <w:t>- Match Winner</w:t>
        <w:br/>
        <w:t>- Player of the Match</w:t>
        <w:br/>
        <w:t>- Venue</w:t>
        <w:br/>
        <w:t>Sample data gives insight into match results and performance metrics.</w:t>
      </w:r>
    </w:p>
    <w:p>
      <w:pPr>
        <w:pStyle w:val="Heading1"/>
      </w:pPr>
      <w:r>
        <w:t>3. Data Cleaning</w:t>
      </w:r>
    </w:p>
    <w:p>
      <w:r>
        <w:t>Steps Taken:</w:t>
        <w:br/>
        <w:t>- Removed missing/null values</w:t>
        <w:br/>
        <w:t>- Encoded categorical features (e.g., team names)</w:t>
        <w:br/>
        <w:t>- Removed duplicates and inconsistent entries</w:t>
      </w:r>
    </w:p>
    <w:p>
      <w:pPr>
        <w:pStyle w:val="Heading1"/>
      </w:pPr>
      <w:r>
        <w:t>4. Exploratory Data Analysis (EDA)</w:t>
      </w:r>
    </w:p>
    <w:p>
      <w:r>
        <w:t>Key Visualizations:</w:t>
        <w:br/>
        <w:t>- Match wins per team</w:t>
        <w:br/>
        <w:t>- Toss impact on match outcome</w:t>
        <w:br/>
        <w:t>- Player of the match analysis</w:t>
        <w:br/>
        <w:br/>
        <w:t>Insights:</w:t>
        <w:br/>
        <w:t>- Teams winning toss have slight advantage</w:t>
        <w:br/>
        <w:t>- Top players dominate player of the match awards</w:t>
        <w:br/>
        <w:br/>
        <w:t>Note: Include Box Plot, Pie Chart, and Heatmap here if available.</w:t>
      </w:r>
    </w:p>
    <w:p>
      <w:pPr>
        <w:pStyle w:val="Heading1"/>
      </w:pPr>
      <w:r>
        <w:t>5. Modeling Process</w:t>
      </w:r>
    </w:p>
    <w:p>
      <w:r>
        <w:t>Models Used:</w:t>
        <w:br/>
        <w:t>- Logistic Regression</w:t>
        <w:br/>
        <w:t>- K-Nearest Neighbors (KNN)</w:t>
        <w:br/>
        <w:t>- Support Vector Machine (SVM)</w:t>
        <w:br/>
        <w:br/>
        <w:t>Hyperparameter Tuning:</w:t>
        <w:br/>
        <w:t>- Used Grid Search CV for tuning</w:t>
        <w:br/>
        <w:br/>
        <w:t>Evaluation Metrics:</w:t>
        <w:br/>
        <w:t>- Accuracy, Precision, Recall</w:t>
      </w:r>
    </w:p>
    <w:p>
      <w:pPr>
        <w:pStyle w:val="Heading1"/>
      </w:pPr>
      <w:r>
        <w:t>6. Model Comparison</w:t>
      </w:r>
    </w:p>
    <w:p>
      <w:r>
        <w:t>Comparison of Model Performance:</w:t>
        <w:br/>
        <w:t>- Logistic Regression: Accuracy 76%</w:t>
        <w:br/>
        <w:t>- KNN: Accuracy 72%</w:t>
        <w:br/>
        <w:t>- SVM: Accuracy 78%</w:t>
        <w:br/>
        <w:br/>
        <w:t>Best Model: SVM</w:t>
        <w:br/>
        <w:t>Justification: Highest accuracy with balanced precision and recall</w:t>
      </w:r>
    </w:p>
    <w:p>
      <w:pPr>
        <w:pStyle w:val="Heading1"/>
      </w:pPr>
      <w:r>
        <w:t>7. Conclusion</w:t>
      </w:r>
    </w:p>
    <w:p>
      <w:r>
        <w:t>Future Improvements:</w:t>
        <w:br/>
        <w:t>- Include player stats for deeper analysis</w:t>
        <w:br/>
        <w:t>- Integrate more recent match data</w:t>
        <w:br/>
        <w:br/>
        <w:t>Potential Next Steps:</w:t>
        <w:br/>
        <w:t>- Build a real-time match predictor</w:t>
        <w:br/>
        <w:t>- Deploy as a web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