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FC1A61" wp14:paraId="2C078E63" wp14:textId="69403425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CFC1A61" w:rsidR="2CFC1A6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WINDOW OBJECTS VS WINDOW DOCUMENT</w:t>
      </w:r>
    </w:p>
    <w:p w:rsidR="2CFC1A61" w:rsidP="2CFC1A61" w:rsidRDefault="2CFC1A61" w14:paraId="7A0F801C" w14:textId="60E39E4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CFC1A61" w:rsidP="2CFC1A61" w:rsidRDefault="2CFC1A61" w14:paraId="798958E3" w14:textId="1A8B5AB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Window object is something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like ,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can take control over the browser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environment .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example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you know like it can control or manage tabs and various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features ,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while coming to Window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Document ,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is like the window which you can find them and every single element in the page or website can be easily accessed or managed or updated through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.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example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you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know ,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like we can control or access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forms ,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texts ,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pictures or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images ,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videos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the other things ....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Window Object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controlls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overall browser and the Window Document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controlls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all the elements and structure of a </w:t>
      </w:r>
      <w:r w:rsidRPr="2CFC1A61" w:rsidR="2CFC1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webpage 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DF3C5"/>
    <w:rsid w:val="2CFC1A61"/>
    <w:rsid w:val="519DF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7152"/>
  <w15:chartTrackingRefBased/>
  <w15:docId w15:val="{2132F607-FEAE-480B-99A9-CCDBAC3653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2024-03-23T21:37:23.1676101Z</dcterms:created>
  <dcterms:modified xsi:type="dcterms:W3CDTF">2024-03-23T21:49:50.4313572Z</dcterms:modified>
  <dc:creator>sudharshan v</dc:creator>
  <lastModifiedBy>sudharshan v</lastModifiedBy>
</coreProperties>
</file>