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4C152" w14:textId="77777777" w:rsidR="00D0138E" w:rsidRPr="00D0138E" w:rsidRDefault="00D0138E" w:rsidP="00D0138E">
      <w:pPr>
        <w:rPr>
          <w:b/>
          <w:bCs/>
        </w:rPr>
      </w:pPr>
      <w:r w:rsidRPr="00D0138E">
        <w:rPr>
          <w:b/>
          <w:bCs/>
        </w:rPr>
        <w:t>References</w:t>
      </w:r>
    </w:p>
    <w:p w14:paraId="6FB92B6C" w14:textId="77777777" w:rsidR="00D0138E" w:rsidRPr="00D0138E" w:rsidRDefault="00D0138E" w:rsidP="00D0138E">
      <w:pPr>
        <w:numPr>
          <w:ilvl w:val="0"/>
          <w:numId w:val="1"/>
        </w:numPr>
      </w:pPr>
      <w:r w:rsidRPr="00D0138E">
        <w:t xml:space="preserve">Madan, I., Saluja, S., &amp; Zhao, A. (2015). "Automated Bitcoin Trading via Machine Learning Algorithms." </w:t>
      </w:r>
      <w:r w:rsidRPr="00D0138E">
        <w:rPr>
          <w:i/>
          <w:iCs/>
        </w:rPr>
        <w:t>arXiv preprint arXiv:1411.5823</w:t>
      </w:r>
      <w:r w:rsidRPr="00D0138E">
        <w:t>.</w:t>
      </w:r>
    </w:p>
    <w:p w14:paraId="2DC3B6C3" w14:textId="77777777" w:rsidR="00D0138E" w:rsidRPr="00D0138E" w:rsidRDefault="00D0138E" w:rsidP="00D0138E">
      <w:pPr>
        <w:numPr>
          <w:ilvl w:val="0"/>
          <w:numId w:val="1"/>
        </w:numPr>
      </w:pPr>
      <w:r w:rsidRPr="00D0138E">
        <w:t xml:space="preserve">Chen, T., &amp; </w:t>
      </w:r>
      <w:proofErr w:type="spellStart"/>
      <w:r w:rsidRPr="00D0138E">
        <w:t>Guestrin</w:t>
      </w:r>
      <w:proofErr w:type="spellEnd"/>
      <w:r w:rsidRPr="00D0138E">
        <w:t xml:space="preserve">, C. (2017). "XGBoost: A Scalable Tree Boosting System." </w:t>
      </w:r>
      <w:r w:rsidRPr="00D0138E">
        <w:rPr>
          <w:i/>
          <w:iCs/>
        </w:rPr>
        <w:t>Proceedings of the 22nd ACM SIGKDD International Conference on Knowledge Discovery and Data Mining (KDD'16)</w:t>
      </w:r>
      <w:r w:rsidRPr="00D0138E">
        <w:t>, pp. 785-794.</w:t>
      </w:r>
    </w:p>
    <w:p w14:paraId="4847194D" w14:textId="77777777" w:rsidR="00D0138E" w:rsidRPr="00D0138E" w:rsidRDefault="00D0138E" w:rsidP="00D0138E">
      <w:pPr>
        <w:numPr>
          <w:ilvl w:val="0"/>
          <w:numId w:val="1"/>
        </w:numPr>
      </w:pPr>
      <w:r w:rsidRPr="00D0138E">
        <w:t xml:space="preserve">McNally, S., Roche, J., &amp; Caton, S. (2018). "Predicting the Price of Bitcoin Using Machine Learning." </w:t>
      </w:r>
      <w:r w:rsidRPr="00D0138E">
        <w:rPr>
          <w:i/>
          <w:iCs/>
        </w:rPr>
        <w:t xml:space="preserve">26th </w:t>
      </w:r>
      <w:proofErr w:type="spellStart"/>
      <w:r w:rsidRPr="00D0138E">
        <w:rPr>
          <w:i/>
          <w:iCs/>
        </w:rPr>
        <w:t>Euromicro</w:t>
      </w:r>
      <w:proofErr w:type="spellEnd"/>
      <w:r w:rsidRPr="00D0138E">
        <w:rPr>
          <w:i/>
          <w:iCs/>
        </w:rPr>
        <w:t xml:space="preserve"> International Conference on Parallel, Distributed and Network-based Processing (PDP)</w:t>
      </w:r>
      <w:r w:rsidRPr="00D0138E">
        <w:t>, pp. 339-343.</w:t>
      </w:r>
    </w:p>
    <w:p w14:paraId="6AA27D3B" w14:textId="77777777" w:rsidR="00D0138E" w:rsidRPr="00D0138E" w:rsidRDefault="00D0138E" w:rsidP="00D0138E">
      <w:pPr>
        <w:numPr>
          <w:ilvl w:val="0"/>
          <w:numId w:val="1"/>
        </w:numPr>
      </w:pPr>
      <w:r w:rsidRPr="00D0138E">
        <w:t xml:space="preserve">Shah, D., Isah, H., &amp; </w:t>
      </w:r>
      <w:proofErr w:type="spellStart"/>
      <w:r w:rsidRPr="00D0138E">
        <w:t>Zulkernine</w:t>
      </w:r>
      <w:proofErr w:type="spellEnd"/>
      <w:r w:rsidRPr="00D0138E">
        <w:t xml:space="preserve">, F. (2020). "Stock Market Analysis: A Review and Taxonomy of Prediction Techniques." </w:t>
      </w:r>
      <w:r w:rsidRPr="00D0138E">
        <w:rPr>
          <w:i/>
          <w:iCs/>
        </w:rPr>
        <w:t>International Journal of Financial Studies</w:t>
      </w:r>
      <w:r w:rsidRPr="00D0138E">
        <w:t xml:space="preserve">, </w:t>
      </w:r>
      <w:r w:rsidRPr="00D0138E">
        <w:rPr>
          <w:b/>
          <w:bCs/>
        </w:rPr>
        <w:t>8(2)</w:t>
      </w:r>
      <w:r w:rsidRPr="00D0138E">
        <w:t>, 26.</w:t>
      </w:r>
    </w:p>
    <w:p w14:paraId="76AB2D9A" w14:textId="77777777" w:rsidR="00D0138E" w:rsidRPr="00D0138E" w:rsidRDefault="00D0138E" w:rsidP="00D0138E">
      <w:pPr>
        <w:numPr>
          <w:ilvl w:val="0"/>
          <w:numId w:val="1"/>
        </w:numPr>
      </w:pPr>
      <w:r w:rsidRPr="00D0138E">
        <w:t xml:space="preserve">Wu, J., Zheng, Y., &amp; Guo, X. (2021). "A Deep Learning Approach for Cryptocurrency Price Prediction Using LSTM and CNN." </w:t>
      </w:r>
      <w:r w:rsidRPr="00D0138E">
        <w:rPr>
          <w:i/>
          <w:iCs/>
        </w:rPr>
        <w:t>IEEE Access</w:t>
      </w:r>
      <w:r w:rsidRPr="00D0138E">
        <w:t xml:space="preserve">, </w:t>
      </w:r>
      <w:r w:rsidRPr="00D0138E">
        <w:rPr>
          <w:b/>
          <w:bCs/>
        </w:rPr>
        <w:t>9</w:t>
      </w:r>
      <w:r w:rsidRPr="00D0138E">
        <w:t>, 133387-133397.</w:t>
      </w:r>
    </w:p>
    <w:p w14:paraId="20015FBD" w14:textId="77777777" w:rsidR="00D0138E" w:rsidRPr="00D0138E" w:rsidRDefault="00D0138E" w:rsidP="00D0138E">
      <w:pPr>
        <w:numPr>
          <w:ilvl w:val="0"/>
          <w:numId w:val="1"/>
        </w:numPr>
      </w:pPr>
      <w:r w:rsidRPr="00D0138E">
        <w:t xml:space="preserve">Vaswani, A., </w:t>
      </w:r>
      <w:proofErr w:type="spellStart"/>
      <w:r w:rsidRPr="00D0138E">
        <w:t>Shazeer</w:t>
      </w:r>
      <w:proofErr w:type="spellEnd"/>
      <w:r w:rsidRPr="00D0138E">
        <w:t xml:space="preserve">, N., Parmar, N., </w:t>
      </w:r>
      <w:proofErr w:type="spellStart"/>
      <w:r w:rsidRPr="00D0138E">
        <w:t>Uszkoreit</w:t>
      </w:r>
      <w:proofErr w:type="spellEnd"/>
      <w:r w:rsidRPr="00D0138E">
        <w:t xml:space="preserve">, J., Jones, L., Gomez, A. N., Kaiser, Ł., &amp; </w:t>
      </w:r>
      <w:proofErr w:type="spellStart"/>
      <w:r w:rsidRPr="00D0138E">
        <w:t>Polosukhin</w:t>
      </w:r>
      <w:proofErr w:type="spellEnd"/>
      <w:r w:rsidRPr="00D0138E">
        <w:t xml:space="preserve">, I. (2017). "Attention is All You Need." </w:t>
      </w:r>
      <w:r w:rsidRPr="00D0138E">
        <w:rPr>
          <w:i/>
          <w:iCs/>
        </w:rPr>
        <w:t>Advances in Neural Information Processing Systems (</w:t>
      </w:r>
      <w:proofErr w:type="spellStart"/>
      <w:r w:rsidRPr="00D0138E">
        <w:rPr>
          <w:i/>
          <w:iCs/>
        </w:rPr>
        <w:t>NeurIPS</w:t>
      </w:r>
      <w:proofErr w:type="spellEnd"/>
      <w:r w:rsidRPr="00D0138E">
        <w:rPr>
          <w:i/>
          <w:iCs/>
        </w:rPr>
        <w:t>)</w:t>
      </w:r>
      <w:r w:rsidRPr="00D0138E">
        <w:t xml:space="preserve">, </w:t>
      </w:r>
      <w:r w:rsidRPr="00D0138E">
        <w:rPr>
          <w:b/>
          <w:bCs/>
        </w:rPr>
        <w:t>30</w:t>
      </w:r>
      <w:r w:rsidRPr="00D0138E">
        <w:t>.</w:t>
      </w:r>
    </w:p>
    <w:p w14:paraId="6FC293A0" w14:textId="77777777" w:rsidR="00D0138E" w:rsidRPr="00D0138E" w:rsidRDefault="00D0138E" w:rsidP="00D0138E">
      <w:pPr>
        <w:numPr>
          <w:ilvl w:val="0"/>
          <w:numId w:val="1"/>
        </w:numPr>
      </w:pPr>
      <w:r w:rsidRPr="00D0138E">
        <w:t xml:space="preserve">Abraham, J., Higdon, D., Nelson, J., &amp; Ibarra, J. (2021). "Cryptocurrency Price Prediction Using Sentiment Analysis and Machine Learning Techniques." </w:t>
      </w:r>
      <w:r w:rsidRPr="00D0138E">
        <w:rPr>
          <w:i/>
          <w:iCs/>
        </w:rPr>
        <w:t>Journal of Economic Behavior &amp; Organization</w:t>
      </w:r>
      <w:r w:rsidRPr="00D0138E">
        <w:t xml:space="preserve">, </w:t>
      </w:r>
      <w:r w:rsidRPr="00D0138E">
        <w:rPr>
          <w:b/>
          <w:bCs/>
        </w:rPr>
        <w:t>192</w:t>
      </w:r>
      <w:r w:rsidRPr="00D0138E">
        <w:t>, 660-672.</w:t>
      </w:r>
    </w:p>
    <w:p w14:paraId="16A64349" w14:textId="77777777" w:rsidR="00D0138E" w:rsidRPr="00D0138E" w:rsidRDefault="00D0138E" w:rsidP="00D0138E">
      <w:pPr>
        <w:numPr>
          <w:ilvl w:val="0"/>
          <w:numId w:val="1"/>
        </w:numPr>
      </w:pPr>
      <w:r w:rsidRPr="00D0138E">
        <w:t xml:space="preserve">Rezaei, S., &amp; Jiang, C. (2022). "BERT-Based Sentiment Analysis for Cryptocurrency Market Trends." </w:t>
      </w:r>
      <w:r w:rsidRPr="00D0138E">
        <w:rPr>
          <w:i/>
          <w:iCs/>
        </w:rPr>
        <w:t>Applied Intelligence</w:t>
      </w:r>
      <w:r w:rsidRPr="00D0138E">
        <w:t xml:space="preserve">, </w:t>
      </w:r>
      <w:r w:rsidRPr="00D0138E">
        <w:rPr>
          <w:b/>
          <w:bCs/>
        </w:rPr>
        <w:t>52</w:t>
      </w:r>
      <w:r w:rsidRPr="00D0138E">
        <w:t>, 1121-1135.</w:t>
      </w:r>
    </w:p>
    <w:p w14:paraId="036FF933" w14:textId="77777777" w:rsidR="00D0138E" w:rsidRPr="00D0138E" w:rsidRDefault="00D0138E" w:rsidP="00D0138E">
      <w:pPr>
        <w:numPr>
          <w:ilvl w:val="0"/>
          <w:numId w:val="1"/>
        </w:numPr>
      </w:pPr>
      <w:r w:rsidRPr="00D0138E">
        <w:t xml:space="preserve">Kipf, T. N., &amp; Welling, M. (2017). "Semi-Supervised Classification with Graph Convolutional Networks." </w:t>
      </w:r>
      <w:r w:rsidRPr="00D0138E">
        <w:rPr>
          <w:i/>
          <w:iCs/>
        </w:rPr>
        <w:t>arXiv preprint arXiv:1609.02907</w:t>
      </w:r>
      <w:r w:rsidRPr="00D0138E">
        <w:t>.</w:t>
      </w:r>
    </w:p>
    <w:p w14:paraId="79B7DD69" w14:textId="77777777" w:rsidR="00D0138E" w:rsidRPr="00D0138E" w:rsidRDefault="00D0138E" w:rsidP="00D0138E">
      <w:pPr>
        <w:numPr>
          <w:ilvl w:val="0"/>
          <w:numId w:val="1"/>
        </w:numPr>
      </w:pPr>
      <w:r w:rsidRPr="00D0138E">
        <w:t xml:space="preserve">Feng, F., He, X., Nie, L., &amp; Chua, T. (2021). "Graph Neural Networks for Financial Forecasting: A Survey." </w:t>
      </w:r>
      <w:r w:rsidRPr="00D0138E">
        <w:rPr>
          <w:i/>
          <w:iCs/>
        </w:rPr>
        <w:t>ACM Computing Surveys (CSUR)</w:t>
      </w:r>
      <w:r w:rsidRPr="00D0138E">
        <w:t xml:space="preserve">, </w:t>
      </w:r>
      <w:r w:rsidRPr="00D0138E">
        <w:rPr>
          <w:b/>
          <w:bCs/>
        </w:rPr>
        <w:t>54(5)</w:t>
      </w:r>
      <w:r w:rsidRPr="00D0138E">
        <w:t>, 1-36.</w:t>
      </w:r>
    </w:p>
    <w:p w14:paraId="1DB5F4B7" w14:textId="77777777" w:rsidR="00D0138E" w:rsidRPr="00D0138E" w:rsidRDefault="00D0138E" w:rsidP="00D0138E">
      <w:pPr>
        <w:numPr>
          <w:ilvl w:val="0"/>
          <w:numId w:val="1"/>
        </w:numPr>
      </w:pPr>
      <w:r w:rsidRPr="00D0138E">
        <w:t xml:space="preserve">Guo, S., Zhang, Y., &amp; Wang, Q. (2022). "Graph Attention Networks for Stock Market Prediction." </w:t>
      </w:r>
      <w:r w:rsidRPr="00D0138E">
        <w:rPr>
          <w:i/>
          <w:iCs/>
        </w:rPr>
        <w:t>IEEE Transactions on Knowledge and Data Engineering (TKDE)</w:t>
      </w:r>
      <w:r w:rsidRPr="00D0138E">
        <w:t xml:space="preserve">, </w:t>
      </w:r>
      <w:r w:rsidRPr="00D0138E">
        <w:rPr>
          <w:b/>
          <w:bCs/>
        </w:rPr>
        <w:t>34(8)</w:t>
      </w:r>
      <w:r w:rsidRPr="00D0138E">
        <w:t>, 3542-3555.</w:t>
      </w:r>
    </w:p>
    <w:p w14:paraId="6879D5C9" w14:textId="77777777" w:rsidR="00D0138E" w:rsidRPr="00D0138E" w:rsidRDefault="00D0138E" w:rsidP="00D0138E">
      <w:pPr>
        <w:numPr>
          <w:ilvl w:val="0"/>
          <w:numId w:val="1"/>
        </w:numPr>
      </w:pPr>
      <w:r w:rsidRPr="00D0138E">
        <w:t xml:space="preserve">Chen, Z., Li, C., &amp; Sun, W. (2020). "Bitcoin Price Prediction Using Reinforcement Learning and Sentiment Analysis." </w:t>
      </w:r>
      <w:r w:rsidRPr="00D0138E">
        <w:rPr>
          <w:i/>
          <w:iCs/>
        </w:rPr>
        <w:t>Journal of Computational Finance</w:t>
      </w:r>
      <w:r w:rsidRPr="00D0138E">
        <w:t xml:space="preserve">, </w:t>
      </w:r>
      <w:r w:rsidRPr="00D0138E">
        <w:rPr>
          <w:b/>
          <w:bCs/>
        </w:rPr>
        <w:t>24(1)</w:t>
      </w:r>
      <w:r w:rsidRPr="00D0138E">
        <w:t>, 1-24.</w:t>
      </w:r>
    </w:p>
    <w:p w14:paraId="250B80E6" w14:textId="77777777" w:rsidR="00D0138E" w:rsidRPr="00D0138E" w:rsidRDefault="00D0138E" w:rsidP="00D0138E">
      <w:pPr>
        <w:numPr>
          <w:ilvl w:val="0"/>
          <w:numId w:val="1"/>
        </w:numPr>
      </w:pPr>
      <w:r w:rsidRPr="00D0138E">
        <w:t xml:space="preserve">Vaswani, A., Parmar, N., </w:t>
      </w:r>
      <w:proofErr w:type="spellStart"/>
      <w:r w:rsidRPr="00D0138E">
        <w:t>Uszkoreit</w:t>
      </w:r>
      <w:proofErr w:type="spellEnd"/>
      <w:r w:rsidRPr="00D0138E">
        <w:t xml:space="preserve">, J., &amp; Kaiser, L. (2020). "Transformers for Time-Series Forecasting: An Empirical Evaluation." </w:t>
      </w:r>
      <w:r w:rsidRPr="00D0138E">
        <w:rPr>
          <w:i/>
          <w:iCs/>
        </w:rPr>
        <w:t>Neural Information Processing Systems (</w:t>
      </w:r>
      <w:proofErr w:type="spellStart"/>
      <w:r w:rsidRPr="00D0138E">
        <w:rPr>
          <w:i/>
          <w:iCs/>
        </w:rPr>
        <w:t>NeurIPS</w:t>
      </w:r>
      <w:proofErr w:type="spellEnd"/>
      <w:r w:rsidRPr="00D0138E">
        <w:rPr>
          <w:i/>
          <w:iCs/>
        </w:rPr>
        <w:t>)</w:t>
      </w:r>
      <w:r w:rsidRPr="00D0138E">
        <w:t>.</w:t>
      </w:r>
    </w:p>
    <w:p w14:paraId="455CBB37" w14:textId="77777777" w:rsidR="00D0138E" w:rsidRPr="00D0138E" w:rsidRDefault="00D0138E" w:rsidP="00D0138E">
      <w:pPr>
        <w:numPr>
          <w:ilvl w:val="0"/>
          <w:numId w:val="1"/>
        </w:numPr>
      </w:pPr>
      <w:r w:rsidRPr="00D0138E">
        <w:t xml:space="preserve">Hochreiter, S., &amp; </w:t>
      </w:r>
      <w:proofErr w:type="spellStart"/>
      <w:r w:rsidRPr="00D0138E">
        <w:t>Schmidhuber</w:t>
      </w:r>
      <w:proofErr w:type="spellEnd"/>
      <w:r w:rsidRPr="00D0138E">
        <w:t xml:space="preserve">, J. (1997). "Long Short-Term Memory." </w:t>
      </w:r>
      <w:r w:rsidRPr="00D0138E">
        <w:rPr>
          <w:i/>
          <w:iCs/>
        </w:rPr>
        <w:t>Neural Computation</w:t>
      </w:r>
      <w:r w:rsidRPr="00D0138E">
        <w:t xml:space="preserve">, </w:t>
      </w:r>
      <w:r w:rsidRPr="00D0138E">
        <w:rPr>
          <w:b/>
          <w:bCs/>
        </w:rPr>
        <w:t>9(8)</w:t>
      </w:r>
      <w:r w:rsidRPr="00D0138E">
        <w:t>, 1735-1780.</w:t>
      </w:r>
    </w:p>
    <w:p w14:paraId="118707A6" w14:textId="77777777" w:rsidR="00D0138E" w:rsidRPr="00D0138E" w:rsidRDefault="00D0138E" w:rsidP="00D0138E">
      <w:pPr>
        <w:numPr>
          <w:ilvl w:val="0"/>
          <w:numId w:val="1"/>
        </w:numPr>
      </w:pPr>
      <w:r w:rsidRPr="00D0138E">
        <w:lastRenderedPageBreak/>
        <w:t xml:space="preserve">Shapley, L. (1953). "A Value for n-Person Games." </w:t>
      </w:r>
      <w:r w:rsidRPr="00D0138E">
        <w:rPr>
          <w:i/>
          <w:iCs/>
        </w:rPr>
        <w:t>Contributions to the Theory of Games II</w:t>
      </w:r>
      <w:r w:rsidRPr="00D0138E">
        <w:t>, Princeton University Press, 307-317.</w:t>
      </w:r>
    </w:p>
    <w:p w14:paraId="043D168B" w14:textId="77777777" w:rsidR="00D0138E" w:rsidRPr="00D0138E" w:rsidRDefault="00D0138E" w:rsidP="00D0138E">
      <w:pPr>
        <w:numPr>
          <w:ilvl w:val="0"/>
          <w:numId w:val="1"/>
        </w:numPr>
      </w:pPr>
      <w:r w:rsidRPr="00D0138E">
        <w:t xml:space="preserve">Kipf, T. N., &amp; Welling, M. (2017). "Variational Graph Autoencoders." </w:t>
      </w:r>
      <w:r w:rsidRPr="00D0138E">
        <w:rPr>
          <w:i/>
          <w:iCs/>
        </w:rPr>
        <w:t>arXiv preprint arXiv:1611.07308</w:t>
      </w:r>
      <w:r w:rsidRPr="00D0138E">
        <w:t>.</w:t>
      </w:r>
    </w:p>
    <w:p w14:paraId="36967E8E" w14:textId="77777777" w:rsidR="00D0138E" w:rsidRPr="00D0138E" w:rsidRDefault="00D0138E" w:rsidP="00D0138E">
      <w:pPr>
        <w:numPr>
          <w:ilvl w:val="0"/>
          <w:numId w:val="1"/>
        </w:numPr>
      </w:pPr>
      <w:r w:rsidRPr="00D0138E">
        <w:t xml:space="preserve">Li, J., Yang, X., &amp; Lin, J. (2023). "Sentiment-Driven Cryptocurrency Price Prediction Using Graph Neural Networks." </w:t>
      </w:r>
      <w:r w:rsidRPr="00D0138E">
        <w:rPr>
          <w:i/>
          <w:iCs/>
        </w:rPr>
        <w:t>Expert Systems with Applications</w:t>
      </w:r>
      <w:r w:rsidRPr="00D0138E">
        <w:t xml:space="preserve">, </w:t>
      </w:r>
      <w:r w:rsidRPr="00D0138E">
        <w:rPr>
          <w:b/>
          <w:bCs/>
        </w:rPr>
        <w:t>207</w:t>
      </w:r>
      <w:r w:rsidRPr="00D0138E">
        <w:t>, 117934.</w:t>
      </w:r>
    </w:p>
    <w:p w14:paraId="4681DFEF" w14:textId="77777777" w:rsidR="00D0138E" w:rsidRPr="00D0138E" w:rsidRDefault="00D0138E" w:rsidP="00D0138E">
      <w:pPr>
        <w:numPr>
          <w:ilvl w:val="0"/>
          <w:numId w:val="1"/>
        </w:numPr>
      </w:pPr>
      <w:r w:rsidRPr="00D0138E">
        <w:t xml:space="preserve">Zhang, Y., Chen, Y., &amp; Yang, J. (2022). "Graph-Based Temporal Deep Learning for Cryptocurrency Market Forecasting." </w:t>
      </w:r>
      <w:r w:rsidRPr="00D0138E">
        <w:rPr>
          <w:i/>
          <w:iCs/>
        </w:rPr>
        <w:t>International Journal of Data Science and Analytics</w:t>
      </w:r>
      <w:r w:rsidRPr="00D0138E">
        <w:t xml:space="preserve">, </w:t>
      </w:r>
      <w:r w:rsidRPr="00D0138E">
        <w:rPr>
          <w:b/>
          <w:bCs/>
        </w:rPr>
        <w:t>14</w:t>
      </w:r>
      <w:r w:rsidRPr="00D0138E">
        <w:t>, 215-230.</w:t>
      </w:r>
    </w:p>
    <w:p w14:paraId="7F789F33" w14:textId="77777777" w:rsidR="00D0138E" w:rsidRPr="00D0138E" w:rsidRDefault="00D0138E" w:rsidP="00D0138E">
      <w:pPr>
        <w:numPr>
          <w:ilvl w:val="0"/>
          <w:numId w:val="1"/>
        </w:numPr>
      </w:pPr>
      <w:r w:rsidRPr="00D0138E">
        <w:t xml:space="preserve">LIME: Ribeiro, M. T., Singh, S., &amp; </w:t>
      </w:r>
      <w:proofErr w:type="spellStart"/>
      <w:r w:rsidRPr="00D0138E">
        <w:t>Guestrin</w:t>
      </w:r>
      <w:proofErr w:type="spellEnd"/>
      <w:r w:rsidRPr="00D0138E">
        <w:t xml:space="preserve">, C. (2016). "Why Should I Trust You? Explaining the Predictions of Any Classifier." </w:t>
      </w:r>
      <w:r w:rsidRPr="00D0138E">
        <w:rPr>
          <w:i/>
          <w:iCs/>
        </w:rPr>
        <w:t>Proceedings of the 22nd ACM SIGKDD International Conference on Knowledge Discovery and Data Mining (KDD'16)</w:t>
      </w:r>
      <w:r w:rsidRPr="00D0138E">
        <w:t>, pp. 1135-1144.</w:t>
      </w:r>
    </w:p>
    <w:p w14:paraId="51805D64" w14:textId="77777777" w:rsidR="00D0138E" w:rsidRPr="00D0138E" w:rsidRDefault="00D0138E" w:rsidP="00D0138E">
      <w:pPr>
        <w:numPr>
          <w:ilvl w:val="0"/>
          <w:numId w:val="1"/>
        </w:numPr>
      </w:pPr>
      <w:r w:rsidRPr="00D0138E">
        <w:t xml:space="preserve">SHAP: Lundberg, S. M., &amp; Lee, S. I. (2017). "A Unified Approach to Interpreting Model Predictions." </w:t>
      </w:r>
      <w:r w:rsidRPr="00D0138E">
        <w:rPr>
          <w:i/>
          <w:iCs/>
        </w:rPr>
        <w:t>Advances in Neural Information Processing Systems (</w:t>
      </w:r>
      <w:proofErr w:type="spellStart"/>
      <w:r w:rsidRPr="00D0138E">
        <w:rPr>
          <w:i/>
          <w:iCs/>
        </w:rPr>
        <w:t>NeurIPS</w:t>
      </w:r>
      <w:proofErr w:type="spellEnd"/>
      <w:r w:rsidRPr="00D0138E">
        <w:rPr>
          <w:i/>
          <w:iCs/>
        </w:rPr>
        <w:t>)</w:t>
      </w:r>
      <w:r w:rsidRPr="00D0138E">
        <w:t xml:space="preserve">, </w:t>
      </w:r>
      <w:r w:rsidRPr="00D0138E">
        <w:rPr>
          <w:b/>
          <w:bCs/>
        </w:rPr>
        <w:t>30</w:t>
      </w:r>
      <w:r w:rsidRPr="00D0138E">
        <w:t>.</w:t>
      </w:r>
    </w:p>
    <w:p w14:paraId="38798119" w14:textId="77777777" w:rsidR="0062131E" w:rsidRDefault="0062131E"/>
    <w:sectPr w:rsidR="00621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14F69"/>
    <w:multiLevelType w:val="multilevel"/>
    <w:tmpl w:val="4E2C5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0425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A30FF"/>
    <w:rsid w:val="00267EAD"/>
    <w:rsid w:val="00441F83"/>
    <w:rsid w:val="005A30FF"/>
    <w:rsid w:val="0062131E"/>
    <w:rsid w:val="00D01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25FB6"/>
  <w15:chartTrackingRefBased/>
  <w15:docId w15:val="{65E79B09-AD8E-4BFB-B5EE-FCCE239EB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0F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0F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0F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0F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0F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0F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0F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0F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0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0F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0F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0F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0F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07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497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Akbar Pasha</cp:lastModifiedBy>
  <cp:revision>2</cp:revision>
  <dcterms:created xsi:type="dcterms:W3CDTF">2025-02-28T11:20:00Z</dcterms:created>
  <dcterms:modified xsi:type="dcterms:W3CDTF">2025-02-28T11:20:00Z</dcterms:modified>
</cp:coreProperties>
</file>