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5AFD" w14:textId="631AA828" w:rsidR="009326C9" w:rsidRPr="009326C9" w:rsidRDefault="009326C9">
      <w:pPr>
        <w:rPr>
          <w:b/>
          <w:bCs/>
          <w:lang w:val="en-US"/>
        </w:rPr>
      </w:pPr>
      <w:r w:rsidRPr="009326C9">
        <w:rPr>
          <w:b/>
          <w:bCs/>
          <w:lang w:val="en-US"/>
        </w:rPr>
        <w:t xml:space="preserve">Az modules for </w:t>
      </w:r>
      <w:proofErr w:type="gramStart"/>
      <w:r w:rsidRPr="009326C9">
        <w:rPr>
          <w:b/>
          <w:bCs/>
          <w:lang w:val="en-US"/>
        </w:rPr>
        <w:t>getting  billing</w:t>
      </w:r>
      <w:proofErr w:type="gramEnd"/>
      <w:r w:rsidRPr="009326C9">
        <w:rPr>
          <w:b/>
          <w:bCs/>
          <w:lang w:val="en-US"/>
        </w:rPr>
        <w:t xml:space="preserve"> account name, billing profile name, invoice section name.</w:t>
      </w:r>
    </w:p>
    <w:p w14:paraId="1720FE56" w14:textId="49BABF97" w:rsidR="009326C9" w:rsidRDefault="009326C9">
      <w:pPr>
        <w:rPr>
          <w:lang w:val="en-US"/>
        </w:rPr>
      </w:pPr>
      <w:r>
        <w:rPr>
          <w:lang w:val="en-US"/>
        </w:rPr>
        <w:t xml:space="preserve">Creating Subscription in azure through Terraform requires knowledge of the logged in account’s </w:t>
      </w:r>
      <w:r>
        <w:rPr>
          <w:lang w:val="en-US"/>
        </w:rPr>
        <w:t>billing account name, billing profile name, invoice section name</w:t>
      </w:r>
      <w:r>
        <w:rPr>
          <w:lang w:val="en-US"/>
        </w:rPr>
        <w:t xml:space="preserve">. These are not directly available in the </w:t>
      </w:r>
      <w:proofErr w:type="gramStart"/>
      <w:r>
        <w:rPr>
          <w:lang w:val="en-US"/>
        </w:rPr>
        <w:t>azure</w:t>
      </w:r>
      <w:proofErr w:type="gramEnd"/>
      <w:r>
        <w:rPr>
          <w:lang w:val="en-US"/>
        </w:rPr>
        <w:t xml:space="preserve"> portal. Below commands help to get the details.</w:t>
      </w:r>
    </w:p>
    <w:p w14:paraId="7E092FFF" w14:textId="68F9410B" w:rsidR="009326C9" w:rsidRPr="009326C9" w:rsidRDefault="009326C9">
      <w:pPr>
        <w:rPr>
          <w:lang w:val="en-US"/>
        </w:rPr>
      </w:pPr>
      <w:r w:rsidRPr="009326C9">
        <w:rPr>
          <w:lang w:val="en-US"/>
        </w:rPr>
        <w:drawing>
          <wp:inline distT="0" distB="0" distL="0" distR="0" wp14:anchorId="3D413D48" wp14:editId="3FE3BC06">
            <wp:extent cx="5943600" cy="1166495"/>
            <wp:effectExtent l="0" t="0" r="0" b="0"/>
            <wp:docPr id="18688892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92" name="Picture 1" descr="A black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C9" w:rsidRPr="00932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C9"/>
    <w:rsid w:val="005112A2"/>
    <w:rsid w:val="009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084F"/>
  <w15:chartTrackingRefBased/>
  <w15:docId w15:val="{179D65D5-CECE-4884-863C-2B190668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287</Characters>
  <Application>Microsoft Office Word</Application>
  <DocSecurity>0</DocSecurity>
  <Lines>15</Lines>
  <Paragraphs>17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</dc:creator>
  <cp:keywords/>
  <dc:description/>
  <cp:lastModifiedBy>Sudheer Kumar</cp:lastModifiedBy>
  <cp:revision>1</cp:revision>
  <dcterms:created xsi:type="dcterms:W3CDTF">2025-09-16T23:13:00Z</dcterms:created>
  <dcterms:modified xsi:type="dcterms:W3CDTF">2025-09-16T23:19:00Z</dcterms:modified>
</cp:coreProperties>
</file>