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E27E" w14:textId="77777777" w:rsidR="000E7688" w:rsidRDefault="000E7688">
      <w:pPr>
        <w:jc w:val="center"/>
        <w:rPr>
          <w:rFonts w:ascii="Book Antiqua" w:eastAsia="Book Antiqua" w:hAnsi="Book Antiqua" w:cs="Book Antiqua"/>
          <w:b/>
          <w:sz w:val="28"/>
          <w:szCs w:val="28"/>
          <w:u w:val="single"/>
        </w:rPr>
      </w:pPr>
    </w:p>
    <w:p w14:paraId="22662395" w14:textId="51CBC0C3" w:rsidR="008C5341" w:rsidRDefault="00022A20">
      <w:pPr>
        <w:jc w:val="center"/>
        <w:rPr>
          <w:rFonts w:ascii="Book Antiqua" w:eastAsia="Book Antiqua" w:hAnsi="Book Antiqua" w:cs="Book Antiqua"/>
          <w:b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b/>
          <w:sz w:val="28"/>
          <w:szCs w:val="28"/>
          <w:u w:val="single"/>
        </w:rPr>
        <w:t>PRDA – 01 Profit Analysis</w:t>
      </w:r>
    </w:p>
    <w:p w14:paraId="436FD0E3" w14:textId="77777777" w:rsidR="008C5341" w:rsidRDefault="008C5341">
      <w:pPr>
        <w:jc w:val="center"/>
        <w:rPr>
          <w:rFonts w:ascii="Book Antiqua" w:eastAsia="Book Antiqua" w:hAnsi="Book Antiqua" w:cs="Book Antiqua"/>
          <w:b/>
          <w:sz w:val="28"/>
          <w:szCs w:val="28"/>
          <w:u w:val="single"/>
        </w:rPr>
      </w:pPr>
    </w:p>
    <w:p w14:paraId="33AD726D" w14:textId="77777777" w:rsidR="008C5341" w:rsidRDefault="00022A20">
      <w:pPr>
        <w:rPr>
          <w:rFonts w:ascii="Book Antiqua" w:eastAsia="Book Antiqua" w:hAnsi="Book Antiqua" w:cs="Book Antiqua"/>
          <w:color w:val="3C4043"/>
          <w:sz w:val="28"/>
          <w:szCs w:val="28"/>
          <w:highlight w:val="white"/>
          <w:u w:val="single"/>
        </w:rPr>
      </w:pP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  <w:u w:val="single"/>
        </w:rPr>
        <w:t xml:space="preserve">Task: </w:t>
      </w:r>
    </w:p>
    <w:p w14:paraId="200B90E6" w14:textId="77777777" w:rsidR="008C5341" w:rsidRDefault="00022A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</w:pP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Get data from the database with the given credentials.</w:t>
      </w:r>
    </w:p>
    <w:p w14:paraId="76C27E19" w14:textId="77777777" w:rsidR="008C5341" w:rsidRDefault="00022A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</w:pP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Perform Regression Analysis for the given data to identify how the money spent on Marketing, R&amp;D, and Administration is affecting the company’s Profit. Predict the Profit for the below-given input features.</w:t>
      </w:r>
    </w:p>
    <w:p w14:paraId="1E6C8E47" w14:textId="77777777" w:rsidR="008C5341" w:rsidRDefault="008C534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</w:pPr>
    </w:p>
    <w:tbl>
      <w:tblPr>
        <w:tblStyle w:val="a"/>
        <w:tblW w:w="8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2400"/>
        <w:gridCol w:w="2550"/>
        <w:gridCol w:w="1725"/>
      </w:tblGrid>
      <w:tr w:rsidR="008C5341" w14:paraId="50E329BA" w14:textId="77777777">
        <w:trPr>
          <w:trHeight w:val="75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03BF" w14:textId="77777777" w:rsidR="008C5341" w:rsidRDefault="00022A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  <w:t>R&amp;D Spend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B9AF0" w14:textId="77777777" w:rsidR="008C5341" w:rsidRDefault="00022A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  <w:t>Administration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3E03F" w14:textId="77777777" w:rsidR="008C5341" w:rsidRDefault="00022A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  <w:t>Marketing Spend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EC2C7" w14:textId="77777777" w:rsidR="008C5341" w:rsidRDefault="00022A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  <w:t>Profit</w:t>
            </w:r>
          </w:p>
        </w:tc>
      </w:tr>
      <w:tr w:rsidR="008C5341" w14:paraId="2FEFC5FE" w14:textId="77777777">
        <w:trPr>
          <w:trHeight w:val="48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4B1D1" w14:textId="77777777" w:rsidR="008C5341" w:rsidRDefault="00022A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21892.92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7252" w14:textId="77777777" w:rsidR="008C5341" w:rsidRDefault="00022A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81910.77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C9400" w14:textId="77777777" w:rsidR="008C5341" w:rsidRDefault="00022A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164270.7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6802B" w14:textId="77777777" w:rsidR="008C5341" w:rsidRDefault="008C5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</w:p>
        </w:tc>
      </w:tr>
      <w:tr w:rsidR="008C5341" w14:paraId="72D0E513" w14:textId="77777777">
        <w:trPr>
          <w:trHeight w:val="48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B68FB" w14:textId="77777777" w:rsidR="008C5341" w:rsidRDefault="00022A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23940.93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73881" w14:textId="77777777" w:rsidR="008C5341" w:rsidRDefault="00022A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96489.63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F861A" w14:textId="77777777" w:rsidR="008C5341" w:rsidRDefault="00022A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137001.1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87A1A" w14:textId="77777777" w:rsidR="008C5341" w:rsidRDefault="008C5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</w:p>
        </w:tc>
      </w:tr>
    </w:tbl>
    <w:p w14:paraId="52F0FB7E" w14:textId="77777777" w:rsidR="008C5341" w:rsidRDefault="008C534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</w:pPr>
    </w:p>
    <w:p w14:paraId="01ECF8B4" w14:textId="77777777" w:rsidR="008C5341" w:rsidRDefault="00022A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Visualize the data using Tableau /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PowerBI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and derive insights about all the features provided and give your inputs/suggestions to the company.</w:t>
      </w:r>
    </w:p>
    <w:p w14:paraId="7B0DC264" w14:textId="77777777" w:rsidR="008C5341" w:rsidRDefault="008C5341">
      <w:pPr>
        <w:rPr>
          <w:rFonts w:ascii="Book Antiqua" w:eastAsia="Book Antiqua" w:hAnsi="Book Antiqua" w:cs="Book Antiqua"/>
          <w:sz w:val="28"/>
          <w:szCs w:val="28"/>
        </w:rPr>
      </w:pPr>
    </w:p>
    <w:p w14:paraId="59E76E97" w14:textId="77777777" w:rsidR="008C5341" w:rsidRDefault="00022A20">
      <w:pPr>
        <w:rPr>
          <w:rFonts w:ascii="Book Antiqua" w:eastAsia="Book Antiqua" w:hAnsi="Book Antiqua" w:cs="Book Antiqua"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sz w:val="28"/>
          <w:szCs w:val="28"/>
          <w:u w:val="single"/>
        </w:rPr>
        <w:t>About Dataset:</w:t>
      </w:r>
    </w:p>
    <w:p w14:paraId="1E8A75CB" w14:textId="77777777" w:rsidR="008C5341" w:rsidRDefault="00022A20">
      <w:pPr>
        <w:rPr>
          <w:rFonts w:ascii="Book Antiqua" w:eastAsia="Book Antiqua" w:hAnsi="Book Antiqua" w:cs="Book Antiqua"/>
          <w:color w:val="222222"/>
          <w:sz w:val="28"/>
          <w:szCs w:val="28"/>
          <w:highlight w:val="white"/>
        </w:rPr>
      </w:pPr>
      <w:r>
        <w:rPr>
          <w:rFonts w:ascii="Book Antiqua" w:eastAsia="Book Antiqua" w:hAnsi="Book Antiqua" w:cs="Book Antiqua"/>
          <w:color w:val="222222"/>
          <w:sz w:val="28"/>
          <w:szCs w:val="28"/>
          <w:highlight w:val="white"/>
        </w:rPr>
        <w:t>This particular dataset holds data from 50 startups in New York, California, and Florida. The features in this dataset are R&amp;D spending, Administration Spending, Marketing Spending, location features, and Profit.</w:t>
      </w:r>
    </w:p>
    <w:p w14:paraId="40D5A58B" w14:textId="77777777" w:rsidR="008C5341" w:rsidRDefault="00022A2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Link for dataset:</w:t>
      </w:r>
    </w:p>
    <w:p w14:paraId="5F3C9332" w14:textId="77777777" w:rsidR="008C5341" w:rsidRDefault="00022A20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noProof/>
          <w:sz w:val="28"/>
          <w:szCs w:val="28"/>
        </w:rPr>
        <w:lastRenderedPageBreak/>
        <w:drawing>
          <wp:inline distT="0" distB="0" distL="0" distR="0" wp14:anchorId="7B6DCCA6" wp14:editId="3E50F41E">
            <wp:extent cx="2771185" cy="157882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1185" cy="1578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E7CCDE" w14:textId="77777777" w:rsidR="008C5341" w:rsidRDefault="008C5341">
      <w:pPr>
        <w:rPr>
          <w:rFonts w:ascii="Book Antiqua" w:eastAsia="Book Antiqua" w:hAnsi="Book Antiqua" w:cs="Book Antiqua"/>
          <w:sz w:val="28"/>
          <w:szCs w:val="28"/>
        </w:rPr>
      </w:pPr>
    </w:p>
    <w:p w14:paraId="24AB231D" w14:textId="77777777" w:rsidR="008C5341" w:rsidRDefault="00022A20">
      <w:pPr>
        <w:rPr>
          <w:rFonts w:ascii="Book Antiqua" w:eastAsia="Book Antiqua" w:hAnsi="Book Antiqua" w:cs="Book Antiqua"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sz w:val="28"/>
          <w:szCs w:val="28"/>
          <w:u w:val="single"/>
        </w:rPr>
        <w:t>Attribute Information:</w:t>
      </w:r>
    </w:p>
    <w:p w14:paraId="546EC76E" w14:textId="77777777" w:rsidR="008C5341" w:rsidRDefault="00022A20">
      <w:pPr>
        <w:numPr>
          <w:ilvl w:val="0"/>
          <w:numId w:val="1"/>
        </w:numPr>
        <w:shd w:val="clear" w:color="auto" w:fill="FFFFFF"/>
        <w:spacing w:before="280" w:after="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t>R&amp;D spending: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The amount that startups are spending on Research and development.</w:t>
      </w:r>
    </w:p>
    <w:p w14:paraId="38E5B422" w14:textId="77777777" w:rsidR="008C5341" w:rsidRDefault="00022A20">
      <w:pPr>
        <w:numPr>
          <w:ilvl w:val="0"/>
          <w:numId w:val="1"/>
        </w:numPr>
        <w:shd w:val="clear" w:color="auto" w:fill="FFFFFF"/>
        <w:spacing w:after="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t>Administration spending: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The amount that startups are spending on the admin panel.</w:t>
      </w:r>
    </w:p>
    <w:p w14:paraId="5F3C48C7" w14:textId="77777777" w:rsidR="008C5341" w:rsidRDefault="00022A20">
      <w:pPr>
        <w:numPr>
          <w:ilvl w:val="0"/>
          <w:numId w:val="1"/>
        </w:numPr>
        <w:shd w:val="clear" w:color="auto" w:fill="FFFFFF"/>
        <w:spacing w:after="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t>Marketing spending: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The amount that startups are spending on marketing strategies.</w:t>
      </w:r>
    </w:p>
    <w:p w14:paraId="26C0DEA0" w14:textId="77777777" w:rsidR="008C5341" w:rsidRDefault="00022A20">
      <w:pPr>
        <w:numPr>
          <w:ilvl w:val="0"/>
          <w:numId w:val="1"/>
        </w:numPr>
        <w:shd w:val="clear" w:color="auto" w:fill="FFFFFF"/>
        <w:spacing w:after="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t>State: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To which state that particular startup belongs.</w:t>
      </w:r>
    </w:p>
    <w:p w14:paraId="50295BEB" w14:textId="77777777" w:rsidR="008C5341" w:rsidRDefault="00022A20">
      <w:pPr>
        <w:numPr>
          <w:ilvl w:val="0"/>
          <w:numId w:val="1"/>
        </w:numPr>
        <w:shd w:val="clear" w:color="auto" w:fill="FFFFFF"/>
        <w:spacing w:after="28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t>Profit: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How much profit that particular startup is making.</w:t>
      </w:r>
    </w:p>
    <w:p w14:paraId="4C466DFC" w14:textId="739D4102" w:rsidR="00434956" w:rsidRPr="00383004" w:rsidRDefault="00383004" w:rsidP="00383004">
      <w:pPr>
        <w:shd w:val="clear" w:color="auto" w:fill="FFFFFF"/>
        <w:spacing w:before="280"/>
        <w:ind w:left="360"/>
        <w:jc w:val="both"/>
        <w:rPr>
          <w:rFonts w:ascii="Book Antiqua" w:eastAsia="Book Antiqua" w:hAnsi="Book Antiqua" w:cs="Book Antiqua"/>
          <w:b/>
          <w:bCs/>
          <w:color w:val="222222"/>
          <w:sz w:val="28"/>
          <w:szCs w:val="28"/>
        </w:rPr>
      </w:pPr>
      <w:r w:rsidRPr="00383004">
        <w:rPr>
          <w:rFonts w:ascii="Book Antiqua" w:eastAsia="Book Antiqua" w:hAnsi="Book Antiqua" w:cs="Book Antiqua"/>
          <w:b/>
          <w:bCs/>
          <w:color w:val="222222"/>
          <w:sz w:val="28"/>
          <w:szCs w:val="28"/>
        </w:rPr>
        <w:t>Students must submit the following</w:t>
      </w:r>
      <w:r>
        <w:rPr>
          <w:rFonts w:ascii="Book Antiqua" w:eastAsia="Book Antiqua" w:hAnsi="Book Antiqua" w:cs="Book Antiqua"/>
          <w:b/>
          <w:bCs/>
          <w:color w:val="222222"/>
          <w:sz w:val="28"/>
          <w:szCs w:val="28"/>
        </w:rPr>
        <w:t>:</w:t>
      </w:r>
    </w:p>
    <w:p w14:paraId="4C401EFC" w14:textId="392DF22C" w:rsidR="00434956" w:rsidRDefault="00434956" w:rsidP="00434956">
      <w:pPr>
        <w:pStyle w:val="ListParagraph"/>
        <w:numPr>
          <w:ilvl w:val="0"/>
          <w:numId w:val="5"/>
        </w:numPr>
        <w:shd w:val="clear" w:color="auto" w:fill="FFFFFF"/>
        <w:spacing w:before="28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 w:rsidRPr="00434956">
        <w:rPr>
          <w:rFonts w:ascii="Book Antiqua" w:eastAsia="Book Antiqua" w:hAnsi="Book Antiqua" w:cs="Book Antiqua"/>
          <w:color w:val="222222"/>
          <w:sz w:val="28"/>
          <w:szCs w:val="28"/>
        </w:rPr>
        <w:t>Dataset Source Confirmation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 xml:space="preserve"> </w:t>
      </w:r>
    </w:p>
    <w:p w14:paraId="2F15C5EA" w14:textId="2416D6D3" w:rsidR="00434956" w:rsidRDefault="00434956" w:rsidP="00434956">
      <w:pPr>
        <w:pStyle w:val="ListParagraph"/>
        <w:shd w:val="clear" w:color="auto" w:fill="FFFFFF"/>
        <w:spacing w:before="28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 w:rsidRPr="00434956">
        <w:rPr>
          <w:rFonts w:ascii="Book Antiqua" w:eastAsia="Book Antiqua" w:hAnsi="Book Antiqua" w:cs="Book Antiqua"/>
          <w:color w:val="222222"/>
          <w:sz w:val="28"/>
          <w:szCs w:val="28"/>
        </w:rPr>
        <w:t xml:space="preserve">(Select whether the dataset was sourced from </w:t>
      </w:r>
      <w:r w:rsidRPr="00434956">
        <w:rPr>
          <w:rFonts w:ascii="Book Antiqua" w:eastAsia="Book Antiqua" w:hAnsi="Book Antiqua" w:cs="Book Antiqua"/>
          <w:b/>
          <w:bCs/>
          <w:color w:val="222222"/>
          <w:sz w:val="28"/>
          <w:szCs w:val="28"/>
        </w:rPr>
        <w:t>Database</w:t>
      </w:r>
      <w:r w:rsidRPr="00434956">
        <w:rPr>
          <w:rFonts w:ascii="Book Antiqua" w:eastAsia="Book Antiqua" w:hAnsi="Book Antiqua" w:cs="Book Antiqua"/>
          <w:color w:val="222222"/>
          <w:sz w:val="28"/>
          <w:szCs w:val="28"/>
        </w:rPr>
        <w:t xml:space="preserve"> or </w:t>
      </w:r>
      <w:r w:rsidRPr="00434956">
        <w:rPr>
          <w:rFonts w:ascii="Book Antiqua" w:eastAsia="Book Antiqua" w:hAnsi="Book Antiqua" w:cs="Book Antiqua"/>
          <w:b/>
          <w:bCs/>
          <w:color w:val="222222"/>
          <w:sz w:val="28"/>
          <w:szCs w:val="28"/>
        </w:rPr>
        <w:t>CSV</w:t>
      </w:r>
      <w:r w:rsidRPr="00434956">
        <w:rPr>
          <w:rFonts w:ascii="Book Antiqua" w:eastAsia="Book Antiqua" w:hAnsi="Book Antiqua" w:cs="Book Antiqua"/>
          <w:color w:val="222222"/>
          <w:sz w:val="28"/>
          <w:szCs w:val="28"/>
        </w:rPr>
        <w:t>)</w:t>
      </w:r>
    </w:p>
    <w:p w14:paraId="3CB9F3D8" w14:textId="5B201369" w:rsidR="00383004" w:rsidRDefault="00383004" w:rsidP="00383004">
      <w:pPr>
        <w:pStyle w:val="ListParagraph"/>
        <w:numPr>
          <w:ilvl w:val="0"/>
          <w:numId w:val="5"/>
        </w:numPr>
        <w:shd w:val="clear" w:color="auto" w:fill="FFFFFF"/>
        <w:spacing w:before="28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 w:rsidRPr="00383004">
        <w:rPr>
          <w:rFonts w:ascii="Book Antiqua" w:eastAsia="Book Antiqua" w:hAnsi="Book Antiqua" w:cs="Book Antiqua"/>
          <w:color w:val="222222"/>
          <w:sz w:val="28"/>
          <w:szCs w:val="28"/>
        </w:rPr>
        <w:t>PPT Upload</w:t>
      </w:r>
    </w:p>
    <w:p w14:paraId="1AD4569E" w14:textId="53F177B9" w:rsidR="00383004" w:rsidRDefault="00383004" w:rsidP="00383004">
      <w:pPr>
        <w:pStyle w:val="ListParagraph"/>
        <w:shd w:val="clear" w:color="auto" w:fill="FFFFFF"/>
        <w:spacing w:before="28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 w:rsidRPr="00383004">
        <w:rPr>
          <w:rFonts w:ascii="Book Antiqua" w:eastAsia="Book Antiqua" w:hAnsi="Book Antiqua" w:cs="Book Antiqua"/>
          <w:color w:val="222222"/>
          <w:sz w:val="28"/>
          <w:szCs w:val="28"/>
        </w:rPr>
        <w:t>(Includes problem understanding, regression analysis, visualizations, insights, and recommendations)</w:t>
      </w:r>
    </w:p>
    <w:p w14:paraId="55A0FEAB" w14:textId="15AAC4E8" w:rsidR="00383004" w:rsidRPr="00383004" w:rsidRDefault="00383004" w:rsidP="00383004">
      <w:pPr>
        <w:pStyle w:val="ListParagraph"/>
        <w:numPr>
          <w:ilvl w:val="0"/>
          <w:numId w:val="5"/>
        </w:numPr>
        <w:shd w:val="clear" w:color="auto" w:fill="FFFFFF"/>
        <w:spacing w:before="28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color w:val="222222"/>
          <w:sz w:val="28"/>
          <w:szCs w:val="28"/>
        </w:rPr>
        <w:t xml:space="preserve">Regression Output </w:t>
      </w:r>
      <w:r w:rsidRPr="00383004">
        <w:rPr>
          <w:rFonts w:ascii="Book Antiqua" w:eastAsia="Book Antiqua" w:hAnsi="Book Antiqua" w:cs="Book Antiqua"/>
          <w:i/>
          <w:iCs/>
          <w:color w:val="222222"/>
          <w:sz w:val="28"/>
          <w:szCs w:val="28"/>
        </w:rPr>
        <w:t>(Optional)</w:t>
      </w:r>
    </w:p>
    <w:p w14:paraId="561A238C" w14:textId="2B09D1F4" w:rsidR="00383004" w:rsidRDefault="00383004" w:rsidP="00383004">
      <w:pPr>
        <w:pStyle w:val="ListParagraph"/>
        <w:shd w:val="clear" w:color="auto" w:fill="FFFFFF"/>
        <w:spacing w:before="28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 w:rsidRPr="00383004">
        <w:rPr>
          <w:rFonts w:ascii="Book Antiqua" w:eastAsia="Book Antiqua" w:hAnsi="Book Antiqua" w:cs="Book Antiqua"/>
          <w:color w:val="222222"/>
          <w:sz w:val="28"/>
          <w:szCs w:val="28"/>
        </w:rPr>
        <w:t>(Regression result table, screenshot, or text summary)</w:t>
      </w:r>
    </w:p>
    <w:p w14:paraId="6B64C194" w14:textId="1923C91A" w:rsidR="00383004" w:rsidRDefault="00383004" w:rsidP="00383004">
      <w:pPr>
        <w:pStyle w:val="ListParagraph"/>
        <w:numPr>
          <w:ilvl w:val="0"/>
          <w:numId w:val="5"/>
        </w:numPr>
        <w:shd w:val="clear" w:color="auto" w:fill="FFFFFF"/>
        <w:spacing w:before="28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 w:rsidRPr="00383004">
        <w:rPr>
          <w:rFonts w:ascii="Book Antiqua" w:eastAsia="Book Antiqua" w:hAnsi="Book Antiqua" w:cs="Book Antiqua"/>
          <w:color w:val="222222"/>
          <w:sz w:val="28"/>
          <w:szCs w:val="28"/>
        </w:rPr>
        <w:t>Visualization Screenshots</w:t>
      </w:r>
    </w:p>
    <w:p w14:paraId="114D0A6F" w14:textId="1202B2E8" w:rsidR="00383004" w:rsidRDefault="00383004" w:rsidP="00383004">
      <w:pPr>
        <w:pStyle w:val="ListParagraph"/>
        <w:shd w:val="clear" w:color="auto" w:fill="FFFFFF"/>
        <w:spacing w:before="28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 w:rsidRPr="00383004">
        <w:rPr>
          <w:rFonts w:ascii="Book Antiqua" w:eastAsia="Book Antiqua" w:hAnsi="Book Antiqua" w:cs="Book Antiqua"/>
          <w:color w:val="222222"/>
          <w:sz w:val="28"/>
          <w:szCs w:val="28"/>
        </w:rPr>
        <w:t xml:space="preserve">(Screenshots from </w:t>
      </w:r>
      <w:r w:rsidRPr="00383004">
        <w:rPr>
          <w:rFonts w:ascii="Book Antiqua" w:eastAsia="Book Antiqua" w:hAnsi="Book Antiqua" w:cs="Book Antiqua"/>
          <w:b/>
          <w:bCs/>
          <w:color w:val="222222"/>
          <w:sz w:val="28"/>
          <w:szCs w:val="28"/>
        </w:rPr>
        <w:t>Tableau or Power BI</w:t>
      </w:r>
      <w:r w:rsidRPr="00383004">
        <w:rPr>
          <w:rFonts w:ascii="Book Antiqua" w:eastAsia="Book Antiqua" w:hAnsi="Book Antiqua" w:cs="Book Antiqua"/>
          <w:color w:val="222222"/>
          <w:sz w:val="28"/>
          <w:szCs w:val="28"/>
        </w:rPr>
        <w:t xml:space="preserve"> dashboards)</w:t>
      </w:r>
    </w:p>
    <w:p w14:paraId="09D2D399" w14:textId="0FBB842C" w:rsidR="00383004" w:rsidRDefault="00383004" w:rsidP="00383004">
      <w:pPr>
        <w:pStyle w:val="ListParagraph"/>
        <w:numPr>
          <w:ilvl w:val="0"/>
          <w:numId w:val="5"/>
        </w:numPr>
        <w:shd w:val="clear" w:color="auto" w:fill="FFFFFF"/>
        <w:spacing w:before="28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 w:rsidRPr="00383004">
        <w:rPr>
          <w:rFonts w:ascii="Book Antiqua" w:eastAsia="Book Antiqua" w:hAnsi="Book Antiqua" w:cs="Book Antiqua"/>
          <w:color w:val="222222"/>
          <w:sz w:val="28"/>
          <w:szCs w:val="28"/>
        </w:rPr>
        <w:t>Analysis Report File</w:t>
      </w:r>
    </w:p>
    <w:p w14:paraId="07B05316" w14:textId="372257AA" w:rsidR="00383004" w:rsidRPr="00383004" w:rsidRDefault="00383004" w:rsidP="00383004">
      <w:pPr>
        <w:pStyle w:val="ListParagraph"/>
        <w:shd w:val="clear" w:color="auto" w:fill="FFFFFF"/>
        <w:spacing w:before="28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 w:rsidRPr="00383004">
        <w:rPr>
          <w:rFonts w:ascii="Book Antiqua" w:eastAsia="Book Antiqua" w:hAnsi="Book Antiqua" w:cs="Book Antiqua"/>
          <w:color w:val="222222"/>
          <w:sz w:val="28"/>
          <w:szCs w:val="28"/>
        </w:rPr>
        <w:t>(.doc or .txt file containing detailed analysis and conclusions)</w:t>
      </w:r>
    </w:p>
    <w:p w14:paraId="6EF23DBB" w14:textId="77777777" w:rsidR="00434956" w:rsidRPr="00434956" w:rsidRDefault="00434956" w:rsidP="00434956">
      <w:pPr>
        <w:pStyle w:val="ListParagraph"/>
        <w:shd w:val="clear" w:color="auto" w:fill="FFFFFF"/>
        <w:spacing w:before="28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</w:p>
    <w:sectPr w:rsidR="00434956" w:rsidRPr="0043495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E30870-C8C6-4F6F-937E-BCCDED0767F8}"/>
    <w:embedBold r:id="rId2" w:fontKey="{B3AEC758-3CAA-45D8-BC9B-1C30A66A16F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17074536-9086-4A58-A2B5-5CBF8706F14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0C4B356-C186-4BDD-A4BA-D643C628A7DD}"/>
    <w:embedItalic r:id="rId5" w:fontKey="{03A89497-4420-40EA-816F-0016C21B9356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6" w:fontKey="{3252E153-7562-4993-96F6-0ACA546A047A}"/>
    <w:embedBold r:id="rId7" w:fontKey="{79009546-4F9C-40D6-AD5C-81F45FB597F1}"/>
    <w:embedItalic r:id="rId8" w:fontKey="{4FCA03C5-1DEA-4AF9-A05E-49DDF5B9346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033A15A3-23A6-4246-9CD4-0CC381D1E8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3137"/>
    <w:multiLevelType w:val="multilevel"/>
    <w:tmpl w:val="3BB031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20966FD"/>
    <w:multiLevelType w:val="hybridMultilevel"/>
    <w:tmpl w:val="5C3CC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9564B"/>
    <w:multiLevelType w:val="multilevel"/>
    <w:tmpl w:val="EB12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B720D"/>
    <w:multiLevelType w:val="multilevel"/>
    <w:tmpl w:val="795A09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7214C1"/>
    <w:multiLevelType w:val="multilevel"/>
    <w:tmpl w:val="E960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584019">
    <w:abstractNumId w:val="0"/>
  </w:num>
  <w:num w:numId="2" w16cid:durableId="1307315695">
    <w:abstractNumId w:val="3"/>
  </w:num>
  <w:num w:numId="3" w16cid:durableId="1010377931">
    <w:abstractNumId w:val="4"/>
  </w:num>
  <w:num w:numId="4" w16cid:durableId="1332291852">
    <w:abstractNumId w:val="2"/>
  </w:num>
  <w:num w:numId="5" w16cid:durableId="1450582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341"/>
    <w:rsid w:val="000E7688"/>
    <w:rsid w:val="00383004"/>
    <w:rsid w:val="00434956"/>
    <w:rsid w:val="008C5341"/>
    <w:rsid w:val="00C57142"/>
    <w:rsid w:val="00F9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8D9B5"/>
  <w15:docId w15:val="{F74B14D7-C7B3-462C-973F-62CB1340B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48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850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2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5C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hIuC57P02KxRsu5B76il31kXHA==">CgMxLjA4AHIhMXFUQ3hZMlMxcDdYUFVaVDZGTFF0TjJSSGJJNVFlUHU5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kalpana@datamites.com</dc:creator>
  <cp:lastModifiedBy>sai sudheer</cp:lastModifiedBy>
  <cp:revision>3</cp:revision>
  <dcterms:created xsi:type="dcterms:W3CDTF">2023-03-06T04:36:00Z</dcterms:created>
  <dcterms:modified xsi:type="dcterms:W3CDTF">2026-08-13T10:59:00Z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598fb060-792e-4d2c-8fd4-f306d1a94645</vt:lpwstr>
  </property>
</Properties>
</file>