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26B5E" w14:textId="77777777" w:rsidR="00D76A1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5CDA4E2" w14:textId="77777777" w:rsidR="00D76A1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D3B1A43" w14:textId="77777777" w:rsidR="00D76A18" w:rsidRDefault="00D76A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6A18" w14:paraId="34A948E0" w14:textId="77777777">
        <w:tc>
          <w:tcPr>
            <w:tcW w:w="4508" w:type="dxa"/>
          </w:tcPr>
          <w:p w14:paraId="1F6B63F8" w14:textId="77777777" w:rsidR="00D76A18" w:rsidRDefault="00000000">
            <w:r>
              <w:t>Date</w:t>
            </w:r>
          </w:p>
        </w:tc>
        <w:tc>
          <w:tcPr>
            <w:tcW w:w="4508" w:type="dxa"/>
          </w:tcPr>
          <w:p w14:paraId="75E6DC95" w14:textId="1B00A436" w:rsidR="00D76A18" w:rsidRDefault="007F6784">
            <w:r>
              <w:rPr>
                <w:lang w:val="en-US"/>
              </w:rPr>
              <w:t>10</w:t>
            </w:r>
            <w:r w:rsidR="00000000">
              <w:t xml:space="preserve"> J</w:t>
            </w:r>
            <w:proofErr w:type="spellStart"/>
            <w:r w:rsidR="00000000">
              <w:rPr>
                <w:lang w:val="en-US"/>
              </w:rPr>
              <w:t>u</w:t>
            </w:r>
            <w:r>
              <w:rPr>
                <w:lang w:val="en-US"/>
              </w:rPr>
              <w:t>ly</w:t>
            </w:r>
            <w:proofErr w:type="spellEnd"/>
            <w:r>
              <w:rPr>
                <w:lang w:val="en-US"/>
              </w:rPr>
              <w:t xml:space="preserve"> </w:t>
            </w:r>
            <w:r w:rsidR="00000000">
              <w:t>2025</w:t>
            </w:r>
          </w:p>
        </w:tc>
      </w:tr>
      <w:tr w:rsidR="00D76A18" w14:paraId="000F0645" w14:textId="77777777">
        <w:tc>
          <w:tcPr>
            <w:tcW w:w="4508" w:type="dxa"/>
          </w:tcPr>
          <w:p w14:paraId="5D5D7FE2" w14:textId="77777777" w:rsidR="00D76A18" w:rsidRDefault="00000000">
            <w:r>
              <w:t>Team ID</w:t>
            </w:r>
          </w:p>
        </w:tc>
        <w:tc>
          <w:tcPr>
            <w:tcW w:w="4508" w:type="dxa"/>
          </w:tcPr>
          <w:p w14:paraId="66FFD804" w14:textId="6D6FB628" w:rsidR="00D76A18" w:rsidRDefault="00000000">
            <w:r>
              <w:rPr>
                <w:lang w:val="en-US"/>
              </w:rPr>
              <w:t>LTVIP2025TMID</w:t>
            </w:r>
            <w:r w:rsidR="007F6784">
              <w:rPr>
                <w:lang w:val="en-US"/>
              </w:rPr>
              <w:t>49730</w:t>
            </w:r>
          </w:p>
        </w:tc>
      </w:tr>
      <w:tr w:rsidR="00D76A18" w14:paraId="146C42B3" w14:textId="77777777">
        <w:tc>
          <w:tcPr>
            <w:tcW w:w="4508" w:type="dxa"/>
          </w:tcPr>
          <w:p w14:paraId="5B703F5C" w14:textId="77777777" w:rsidR="00D76A18" w:rsidRDefault="00000000">
            <w:r>
              <w:t>Project Name</w:t>
            </w:r>
          </w:p>
        </w:tc>
        <w:tc>
          <w:tcPr>
            <w:tcW w:w="4508" w:type="dxa"/>
          </w:tcPr>
          <w:p w14:paraId="7C3B9266" w14:textId="77777777" w:rsidR="00D76A18" w:rsidRDefault="00000000">
            <w:r>
              <w:rPr>
                <w:lang w:val="en-US"/>
              </w:rPr>
              <w:t>docspot: seamless appointment booking for health</w:t>
            </w:r>
          </w:p>
        </w:tc>
      </w:tr>
      <w:tr w:rsidR="00D76A18" w14:paraId="186802DD" w14:textId="77777777">
        <w:tc>
          <w:tcPr>
            <w:tcW w:w="4508" w:type="dxa"/>
          </w:tcPr>
          <w:p w14:paraId="18479962" w14:textId="77777777" w:rsidR="00D76A18" w:rsidRDefault="00000000">
            <w:r>
              <w:t>Maximum Marks</w:t>
            </w:r>
          </w:p>
        </w:tc>
        <w:tc>
          <w:tcPr>
            <w:tcW w:w="4508" w:type="dxa"/>
          </w:tcPr>
          <w:p w14:paraId="0DD3FB9A" w14:textId="77777777" w:rsidR="00D76A18" w:rsidRDefault="00000000">
            <w:r>
              <w:t>4 Marks</w:t>
            </w:r>
          </w:p>
        </w:tc>
      </w:tr>
    </w:tbl>
    <w:p w14:paraId="69428970" w14:textId="77777777" w:rsidR="00D76A18" w:rsidRDefault="00D76A18">
      <w:pPr>
        <w:rPr>
          <w:b/>
          <w:sz w:val="24"/>
          <w:szCs w:val="24"/>
        </w:rPr>
      </w:pPr>
    </w:p>
    <w:p w14:paraId="389F6D86" w14:textId="77777777" w:rsidR="00D76A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7396D5E" w14:textId="77777777" w:rsidR="00D76A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25981F" w14:textId="77777777" w:rsidR="00D76A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A49C976" w14:textId="77777777" w:rsidR="00D76A1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 w:history="1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BC2726E" w14:textId="77777777" w:rsidR="00D76A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ACD981" w14:textId="77777777" w:rsidR="00D76A18" w:rsidRDefault="00000000">
      <w:r>
        <w:rPr>
          <w:noProof/>
        </w:rPr>
        <w:drawing>
          <wp:inline distT="0" distB="0" distL="0" distR="0" wp14:anchorId="36217670" wp14:editId="3CC966FA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0E0F0" w14:textId="77777777" w:rsidR="00D76A18" w:rsidRDefault="00D76A18"/>
    <w:p w14:paraId="07621E13" w14:textId="77777777" w:rsidR="00D76A18" w:rsidRDefault="00D76A18"/>
    <w:p w14:paraId="5A286BEF" w14:textId="77777777" w:rsidR="00D76A18" w:rsidRDefault="00D76A18"/>
    <w:p w14:paraId="5BC19008" w14:textId="77777777" w:rsidR="00D76A18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BBF6570" w14:textId="77777777" w:rsidR="00D76A18" w:rsidRDefault="00000000">
      <w:r>
        <w:rPr>
          <w:noProof/>
        </w:rPr>
        <w:drawing>
          <wp:inline distT="0" distB="0" distL="0" distR="0" wp14:anchorId="158058D1" wp14:editId="77DC1527">
            <wp:extent cx="5731510" cy="3827779"/>
            <wp:effectExtent l="0" t="0" r="0" b="0"/>
            <wp:docPr id="1027" name="image2.png" descr="Graphical user interface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82777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34E0E" w14:textId="77777777" w:rsidR="00D76A18" w:rsidRDefault="00D76A18"/>
    <w:p w14:paraId="5BF65D27" w14:textId="77777777" w:rsidR="00D76A18" w:rsidRDefault="00000000">
      <w:pPr>
        <w:rPr>
          <w:b/>
        </w:rPr>
      </w:pPr>
      <w:r>
        <w:rPr>
          <w:b/>
        </w:rPr>
        <w:t>Step-3: Idea Prioritization</w:t>
      </w:r>
    </w:p>
    <w:p w14:paraId="15609ADB" w14:textId="77777777" w:rsidR="00D76A1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1246118" wp14:editId="7BADAD28">
            <wp:extent cx="3611586" cy="4323123"/>
            <wp:effectExtent l="0" t="0" r="0" b="0"/>
            <wp:docPr id="1028" name="image1.png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611586" cy="432312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A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18"/>
    <w:rsid w:val="004974B2"/>
    <w:rsid w:val="007F6784"/>
    <w:rsid w:val="00D7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136B"/>
  <w15:docId w15:val="{C3A5F4F7-4C2B-4A99-A16B-3D1A6B40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Niharika V</cp:lastModifiedBy>
  <cp:revision>2</cp:revision>
  <dcterms:created xsi:type="dcterms:W3CDTF">2025-07-20T11:11:00Z</dcterms:created>
  <dcterms:modified xsi:type="dcterms:W3CDTF">2025-07-20T11:11:00Z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8adc8f2f98404498a3dcdb9d41920134</vt:lpwstr>
  </property>
</Properties>
</file>