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2E4" w:rsidRPr="005552E4" w:rsidRDefault="005552E4" w:rsidP="005552E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5552E4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 w:bidi="ar-SA"/>
        </w:rPr>
        <w:t>Questions of interest to the CEO</w:t>
      </w:r>
    </w:p>
    <w:p w:rsidR="005552E4" w:rsidRPr="005552E4" w:rsidRDefault="005552E4" w:rsidP="005552E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</w:r>
      <w:r w:rsidRPr="005552E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ar-SA"/>
        </w:rPr>
        <w:t>Which region is generating the highest revenue, and which region is generating the lowest?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This question is important to the CEO as it is based on the fundamental source of income for the business, i.e.</w:t>
      </w:r>
      <w:proofErr w:type="gramStart"/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,</w:t>
      </w:r>
      <w:bookmarkStart w:id="0" w:name="_GoBack"/>
      <w:bookmarkEnd w:id="0"/>
      <w:proofErr w:type="gramEnd"/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revenue. Revenue analysis is important to the CEO as top-level executives are always focused on earnings and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how to increase it. Here, the CEO is interested in the viewing revenue by the regions, to assess which regions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are generating the highest revenue and which regions are generating lower revenue. Using the data and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analysis, the CEO will be able to decide on how to further generate revenue in the regions that are already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generating the most revenue. For the regions that are not generating enough revenue, the CEO will then study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the reasons why there is a lack of sales in those regions and try to improve the products and make them more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suitable for those regions.</w:t>
      </w:r>
    </w:p>
    <w:p w:rsidR="005552E4" w:rsidRPr="005552E4" w:rsidRDefault="005552E4" w:rsidP="005552E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</w:r>
      <w:r w:rsidRPr="005552E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ar-SA"/>
        </w:rPr>
        <w:t>What is the monthly trend of revenue, which months have faced the biggest increase/decrease?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A monthly trend of revenue will provide the CEO with insights on how the revenue is fluctuating each month.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 xml:space="preserve">This will enable the CEO to </w:t>
      </w:r>
      <w:proofErr w:type="spellStart"/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analyze</w:t>
      </w:r>
      <w:proofErr w:type="spellEnd"/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 xml:space="preserve"> how the internal changes inside the company have had impact on the sales.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E.g., how a new product launch has led to an increase in revenue during the month or how the introduction of a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 xml:space="preserve">new region has led to an increase in revenue for the online store. The CEO can also </w:t>
      </w:r>
      <w:proofErr w:type="spellStart"/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analyze</w:t>
      </w:r>
      <w:proofErr w:type="spellEnd"/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 xml:space="preserve"> if there have been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any delays internally that would have caused a potential decrease. Such analysis is vital for the senior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management as it would enable them to plan ahead and try to make the customer experience as smooth as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possible.</w:t>
      </w:r>
    </w:p>
    <w:p w:rsidR="005552E4" w:rsidRPr="005552E4" w:rsidRDefault="005552E4" w:rsidP="005552E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</w:r>
      <w:r w:rsidRPr="005552E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ar-SA"/>
        </w:rPr>
        <w:t>Which months generated the most revenue? Is there a seasonality in sales?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In retail businesses, there are always months that will have a greater demand due to seasonality. There will be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 xml:space="preserve">cases where the data will experience regular and predictable changes that recur 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lastRenderedPageBreak/>
        <w:t>every calendar year. Such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seasonal months would be necessary to identify as the CEO would be interested in devising a strategy that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would gain the maximum benefit from the months that have greater demands.</w:t>
      </w:r>
    </w:p>
    <w:p w:rsidR="005552E4" w:rsidRPr="005552E4" w:rsidRDefault="005552E4" w:rsidP="005552E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</w:r>
      <w:r w:rsidRPr="005552E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ar-SA"/>
        </w:rPr>
        <w:t>Who are the top customers and how much do they contribute to the total revenue? Is the business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</w:r>
      <w:r w:rsidRPr="005552E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ar-SA"/>
        </w:rPr>
        <w:t>dependent on these customers or is the customer base diversified?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This analysis is highly important as it would enable the CEO to identify what the main drivers are behind the total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revenue. Looking at the top customers of the retail store would provide an idea of which customers are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contributing the most to the revenue. The store can then derive a strategy where the top customers can be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targeted with more products that they can buy. This will ensure higher revenue for the store as these customers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are the top buyers from the store.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Although having fewer customers buying in high volumes can be beneficial for a business, there can also be a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drawback. Retailers would have less bargaining power with these customers because they drive the majority of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the revenue for the store and can negotiate lower prices. The CEO needs to be notified of the diversification of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 xml:space="preserve">the customers so that he can plan ahead of time. In cases </w:t>
      </w:r>
      <w:proofErr w:type="spellStart"/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wehre</w:t>
      </w:r>
      <w:proofErr w:type="spellEnd"/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 xml:space="preserve"> the business is highly dependent on a few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customers, the plan would be to increase the customer base and target more customers that would bring more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revenue to the store.</w:t>
      </w:r>
    </w:p>
    <w:p w:rsidR="005552E4" w:rsidRPr="005552E4" w:rsidRDefault="005552E4" w:rsidP="005552E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552E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5" style="width:0;height:0" o:hralign="center" o:hrstd="t" o:hrnoshade="t" o:hr="t" fillcolor="black" stroked="f"/>
        </w:pict>
      </w:r>
    </w:p>
    <w:p w:rsidR="005552E4" w:rsidRPr="005552E4" w:rsidRDefault="005552E4" w:rsidP="005552E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5552E4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 w:bidi="ar-SA"/>
        </w:rPr>
        <w:t>Questions of interest to the CMO</w:t>
      </w:r>
    </w:p>
    <w:p w:rsidR="005552E4" w:rsidRPr="005552E4" w:rsidRDefault="005552E4" w:rsidP="005552E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</w:r>
      <w:r w:rsidRPr="005552E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ar-SA"/>
        </w:rPr>
        <w:t>What is the percentage of customers who are repeating their orders? Are they ordering the same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</w:r>
      <w:r w:rsidRPr="005552E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ar-SA"/>
        </w:rPr>
        <w:t>products or different?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This question shows that the CMO is interested in viewing the trends in customer orders. He is interested to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know how many customers out of the total are coming back to them and re-ordering. This analysis will help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explain to the CMO what percentage of customers are buying from them more than once. Once this is identified</w:t>
      </w:r>
      <w:proofErr w:type="gramStart"/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,</w:t>
      </w:r>
      <w:proofErr w:type="gramEnd"/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lastRenderedPageBreak/>
        <w:t>the CMO can come up with a strategy to target these customers with more offers and products that they would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need. The analysis will also be done to see what they are buying the second time, this will provide the CMO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trends into what products and sub products are in demand and then a marketing strategy can be devised to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target these customers with better options.</w:t>
      </w:r>
    </w:p>
    <w:p w:rsidR="005552E4" w:rsidRPr="005552E4" w:rsidRDefault="005552E4" w:rsidP="005552E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</w:r>
      <w:r w:rsidRPr="005552E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ar-SA"/>
        </w:rPr>
        <w:t>For the repeat customers, how long does it take for them to place the next order after being delivered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</w:r>
      <w:r w:rsidRPr="005552E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ar-SA"/>
        </w:rPr>
        <w:t>the previous one?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This analysis will help the CMO identify the frequency of orders. This would mean determining how long the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customers are taking to re-order from the store. The expectation is that those customers who have recently made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 xml:space="preserve">a purchase would have the product on their mind and are expected to purchase or </w:t>
      </w:r>
      <w:proofErr w:type="gramStart"/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use</w:t>
      </w:r>
      <w:proofErr w:type="gramEnd"/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 xml:space="preserve"> the product again in the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future. Once the information is gathered from the analysis, the CMO can create a strategy to get the recent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customers to revisit the business and spend more. For the customers who have not made purchases again from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the store, efforts can be made to remind them that it has been a while since they last purchased from the store.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Incentivizing customers also comes into play in this scenario.</w:t>
      </w:r>
    </w:p>
    <w:p w:rsidR="005552E4" w:rsidRPr="005552E4" w:rsidRDefault="005552E4" w:rsidP="005552E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</w:r>
      <w:r w:rsidRPr="005552E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ar-SA"/>
        </w:rPr>
        <w:t>What revenue is being generated from the customers who have ordered more than once?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Revenue stems from how much the customer spends to purchase the products from the store. Therefore, the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analysis needs to be done to determine how much revenue is being generated from the customers who are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regular buyers from the store. The CMO can devise a strategy to encourage customers who spend more money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on repeat purchases to continue to do so. It is also important to note that if a customer has made a big purchase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the first time, they should be encouraged to come and shop from the store again. A marketing strategy will ensure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that the high paying customers will continue to bring more revenue to the store going forward, as well.</w:t>
      </w:r>
    </w:p>
    <w:p w:rsidR="005552E4" w:rsidRPr="005552E4" w:rsidRDefault="005552E4" w:rsidP="005552E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lastRenderedPageBreak/>
        <w:br/>
      </w:r>
      <w:r w:rsidRPr="005552E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ar-SA"/>
        </w:rPr>
        <w:t>Who are the customers that have repeated the most? How much are they contributing to revenue?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It is also important to assess which customers are repeating the most and how much are they contributing to the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revenue. There would be customers who need the same products on a weekly or monthly basis, however, the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products do not have a high monetary value. Therefore, the contribution to revenue for these customers will be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low. On the other hand, there might be customers who are ordering twice a year and have very big orders in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terms of revenue. These customers buy on certain months only, therefore, the management needs to ensure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that enough supplies are available to accommodate their orders. The customers will high order volumes and low</w:t>
      </w:r>
      <w:r w:rsidRPr="005552E4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br/>
        <w:t>revenue would need to be offered more discounts so that they can buy in bulk and lead to more revenue.</w:t>
      </w:r>
    </w:p>
    <w:p w:rsidR="00205AF8" w:rsidRDefault="00205AF8"/>
    <w:sectPr w:rsidR="00205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E4"/>
    <w:rsid w:val="00205AF8"/>
    <w:rsid w:val="005552E4"/>
    <w:rsid w:val="00AD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75B5C-AA02-49C5-A31C-48F6F750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5552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 poojari</dc:creator>
  <cp:keywords/>
  <dc:description/>
  <cp:lastModifiedBy>sudheer n poojari</cp:lastModifiedBy>
  <cp:revision>1</cp:revision>
  <dcterms:created xsi:type="dcterms:W3CDTF">2023-09-23T20:29:00Z</dcterms:created>
  <dcterms:modified xsi:type="dcterms:W3CDTF">2023-09-23T20:44:00Z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4ea5c649-5fa3-4106-9ea6-0c40ac7cb5b0</vt:lpwstr>
  </property>
</Properties>
</file>