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AF394" w14:textId="77777777" w:rsidR="0062227D" w:rsidRPr="0062227D" w:rsidRDefault="0062227D" w:rsidP="0062227D">
      <w:pPr>
        <w:shd w:val="clear" w:color="auto" w:fill="FFFFFF"/>
        <w:spacing w:before="100" w:beforeAutospacing="1" w:after="100" w:afterAutospacing="1" w:line="240" w:lineRule="auto"/>
        <w:outlineLvl w:val="0"/>
        <w:rPr>
          <w:rFonts w:ascii="Tahoma" w:eastAsia="Times New Roman" w:hAnsi="Tahoma" w:cs="Tahoma"/>
          <w:b/>
          <w:bCs/>
          <w:color w:val="444444"/>
          <w:kern w:val="36"/>
          <w:sz w:val="48"/>
          <w:szCs w:val="48"/>
        </w:rPr>
      </w:pPr>
      <w:r w:rsidRPr="0062227D">
        <w:rPr>
          <w:rFonts w:ascii="Tahoma" w:eastAsia="Times New Roman" w:hAnsi="Tahoma" w:cs="Tahoma"/>
          <w:b/>
          <w:bCs/>
          <w:color w:val="444444"/>
          <w:kern w:val="36"/>
          <w:sz w:val="48"/>
          <w:szCs w:val="48"/>
        </w:rPr>
        <w:t>Design Patterns</w:t>
      </w:r>
    </w:p>
    <w:p w14:paraId="793F5AE4"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In software engineering, a </w:t>
      </w:r>
      <w:r w:rsidRPr="0062227D">
        <w:rPr>
          <w:rFonts w:ascii="Tahoma" w:eastAsia="Times New Roman" w:hAnsi="Tahoma" w:cs="Tahoma"/>
          <w:b/>
          <w:bCs/>
          <w:color w:val="444444"/>
          <w:sz w:val="24"/>
          <w:szCs w:val="24"/>
        </w:rPr>
        <w:t>design pattern</w:t>
      </w:r>
      <w:r w:rsidRPr="0062227D">
        <w:rPr>
          <w:rFonts w:ascii="Tahoma" w:eastAsia="Times New Roman" w:hAnsi="Tahoma" w:cs="Tahoma"/>
          <w:color w:val="444444"/>
          <w:sz w:val="24"/>
          <w:szCs w:val="24"/>
        </w:rPr>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0E8ECCC6" w14:textId="77777777" w:rsidR="0062227D" w:rsidRPr="0062227D" w:rsidRDefault="0062227D" w:rsidP="0062227D">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2227D">
        <w:rPr>
          <w:rFonts w:ascii="Tahoma" w:eastAsia="Times New Roman" w:hAnsi="Tahoma" w:cs="Tahoma"/>
          <w:b/>
          <w:bCs/>
          <w:color w:val="444444"/>
          <w:sz w:val="27"/>
          <w:szCs w:val="27"/>
        </w:rPr>
        <w:t>Uses of Design Patterns</w:t>
      </w:r>
    </w:p>
    <w:p w14:paraId="175289CB"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14:paraId="547CFD9F"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Often, people only understand how to apply certain software design techniques to certain problems. These techniques are difficult to apply to a broader range of problems. Design patterns provide general solutions, documented in a format that doesn't require specifics tied to a particular problem.</w:t>
      </w:r>
    </w:p>
    <w:p w14:paraId="5A1AA489"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In addition, patterns allow developers to communicate using well-known, well understood names for software interactions. Common design patterns can be improved over time, making them more robust than ad-hoc designs.</w:t>
      </w:r>
    </w:p>
    <w:p w14:paraId="4B270B90" w14:textId="77777777" w:rsidR="0062227D" w:rsidRPr="0062227D" w:rsidRDefault="0062227D" w:rsidP="0062227D">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hyperlink r:id="rId5" w:history="1">
        <w:r w:rsidRPr="0062227D">
          <w:rPr>
            <w:rFonts w:ascii="Tahoma" w:eastAsia="Times New Roman" w:hAnsi="Tahoma" w:cs="Tahoma"/>
            <w:b/>
            <w:bCs/>
            <w:color w:val="444444"/>
            <w:sz w:val="27"/>
            <w:szCs w:val="27"/>
          </w:rPr>
          <w:t>Creational design patterns</w:t>
        </w:r>
      </w:hyperlink>
    </w:p>
    <w:p w14:paraId="33F36D74"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p>
    <w:p w14:paraId="1CBAC253" w14:textId="6EC8F8FD" w:rsidR="0062227D" w:rsidRPr="0062227D" w:rsidRDefault="0062227D" w:rsidP="0062227D">
      <w:pPr>
        <w:shd w:val="clear" w:color="auto" w:fill="FFFFFF"/>
        <w:spacing w:after="0" w:line="240" w:lineRule="auto"/>
        <w:rPr>
          <w:rFonts w:ascii="Tahoma" w:eastAsia="Times New Roman" w:hAnsi="Tahoma" w:cs="Tahoma"/>
          <w:color w:val="444444"/>
          <w:sz w:val="24"/>
          <w:szCs w:val="24"/>
        </w:rPr>
      </w:pPr>
      <w:r w:rsidRPr="0062227D">
        <w:rPr>
          <w:rFonts w:ascii="Tahoma" w:eastAsia="Times New Roman" w:hAnsi="Tahoma" w:cs="Tahoma"/>
          <w:noProof/>
          <w:color w:val="1ABC9C"/>
          <w:sz w:val="24"/>
          <w:szCs w:val="24"/>
        </w:rPr>
        <w:drawing>
          <wp:inline distT="0" distB="0" distL="0" distR="0" wp14:anchorId="33262E1E" wp14:editId="5AF7C838">
            <wp:extent cx="1905000" cy="1447800"/>
            <wp:effectExtent l="0" t="0" r="0" b="0"/>
            <wp:docPr id="5" name="Picture 5" descr="Example of Abstract Facto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bstract Facto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14:paraId="43BDB30F" w14:textId="77777777" w:rsidR="0062227D" w:rsidRPr="0062227D" w:rsidRDefault="0062227D" w:rsidP="0062227D">
      <w:pPr>
        <w:numPr>
          <w:ilvl w:val="0"/>
          <w:numId w:val="1"/>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8" w:tooltip="Provides a way to encapsulate a group of individual factories that have a common theme." w:history="1">
        <w:r w:rsidRPr="0062227D">
          <w:rPr>
            <w:rFonts w:ascii="Tahoma" w:eastAsia="Times New Roman" w:hAnsi="Tahoma" w:cs="Tahoma"/>
            <w:b/>
            <w:bCs/>
            <w:color w:val="444444"/>
            <w:sz w:val="24"/>
            <w:szCs w:val="24"/>
          </w:rPr>
          <w:t>Abstract Factory</w:t>
        </w:r>
      </w:hyperlink>
      <w:r w:rsidRPr="0062227D">
        <w:rPr>
          <w:rFonts w:ascii="Tahoma" w:eastAsia="Times New Roman" w:hAnsi="Tahoma" w:cs="Tahoma"/>
          <w:color w:val="444444"/>
          <w:sz w:val="24"/>
          <w:szCs w:val="24"/>
        </w:rPr>
        <w:br/>
        <w:t>Creates an instance of several families of classes</w:t>
      </w:r>
    </w:p>
    <w:p w14:paraId="5F8B162C" w14:textId="77777777" w:rsidR="0062227D" w:rsidRPr="0062227D" w:rsidRDefault="0062227D" w:rsidP="0062227D">
      <w:pPr>
        <w:numPr>
          <w:ilvl w:val="0"/>
          <w:numId w:val="1"/>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9" w:tooltip="Separate the construction of a complex object from its representation so that the same construction process can create different representations." w:history="1">
        <w:r w:rsidRPr="0062227D">
          <w:rPr>
            <w:rFonts w:ascii="Tahoma" w:eastAsia="Times New Roman" w:hAnsi="Tahoma" w:cs="Tahoma"/>
            <w:b/>
            <w:bCs/>
            <w:color w:val="444444"/>
            <w:sz w:val="24"/>
            <w:szCs w:val="24"/>
          </w:rPr>
          <w:t>Builder</w:t>
        </w:r>
      </w:hyperlink>
      <w:r w:rsidRPr="0062227D">
        <w:rPr>
          <w:rFonts w:ascii="Tahoma" w:eastAsia="Times New Roman" w:hAnsi="Tahoma" w:cs="Tahoma"/>
          <w:color w:val="444444"/>
          <w:sz w:val="24"/>
          <w:szCs w:val="24"/>
        </w:rPr>
        <w:br/>
        <w:t>Separates object construction from its representation</w:t>
      </w:r>
    </w:p>
    <w:p w14:paraId="75DE7A03" w14:textId="77777777" w:rsidR="0062227D" w:rsidRPr="0062227D" w:rsidRDefault="0062227D" w:rsidP="0062227D">
      <w:pPr>
        <w:numPr>
          <w:ilvl w:val="0"/>
          <w:numId w:val="1"/>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10" w:tooltip="Defines a separate method for creating the objects, which subclasses can then override to specify the derived type of product that will be created." w:history="1">
        <w:r w:rsidRPr="0062227D">
          <w:rPr>
            <w:rFonts w:ascii="Tahoma" w:eastAsia="Times New Roman" w:hAnsi="Tahoma" w:cs="Tahoma"/>
            <w:b/>
            <w:bCs/>
            <w:color w:val="444444"/>
            <w:sz w:val="24"/>
            <w:szCs w:val="24"/>
          </w:rPr>
          <w:t>Factory Method</w:t>
        </w:r>
      </w:hyperlink>
      <w:r w:rsidRPr="0062227D">
        <w:rPr>
          <w:rFonts w:ascii="Tahoma" w:eastAsia="Times New Roman" w:hAnsi="Tahoma" w:cs="Tahoma"/>
          <w:color w:val="444444"/>
          <w:sz w:val="24"/>
          <w:szCs w:val="24"/>
        </w:rPr>
        <w:br/>
        <w:t>Creates an instance of several derived classes</w:t>
      </w:r>
    </w:p>
    <w:p w14:paraId="72FBB1BC" w14:textId="77777777" w:rsidR="0062227D" w:rsidRPr="0062227D" w:rsidRDefault="0062227D" w:rsidP="0062227D">
      <w:pPr>
        <w:numPr>
          <w:ilvl w:val="0"/>
          <w:numId w:val="1"/>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11" w:tooltip="Avoid expensive acquisition and release of resources by recycling objects that are no longer in use" w:history="1">
        <w:r w:rsidRPr="0062227D">
          <w:rPr>
            <w:rFonts w:ascii="Tahoma" w:eastAsia="Times New Roman" w:hAnsi="Tahoma" w:cs="Tahoma"/>
            <w:b/>
            <w:bCs/>
            <w:color w:val="444444"/>
            <w:sz w:val="24"/>
            <w:szCs w:val="24"/>
          </w:rPr>
          <w:t>Object Pool</w:t>
        </w:r>
      </w:hyperlink>
      <w:r w:rsidRPr="0062227D">
        <w:rPr>
          <w:rFonts w:ascii="Tahoma" w:eastAsia="Times New Roman" w:hAnsi="Tahoma" w:cs="Tahoma"/>
          <w:color w:val="444444"/>
          <w:sz w:val="24"/>
          <w:szCs w:val="24"/>
        </w:rPr>
        <w:br/>
        <w:t>Avoid expensive acquisition and release of resources by recycling objects that are no longer in use</w:t>
      </w:r>
    </w:p>
    <w:p w14:paraId="3CDE61D3" w14:textId="77777777" w:rsidR="0062227D" w:rsidRPr="0062227D" w:rsidRDefault="0062227D" w:rsidP="0062227D">
      <w:pPr>
        <w:numPr>
          <w:ilvl w:val="0"/>
          <w:numId w:val="1"/>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12" w:tooltip="Being cloned to produce new objects." w:history="1">
        <w:r w:rsidRPr="0062227D">
          <w:rPr>
            <w:rFonts w:ascii="Tahoma" w:eastAsia="Times New Roman" w:hAnsi="Tahoma" w:cs="Tahoma"/>
            <w:b/>
            <w:bCs/>
            <w:color w:val="444444"/>
            <w:sz w:val="24"/>
            <w:szCs w:val="24"/>
          </w:rPr>
          <w:t>Prototype</w:t>
        </w:r>
      </w:hyperlink>
      <w:r w:rsidRPr="0062227D">
        <w:rPr>
          <w:rFonts w:ascii="Tahoma" w:eastAsia="Times New Roman" w:hAnsi="Tahoma" w:cs="Tahoma"/>
          <w:color w:val="444444"/>
          <w:sz w:val="24"/>
          <w:szCs w:val="24"/>
        </w:rPr>
        <w:br/>
        <w:t>A fully initialized instance to be copied or cloned</w:t>
      </w:r>
    </w:p>
    <w:p w14:paraId="3A5B9E1D" w14:textId="77777777" w:rsidR="0062227D" w:rsidRPr="0062227D" w:rsidRDefault="0062227D" w:rsidP="0062227D">
      <w:pPr>
        <w:numPr>
          <w:ilvl w:val="0"/>
          <w:numId w:val="1"/>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13" w:tooltip="Restricts instantiation of a class to one object." w:history="1">
        <w:r w:rsidRPr="0062227D">
          <w:rPr>
            <w:rFonts w:ascii="Tahoma" w:eastAsia="Times New Roman" w:hAnsi="Tahoma" w:cs="Tahoma"/>
            <w:b/>
            <w:bCs/>
            <w:color w:val="444444"/>
            <w:sz w:val="24"/>
            <w:szCs w:val="24"/>
          </w:rPr>
          <w:t>Singleton</w:t>
        </w:r>
      </w:hyperlink>
      <w:r w:rsidRPr="0062227D">
        <w:rPr>
          <w:rFonts w:ascii="Tahoma" w:eastAsia="Times New Roman" w:hAnsi="Tahoma" w:cs="Tahoma"/>
          <w:color w:val="444444"/>
          <w:sz w:val="24"/>
          <w:szCs w:val="24"/>
        </w:rPr>
        <w:br/>
        <w:t>A class of which only a single instance can exist</w:t>
      </w:r>
    </w:p>
    <w:p w14:paraId="67CD9CCB" w14:textId="77777777" w:rsidR="0062227D" w:rsidRPr="0062227D" w:rsidRDefault="0062227D" w:rsidP="0062227D">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hyperlink r:id="rId14" w:history="1">
        <w:r w:rsidRPr="0062227D">
          <w:rPr>
            <w:rFonts w:ascii="Tahoma" w:eastAsia="Times New Roman" w:hAnsi="Tahoma" w:cs="Tahoma"/>
            <w:b/>
            <w:bCs/>
            <w:color w:val="444444"/>
            <w:sz w:val="27"/>
            <w:szCs w:val="27"/>
          </w:rPr>
          <w:t>Structural design patterns</w:t>
        </w:r>
      </w:hyperlink>
    </w:p>
    <w:p w14:paraId="560504EA"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These design patterns are all about Class and Object composition. Structural class-creation patterns use inheritance to compose interfaces. Structural object-patterns define ways to compose objects to obtain new functionality.</w:t>
      </w:r>
    </w:p>
    <w:p w14:paraId="199A77CD" w14:textId="1A8C22DD" w:rsidR="0062227D" w:rsidRPr="0062227D" w:rsidRDefault="0062227D" w:rsidP="0062227D">
      <w:pPr>
        <w:shd w:val="clear" w:color="auto" w:fill="FFFFFF"/>
        <w:spacing w:after="0" w:line="240" w:lineRule="auto"/>
        <w:rPr>
          <w:rFonts w:ascii="Tahoma" w:eastAsia="Times New Roman" w:hAnsi="Tahoma" w:cs="Tahoma"/>
          <w:color w:val="444444"/>
          <w:sz w:val="24"/>
          <w:szCs w:val="24"/>
        </w:rPr>
      </w:pPr>
      <w:r w:rsidRPr="0062227D">
        <w:rPr>
          <w:rFonts w:ascii="Tahoma" w:eastAsia="Times New Roman" w:hAnsi="Tahoma" w:cs="Tahoma"/>
          <w:noProof/>
          <w:color w:val="1ABC9C"/>
          <w:sz w:val="24"/>
          <w:szCs w:val="24"/>
        </w:rPr>
        <w:drawing>
          <wp:inline distT="0" distB="0" distL="0" distR="0" wp14:anchorId="5AC40140" wp14:editId="00716DC1">
            <wp:extent cx="1905000" cy="1924050"/>
            <wp:effectExtent l="0" t="0" r="0" b="0"/>
            <wp:docPr id="4" name="Picture 4" descr="https://sourcemaking.com/files/v2/content/patterns/Decorator-preview.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urcemaking.com/files/v2/content/patterns/Decorator-preview.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24050"/>
                    </a:xfrm>
                    <a:prstGeom prst="rect">
                      <a:avLst/>
                    </a:prstGeom>
                    <a:noFill/>
                    <a:ln>
                      <a:noFill/>
                    </a:ln>
                  </pic:spPr>
                </pic:pic>
              </a:graphicData>
            </a:graphic>
          </wp:inline>
        </w:drawing>
      </w:r>
    </w:p>
    <w:p w14:paraId="55F2B170" w14:textId="77777777" w:rsidR="0062227D" w:rsidRPr="0062227D" w:rsidRDefault="0062227D" w:rsidP="0062227D">
      <w:pPr>
        <w:numPr>
          <w:ilvl w:val="0"/>
          <w:numId w:val="2"/>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17" w:tooltip="Adapts one interface for a class into one that a client expects." w:history="1">
        <w:r w:rsidRPr="0062227D">
          <w:rPr>
            <w:rFonts w:ascii="Tahoma" w:eastAsia="Times New Roman" w:hAnsi="Tahoma" w:cs="Tahoma"/>
            <w:b/>
            <w:bCs/>
            <w:color w:val="444444"/>
            <w:sz w:val="24"/>
            <w:szCs w:val="24"/>
          </w:rPr>
          <w:t>Adapter</w:t>
        </w:r>
      </w:hyperlink>
      <w:r w:rsidRPr="0062227D">
        <w:rPr>
          <w:rFonts w:ascii="Tahoma" w:eastAsia="Times New Roman" w:hAnsi="Tahoma" w:cs="Tahoma"/>
          <w:color w:val="444444"/>
          <w:sz w:val="24"/>
          <w:szCs w:val="24"/>
        </w:rPr>
        <w:br/>
        <w:t>Match interfaces of different classes</w:t>
      </w:r>
    </w:p>
    <w:p w14:paraId="5A8DF7D8" w14:textId="77777777" w:rsidR="0062227D" w:rsidRPr="0062227D" w:rsidRDefault="0062227D" w:rsidP="0062227D">
      <w:pPr>
        <w:numPr>
          <w:ilvl w:val="0"/>
          <w:numId w:val="2"/>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18" w:tooltip="Decouples an abstraction from its implementation so that the two can vary independently." w:history="1">
        <w:r w:rsidRPr="0062227D">
          <w:rPr>
            <w:rFonts w:ascii="Tahoma" w:eastAsia="Times New Roman" w:hAnsi="Tahoma" w:cs="Tahoma"/>
            <w:b/>
            <w:bCs/>
            <w:color w:val="444444"/>
            <w:sz w:val="24"/>
            <w:szCs w:val="24"/>
          </w:rPr>
          <w:t>Bridge</w:t>
        </w:r>
      </w:hyperlink>
      <w:r w:rsidRPr="0062227D">
        <w:rPr>
          <w:rFonts w:ascii="Tahoma" w:eastAsia="Times New Roman" w:hAnsi="Tahoma" w:cs="Tahoma"/>
          <w:color w:val="444444"/>
          <w:sz w:val="24"/>
          <w:szCs w:val="24"/>
        </w:rPr>
        <w:br/>
        <w:t>Separates an object’s interface from its implementation</w:t>
      </w:r>
    </w:p>
    <w:p w14:paraId="1369F15D" w14:textId="77777777" w:rsidR="0062227D" w:rsidRPr="0062227D" w:rsidRDefault="0062227D" w:rsidP="0062227D">
      <w:pPr>
        <w:numPr>
          <w:ilvl w:val="0"/>
          <w:numId w:val="2"/>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19" w:tooltip="Designed as a composition of one-or-more similar objects, all exhibiting similar functionality." w:history="1">
        <w:r w:rsidRPr="0062227D">
          <w:rPr>
            <w:rFonts w:ascii="Tahoma" w:eastAsia="Times New Roman" w:hAnsi="Tahoma" w:cs="Tahoma"/>
            <w:b/>
            <w:bCs/>
            <w:color w:val="444444"/>
            <w:sz w:val="24"/>
            <w:szCs w:val="24"/>
          </w:rPr>
          <w:t>Composite</w:t>
        </w:r>
      </w:hyperlink>
      <w:r w:rsidRPr="0062227D">
        <w:rPr>
          <w:rFonts w:ascii="Tahoma" w:eastAsia="Times New Roman" w:hAnsi="Tahoma" w:cs="Tahoma"/>
          <w:color w:val="444444"/>
          <w:sz w:val="24"/>
          <w:szCs w:val="24"/>
        </w:rPr>
        <w:br/>
        <w:t>A tree structure of simple and composite objects</w:t>
      </w:r>
    </w:p>
    <w:p w14:paraId="625D32BB" w14:textId="77777777" w:rsidR="0062227D" w:rsidRPr="0062227D" w:rsidRDefault="0062227D" w:rsidP="0062227D">
      <w:pPr>
        <w:numPr>
          <w:ilvl w:val="0"/>
          <w:numId w:val="2"/>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20" w:tooltip="Allows new/additional behavior to be added to an existing method of an object dynamically." w:history="1">
        <w:r w:rsidRPr="0062227D">
          <w:rPr>
            <w:rFonts w:ascii="Tahoma" w:eastAsia="Times New Roman" w:hAnsi="Tahoma" w:cs="Tahoma"/>
            <w:b/>
            <w:bCs/>
            <w:color w:val="444444"/>
            <w:sz w:val="24"/>
            <w:szCs w:val="24"/>
          </w:rPr>
          <w:t>Decorator</w:t>
        </w:r>
      </w:hyperlink>
      <w:r w:rsidRPr="0062227D">
        <w:rPr>
          <w:rFonts w:ascii="Tahoma" w:eastAsia="Times New Roman" w:hAnsi="Tahoma" w:cs="Tahoma"/>
          <w:color w:val="444444"/>
          <w:sz w:val="24"/>
          <w:szCs w:val="24"/>
        </w:rPr>
        <w:br/>
        <w:t>Add responsibilities to objects dynamically</w:t>
      </w:r>
    </w:p>
    <w:p w14:paraId="2C7027BF" w14:textId="77777777" w:rsidR="0062227D" w:rsidRPr="0062227D" w:rsidRDefault="0062227D" w:rsidP="0062227D">
      <w:pPr>
        <w:numPr>
          <w:ilvl w:val="0"/>
          <w:numId w:val="2"/>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21" w:tooltip="Provides a simplified interface to a larger body of code." w:history="1">
        <w:r w:rsidRPr="0062227D">
          <w:rPr>
            <w:rFonts w:ascii="Tahoma" w:eastAsia="Times New Roman" w:hAnsi="Tahoma" w:cs="Tahoma"/>
            <w:b/>
            <w:bCs/>
            <w:color w:val="444444"/>
            <w:sz w:val="24"/>
            <w:szCs w:val="24"/>
          </w:rPr>
          <w:t>Facade</w:t>
        </w:r>
      </w:hyperlink>
      <w:r w:rsidRPr="0062227D">
        <w:rPr>
          <w:rFonts w:ascii="Tahoma" w:eastAsia="Times New Roman" w:hAnsi="Tahoma" w:cs="Tahoma"/>
          <w:color w:val="444444"/>
          <w:sz w:val="24"/>
          <w:szCs w:val="24"/>
        </w:rPr>
        <w:br/>
        <w:t>A single class that represents an entire subsystem</w:t>
      </w:r>
    </w:p>
    <w:p w14:paraId="65B18EDF" w14:textId="77777777" w:rsidR="0062227D" w:rsidRPr="0062227D" w:rsidRDefault="0062227D" w:rsidP="0062227D">
      <w:pPr>
        <w:numPr>
          <w:ilvl w:val="0"/>
          <w:numId w:val="2"/>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22" w:tooltip="When many objects must be manipulated and these cannot afford to have extraneous data, flyweight is appropriate." w:history="1">
        <w:r w:rsidRPr="0062227D">
          <w:rPr>
            <w:rFonts w:ascii="Tahoma" w:eastAsia="Times New Roman" w:hAnsi="Tahoma" w:cs="Tahoma"/>
            <w:b/>
            <w:bCs/>
            <w:color w:val="444444"/>
            <w:sz w:val="24"/>
            <w:szCs w:val="24"/>
          </w:rPr>
          <w:t>Flyweight</w:t>
        </w:r>
      </w:hyperlink>
      <w:r w:rsidRPr="0062227D">
        <w:rPr>
          <w:rFonts w:ascii="Tahoma" w:eastAsia="Times New Roman" w:hAnsi="Tahoma" w:cs="Tahoma"/>
          <w:color w:val="444444"/>
          <w:sz w:val="24"/>
          <w:szCs w:val="24"/>
        </w:rPr>
        <w:br/>
        <w:t>A fine-grained instance used for efficient sharing</w:t>
      </w:r>
    </w:p>
    <w:p w14:paraId="67C2DB99" w14:textId="05D7E057" w:rsidR="0062227D" w:rsidRPr="0062227D" w:rsidRDefault="0062227D" w:rsidP="0062227D">
      <w:pPr>
        <w:numPr>
          <w:ilvl w:val="0"/>
          <w:numId w:val="2"/>
        </w:numPr>
        <w:shd w:val="clear" w:color="auto" w:fill="FFFFFF"/>
        <w:spacing w:before="100" w:beforeAutospacing="1" w:after="100" w:afterAutospacing="1" w:line="240" w:lineRule="auto"/>
        <w:rPr>
          <w:rFonts w:ascii="Tahoma" w:eastAsia="Times New Roman" w:hAnsi="Tahoma" w:cs="Tahoma"/>
          <w:color w:val="444444"/>
          <w:sz w:val="24"/>
          <w:szCs w:val="24"/>
        </w:rPr>
      </w:pPr>
      <w:r w:rsidRPr="0062227D">
        <w:rPr>
          <w:rFonts w:ascii="Tahoma" w:eastAsia="Times New Roman" w:hAnsi="Tahoma" w:cs="Tahoma"/>
          <w:b/>
          <w:bCs/>
          <w:noProof/>
          <w:color w:val="444444"/>
          <w:sz w:val="24"/>
          <w:szCs w:val="24"/>
        </w:rPr>
        <w:lastRenderedPageBreak/>
        <w:drawing>
          <wp:inline distT="0" distB="0" distL="0" distR="0" wp14:anchorId="2C70D19D" wp14:editId="16604230">
            <wp:extent cx="1905000" cy="1231900"/>
            <wp:effectExtent l="0" t="0" r="0" b="0"/>
            <wp:docPr id="3" name="Picture 3" descr="https://sourcemaking.com/files/v2/content/patterns/Proxy-preview.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making.com/files/v2/content/patterns/Proxy-preview.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231900"/>
                    </a:xfrm>
                    <a:prstGeom prst="rect">
                      <a:avLst/>
                    </a:prstGeom>
                    <a:noFill/>
                    <a:ln>
                      <a:noFill/>
                    </a:ln>
                  </pic:spPr>
                </pic:pic>
              </a:graphicData>
            </a:graphic>
          </wp:inline>
        </w:drawing>
      </w:r>
    </w:p>
    <w:p w14:paraId="396F6D93" w14:textId="77777777" w:rsidR="0062227D" w:rsidRPr="0062227D" w:rsidRDefault="0062227D" w:rsidP="0062227D">
      <w:pPr>
        <w:shd w:val="clear" w:color="auto" w:fill="FFFFFF"/>
        <w:spacing w:before="100" w:beforeAutospacing="1" w:after="100" w:afterAutospacing="1" w:line="240" w:lineRule="auto"/>
        <w:ind w:left="720"/>
        <w:rPr>
          <w:rFonts w:ascii="Tahoma" w:eastAsia="Times New Roman" w:hAnsi="Tahoma" w:cs="Tahoma"/>
          <w:color w:val="444444"/>
          <w:sz w:val="24"/>
          <w:szCs w:val="24"/>
        </w:rPr>
      </w:pPr>
      <w:hyperlink r:id="rId25" w:tooltip="Restricts accessor/mutator access" w:history="1">
        <w:r w:rsidRPr="0062227D">
          <w:rPr>
            <w:rFonts w:ascii="Tahoma" w:eastAsia="Times New Roman" w:hAnsi="Tahoma" w:cs="Tahoma"/>
            <w:b/>
            <w:bCs/>
            <w:color w:val="444444"/>
            <w:sz w:val="24"/>
            <w:szCs w:val="24"/>
          </w:rPr>
          <w:t>Private Class Data</w:t>
        </w:r>
      </w:hyperlink>
      <w:r w:rsidRPr="0062227D">
        <w:rPr>
          <w:rFonts w:ascii="Tahoma" w:eastAsia="Times New Roman" w:hAnsi="Tahoma" w:cs="Tahoma"/>
          <w:color w:val="444444"/>
          <w:sz w:val="24"/>
          <w:szCs w:val="24"/>
        </w:rPr>
        <w:br/>
        <w:t>Restricts accessor/mutator access</w:t>
      </w:r>
    </w:p>
    <w:p w14:paraId="02CB76F3" w14:textId="77777777" w:rsidR="0062227D" w:rsidRPr="0062227D" w:rsidRDefault="0062227D" w:rsidP="0062227D">
      <w:pPr>
        <w:numPr>
          <w:ilvl w:val="0"/>
          <w:numId w:val="2"/>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26" w:tooltip="Class functioning as an interface to another thing." w:history="1">
        <w:r w:rsidRPr="0062227D">
          <w:rPr>
            <w:rFonts w:ascii="Tahoma" w:eastAsia="Times New Roman" w:hAnsi="Tahoma" w:cs="Tahoma"/>
            <w:b/>
            <w:bCs/>
            <w:color w:val="444444"/>
            <w:sz w:val="24"/>
            <w:szCs w:val="24"/>
          </w:rPr>
          <w:t>Proxy</w:t>
        </w:r>
      </w:hyperlink>
      <w:r w:rsidRPr="0062227D">
        <w:rPr>
          <w:rFonts w:ascii="Tahoma" w:eastAsia="Times New Roman" w:hAnsi="Tahoma" w:cs="Tahoma"/>
          <w:color w:val="444444"/>
          <w:sz w:val="24"/>
          <w:szCs w:val="24"/>
        </w:rPr>
        <w:br/>
        <w:t>An object representing another object</w:t>
      </w:r>
    </w:p>
    <w:p w14:paraId="529EF3E3" w14:textId="77777777" w:rsidR="0062227D" w:rsidRPr="0062227D" w:rsidRDefault="0062227D" w:rsidP="0062227D">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hyperlink r:id="rId27" w:history="1">
        <w:r w:rsidRPr="0062227D">
          <w:rPr>
            <w:rFonts w:ascii="Tahoma" w:eastAsia="Times New Roman" w:hAnsi="Tahoma" w:cs="Tahoma"/>
            <w:b/>
            <w:bCs/>
            <w:color w:val="444444"/>
            <w:sz w:val="27"/>
            <w:szCs w:val="27"/>
          </w:rPr>
          <w:t>Behavioral design patterns</w:t>
        </w:r>
      </w:hyperlink>
    </w:p>
    <w:p w14:paraId="36FF1A5E"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These design patterns are all about Class's objects communication. Behavioral patterns are those patterns that are most specifically concerned with communication between objects.</w:t>
      </w:r>
    </w:p>
    <w:p w14:paraId="73A35CE4" w14:textId="3152E751" w:rsidR="0062227D" w:rsidRPr="0062227D" w:rsidRDefault="0062227D" w:rsidP="0062227D">
      <w:pPr>
        <w:shd w:val="clear" w:color="auto" w:fill="FFFFFF"/>
        <w:spacing w:after="0" w:line="240" w:lineRule="auto"/>
        <w:rPr>
          <w:rFonts w:ascii="Tahoma" w:eastAsia="Times New Roman" w:hAnsi="Tahoma" w:cs="Tahoma"/>
          <w:color w:val="444444"/>
          <w:sz w:val="24"/>
          <w:szCs w:val="24"/>
        </w:rPr>
      </w:pPr>
      <w:r w:rsidRPr="0062227D">
        <w:rPr>
          <w:rFonts w:ascii="Tahoma" w:eastAsia="Times New Roman" w:hAnsi="Tahoma" w:cs="Tahoma"/>
          <w:noProof/>
          <w:color w:val="1ABC9C"/>
          <w:sz w:val="24"/>
          <w:szCs w:val="24"/>
        </w:rPr>
        <w:drawing>
          <wp:inline distT="0" distB="0" distL="0" distR="0" wp14:anchorId="7F2633F2" wp14:editId="2FA39333">
            <wp:extent cx="1905000" cy="1689100"/>
            <wp:effectExtent l="0" t="0" r="0" b="0"/>
            <wp:docPr id="2" name="Picture 2" descr="https://sourcemaking.com/files/v2/content/patterns/Interpreter-preview.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ourcemaking.com/files/v2/content/patterns/Interpreter-preview.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689100"/>
                    </a:xfrm>
                    <a:prstGeom prst="rect">
                      <a:avLst/>
                    </a:prstGeom>
                    <a:noFill/>
                    <a:ln>
                      <a:noFill/>
                    </a:ln>
                  </pic:spPr>
                </pic:pic>
              </a:graphicData>
            </a:graphic>
          </wp:inline>
        </w:drawing>
      </w:r>
    </w:p>
    <w:p w14:paraId="5D2F8160"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30" w:tooltip="Source of command objects and a series of processing objects." w:history="1">
        <w:r w:rsidRPr="0062227D">
          <w:rPr>
            <w:rFonts w:ascii="Tahoma" w:eastAsia="Times New Roman" w:hAnsi="Tahoma" w:cs="Tahoma"/>
            <w:b/>
            <w:bCs/>
            <w:color w:val="444444"/>
            <w:sz w:val="24"/>
            <w:szCs w:val="24"/>
          </w:rPr>
          <w:t>Chain of responsibility</w:t>
        </w:r>
      </w:hyperlink>
      <w:r w:rsidRPr="0062227D">
        <w:rPr>
          <w:rFonts w:ascii="Tahoma" w:eastAsia="Times New Roman" w:hAnsi="Tahoma" w:cs="Tahoma"/>
          <w:color w:val="444444"/>
          <w:sz w:val="24"/>
          <w:szCs w:val="24"/>
        </w:rPr>
        <w:br/>
        <w:t>A way of passing a request between a chain of objects</w:t>
      </w:r>
    </w:p>
    <w:p w14:paraId="0283251B"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31" w:tooltip="Objects are used to represent actions." w:history="1">
        <w:r w:rsidRPr="0062227D">
          <w:rPr>
            <w:rFonts w:ascii="Tahoma" w:eastAsia="Times New Roman" w:hAnsi="Tahoma" w:cs="Tahoma"/>
            <w:b/>
            <w:bCs/>
            <w:color w:val="444444"/>
            <w:sz w:val="24"/>
            <w:szCs w:val="24"/>
          </w:rPr>
          <w:t>Command</w:t>
        </w:r>
      </w:hyperlink>
      <w:r w:rsidRPr="0062227D">
        <w:rPr>
          <w:rFonts w:ascii="Tahoma" w:eastAsia="Times New Roman" w:hAnsi="Tahoma" w:cs="Tahoma"/>
          <w:color w:val="444444"/>
          <w:sz w:val="24"/>
          <w:szCs w:val="24"/>
        </w:rPr>
        <w:br/>
        <w:t>Encapsulate a command request as an object</w:t>
      </w:r>
    </w:p>
    <w:p w14:paraId="7C333F7E"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32" w:tooltip="The basic idea is to implement a specialized computer language to rapidly solve a defined class of problems." w:history="1">
        <w:r w:rsidRPr="0062227D">
          <w:rPr>
            <w:rFonts w:ascii="Tahoma" w:eastAsia="Times New Roman" w:hAnsi="Tahoma" w:cs="Tahoma"/>
            <w:b/>
            <w:bCs/>
            <w:color w:val="444444"/>
            <w:sz w:val="24"/>
            <w:szCs w:val="24"/>
          </w:rPr>
          <w:t>Interpreter</w:t>
        </w:r>
      </w:hyperlink>
      <w:r w:rsidRPr="0062227D">
        <w:rPr>
          <w:rFonts w:ascii="Tahoma" w:eastAsia="Times New Roman" w:hAnsi="Tahoma" w:cs="Tahoma"/>
          <w:color w:val="444444"/>
          <w:sz w:val="24"/>
          <w:szCs w:val="24"/>
        </w:rPr>
        <w:br/>
        <w:t>A way to include language elements in a program</w:t>
      </w:r>
    </w:p>
    <w:p w14:paraId="5517B7F1"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33" w:tooltip="Used to access the elements of an aggregate object sequentially without exposing its underlying representation." w:history="1">
        <w:r w:rsidRPr="0062227D">
          <w:rPr>
            <w:rFonts w:ascii="Tahoma" w:eastAsia="Times New Roman" w:hAnsi="Tahoma" w:cs="Tahoma"/>
            <w:b/>
            <w:bCs/>
            <w:color w:val="444444"/>
            <w:sz w:val="24"/>
            <w:szCs w:val="24"/>
          </w:rPr>
          <w:t>Iterator</w:t>
        </w:r>
      </w:hyperlink>
      <w:r w:rsidRPr="0062227D">
        <w:rPr>
          <w:rFonts w:ascii="Tahoma" w:eastAsia="Times New Roman" w:hAnsi="Tahoma" w:cs="Tahoma"/>
          <w:color w:val="444444"/>
          <w:sz w:val="24"/>
          <w:szCs w:val="24"/>
        </w:rPr>
        <w:br/>
        <w:t>Sequentially access the elements of a collection</w:t>
      </w:r>
    </w:p>
    <w:p w14:paraId="09F86A00"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34" w:tooltip="Provides a unified interface to a set of interfaces in a subsystem." w:history="1">
        <w:r w:rsidRPr="0062227D">
          <w:rPr>
            <w:rFonts w:ascii="Tahoma" w:eastAsia="Times New Roman" w:hAnsi="Tahoma" w:cs="Tahoma"/>
            <w:b/>
            <w:bCs/>
            <w:color w:val="444444"/>
            <w:sz w:val="24"/>
            <w:szCs w:val="24"/>
          </w:rPr>
          <w:t>Mediator</w:t>
        </w:r>
      </w:hyperlink>
      <w:r w:rsidRPr="0062227D">
        <w:rPr>
          <w:rFonts w:ascii="Tahoma" w:eastAsia="Times New Roman" w:hAnsi="Tahoma" w:cs="Tahoma"/>
          <w:color w:val="444444"/>
          <w:sz w:val="24"/>
          <w:szCs w:val="24"/>
        </w:rPr>
        <w:br/>
        <w:t>Defines simplified communication between classes</w:t>
      </w:r>
    </w:p>
    <w:p w14:paraId="1A07467D"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35" w:tooltip="Provides the ability to restore an object to its previous state." w:history="1">
        <w:r w:rsidRPr="0062227D">
          <w:rPr>
            <w:rFonts w:ascii="Tahoma" w:eastAsia="Times New Roman" w:hAnsi="Tahoma" w:cs="Tahoma"/>
            <w:b/>
            <w:bCs/>
            <w:color w:val="444444"/>
            <w:sz w:val="24"/>
            <w:szCs w:val="24"/>
          </w:rPr>
          <w:t>Memento</w:t>
        </w:r>
      </w:hyperlink>
      <w:r w:rsidRPr="0062227D">
        <w:rPr>
          <w:rFonts w:ascii="Tahoma" w:eastAsia="Times New Roman" w:hAnsi="Tahoma" w:cs="Tahoma"/>
          <w:color w:val="444444"/>
          <w:sz w:val="24"/>
          <w:szCs w:val="24"/>
        </w:rPr>
        <w:br/>
        <w:t>Capture and restore an object's internal state</w:t>
      </w:r>
    </w:p>
    <w:p w14:paraId="2427DDA3"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36" w:tooltip="Designed to act as a default value of an object." w:history="1">
        <w:r w:rsidRPr="0062227D">
          <w:rPr>
            <w:rFonts w:ascii="Tahoma" w:eastAsia="Times New Roman" w:hAnsi="Tahoma" w:cs="Tahoma"/>
            <w:b/>
            <w:bCs/>
            <w:color w:val="444444"/>
            <w:sz w:val="24"/>
            <w:szCs w:val="24"/>
          </w:rPr>
          <w:t>Null Object</w:t>
        </w:r>
      </w:hyperlink>
      <w:r w:rsidRPr="0062227D">
        <w:rPr>
          <w:rFonts w:ascii="Tahoma" w:eastAsia="Times New Roman" w:hAnsi="Tahoma" w:cs="Tahoma"/>
          <w:color w:val="444444"/>
          <w:sz w:val="24"/>
          <w:szCs w:val="24"/>
        </w:rPr>
        <w:br/>
        <w:t>Designed to act as a default value of an object</w:t>
      </w:r>
    </w:p>
    <w:p w14:paraId="286E80D8"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37" w:tooltip="Observes the state of an object in a program." w:history="1">
        <w:r w:rsidRPr="0062227D">
          <w:rPr>
            <w:rFonts w:ascii="Tahoma" w:eastAsia="Times New Roman" w:hAnsi="Tahoma" w:cs="Tahoma"/>
            <w:b/>
            <w:bCs/>
            <w:color w:val="444444"/>
            <w:sz w:val="24"/>
            <w:szCs w:val="24"/>
          </w:rPr>
          <w:t>Observer</w:t>
        </w:r>
      </w:hyperlink>
      <w:r w:rsidRPr="0062227D">
        <w:rPr>
          <w:rFonts w:ascii="Tahoma" w:eastAsia="Times New Roman" w:hAnsi="Tahoma" w:cs="Tahoma"/>
          <w:color w:val="444444"/>
          <w:sz w:val="24"/>
          <w:szCs w:val="24"/>
        </w:rPr>
        <w:br/>
        <w:t>A way of notifying change to a number of classes</w:t>
      </w:r>
    </w:p>
    <w:p w14:paraId="3251B503" w14:textId="3E437A76"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r w:rsidRPr="0062227D">
        <w:rPr>
          <w:rFonts w:ascii="Tahoma" w:eastAsia="Times New Roman" w:hAnsi="Tahoma" w:cs="Tahoma"/>
          <w:b/>
          <w:bCs/>
          <w:noProof/>
          <w:color w:val="444444"/>
          <w:sz w:val="24"/>
          <w:szCs w:val="24"/>
        </w:rPr>
        <w:drawing>
          <wp:inline distT="0" distB="0" distL="0" distR="0" wp14:anchorId="77A3C8CA" wp14:editId="03F7389C">
            <wp:extent cx="1905000" cy="1212850"/>
            <wp:effectExtent l="0" t="0" r="0" b="6350"/>
            <wp:docPr id="1" name="Picture 1" descr="https://sourcemaking.com/files/v2/content/patterns/State-preview.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urcemaking.com/files/v2/content/patterns/State-preview.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212850"/>
                    </a:xfrm>
                    <a:prstGeom prst="rect">
                      <a:avLst/>
                    </a:prstGeom>
                    <a:noFill/>
                    <a:ln>
                      <a:noFill/>
                    </a:ln>
                  </pic:spPr>
                </pic:pic>
              </a:graphicData>
            </a:graphic>
          </wp:inline>
        </w:drawing>
      </w:r>
    </w:p>
    <w:p w14:paraId="039A0611" w14:textId="77777777" w:rsidR="0062227D" w:rsidRPr="0062227D" w:rsidRDefault="0062227D" w:rsidP="0062227D">
      <w:pPr>
        <w:shd w:val="clear" w:color="auto" w:fill="FFFFFF"/>
        <w:spacing w:before="100" w:beforeAutospacing="1" w:after="100" w:afterAutospacing="1" w:line="240" w:lineRule="auto"/>
        <w:ind w:left="720"/>
        <w:rPr>
          <w:rFonts w:ascii="Tahoma" w:eastAsia="Times New Roman" w:hAnsi="Tahoma" w:cs="Tahoma"/>
          <w:color w:val="444444"/>
          <w:sz w:val="24"/>
          <w:szCs w:val="24"/>
        </w:rPr>
      </w:pPr>
      <w:hyperlink r:id="rId40" w:tooltip="Represent the state of an object." w:history="1">
        <w:r w:rsidRPr="0062227D">
          <w:rPr>
            <w:rFonts w:ascii="Tahoma" w:eastAsia="Times New Roman" w:hAnsi="Tahoma" w:cs="Tahoma"/>
            <w:b/>
            <w:bCs/>
            <w:color w:val="444444"/>
            <w:sz w:val="24"/>
            <w:szCs w:val="24"/>
          </w:rPr>
          <w:t>State</w:t>
        </w:r>
      </w:hyperlink>
      <w:r w:rsidRPr="0062227D">
        <w:rPr>
          <w:rFonts w:ascii="Tahoma" w:eastAsia="Times New Roman" w:hAnsi="Tahoma" w:cs="Tahoma"/>
          <w:color w:val="444444"/>
          <w:sz w:val="24"/>
          <w:szCs w:val="24"/>
        </w:rPr>
        <w:br/>
        <w:t>Alter an object's behavior when its state changes</w:t>
      </w:r>
    </w:p>
    <w:p w14:paraId="46E762B6"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41" w:tooltip="Algorithms can be selected on-the-fly at runtime." w:history="1">
        <w:r w:rsidRPr="0062227D">
          <w:rPr>
            <w:rFonts w:ascii="Tahoma" w:eastAsia="Times New Roman" w:hAnsi="Tahoma" w:cs="Tahoma"/>
            <w:b/>
            <w:bCs/>
            <w:color w:val="444444"/>
            <w:sz w:val="24"/>
            <w:szCs w:val="24"/>
          </w:rPr>
          <w:t>Strategy</w:t>
        </w:r>
      </w:hyperlink>
      <w:r w:rsidRPr="0062227D">
        <w:rPr>
          <w:rFonts w:ascii="Tahoma" w:eastAsia="Times New Roman" w:hAnsi="Tahoma" w:cs="Tahoma"/>
          <w:color w:val="444444"/>
          <w:sz w:val="24"/>
          <w:szCs w:val="24"/>
        </w:rPr>
        <w:br/>
        <w:t>Encapsulates an algorithm inside a class</w:t>
      </w:r>
    </w:p>
    <w:p w14:paraId="35C2C439"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42" w:tooltip="A template method defines the skeleton of an algorithm." w:history="1">
        <w:r w:rsidRPr="0062227D">
          <w:rPr>
            <w:rFonts w:ascii="Tahoma" w:eastAsia="Times New Roman" w:hAnsi="Tahoma" w:cs="Tahoma"/>
            <w:b/>
            <w:bCs/>
            <w:color w:val="444444"/>
            <w:sz w:val="24"/>
            <w:szCs w:val="24"/>
          </w:rPr>
          <w:t>Template method</w:t>
        </w:r>
      </w:hyperlink>
      <w:r w:rsidRPr="0062227D">
        <w:rPr>
          <w:rFonts w:ascii="Tahoma" w:eastAsia="Times New Roman" w:hAnsi="Tahoma" w:cs="Tahoma"/>
          <w:color w:val="444444"/>
          <w:sz w:val="24"/>
          <w:szCs w:val="24"/>
        </w:rPr>
        <w:br/>
        <w:t>Defer the exact steps of an algorithm to a subclass</w:t>
      </w:r>
    </w:p>
    <w:p w14:paraId="0BEE8BF6" w14:textId="77777777" w:rsidR="0062227D" w:rsidRPr="0062227D" w:rsidRDefault="0062227D" w:rsidP="0062227D">
      <w:pPr>
        <w:numPr>
          <w:ilvl w:val="0"/>
          <w:numId w:val="3"/>
        </w:numPr>
        <w:shd w:val="clear" w:color="auto" w:fill="FFFFFF"/>
        <w:spacing w:before="100" w:beforeAutospacing="1" w:after="100" w:afterAutospacing="1" w:line="240" w:lineRule="auto"/>
        <w:rPr>
          <w:rFonts w:ascii="Tahoma" w:eastAsia="Times New Roman" w:hAnsi="Tahoma" w:cs="Tahoma"/>
          <w:color w:val="444444"/>
          <w:sz w:val="24"/>
          <w:szCs w:val="24"/>
        </w:rPr>
      </w:pPr>
      <w:hyperlink r:id="rId43" w:tooltip="A way of separating an algorithm from an object structure." w:history="1">
        <w:r w:rsidRPr="0062227D">
          <w:rPr>
            <w:rFonts w:ascii="Tahoma" w:eastAsia="Times New Roman" w:hAnsi="Tahoma" w:cs="Tahoma"/>
            <w:b/>
            <w:bCs/>
            <w:color w:val="444444"/>
            <w:sz w:val="24"/>
            <w:szCs w:val="24"/>
          </w:rPr>
          <w:t>Visitor</w:t>
        </w:r>
      </w:hyperlink>
      <w:r w:rsidRPr="0062227D">
        <w:rPr>
          <w:rFonts w:ascii="Tahoma" w:eastAsia="Times New Roman" w:hAnsi="Tahoma" w:cs="Tahoma"/>
          <w:color w:val="444444"/>
          <w:sz w:val="24"/>
          <w:szCs w:val="24"/>
        </w:rPr>
        <w:br/>
        <w:t>Defines a new operation to a class without change</w:t>
      </w:r>
    </w:p>
    <w:p w14:paraId="597C1A42" w14:textId="77777777" w:rsidR="0062227D" w:rsidRPr="0062227D" w:rsidRDefault="0062227D" w:rsidP="0062227D">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2227D">
        <w:rPr>
          <w:rFonts w:ascii="Tahoma" w:eastAsia="Times New Roman" w:hAnsi="Tahoma" w:cs="Tahoma"/>
          <w:b/>
          <w:bCs/>
          <w:color w:val="444444"/>
          <w:sz w:val="27"/>
          <w:szCs w:val="27"/>
        </w:rPr>
        <w:t>Criticism</w:t>
      </w:r>
    </w:p>
    <w:p w14:paraId="0908312B"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The concept of design patterns has been criticized by some in the field of computer science.</w:t>
      </w:r>
    </w:p>
    <w:p w14:paraId="1A52F446" w14:textId="77777777" w:rsidR="0062227D" w:rsidRPr="0062227D" w:rsidRDefault="0062227D" w:rsidP="0062227D">
      <w:pPr>
        <w:shd w:val="clear" w:color="auto" w:fill="FFFFFF"/>
        <w:spacing w:before="100" w:beforeAutospacing="1" w:after="100" w:afterAutospacing="1" w:line="240" w:lineRule="auto"/>
        <w:outlineLvl w:val="3"/>
        <w:rPr>
          <w:rFonts w:ascii="Tahoma" w:eastAsia="Times New Roman" w:hAnsi="Tahoma" w:cs="Tahoma"/>
          <w:b/>
          <w:bCs/>
          <w:color w:val="444444"/>
          <w:sz w:val="24"/>
          <w:szCs w:val="24"/>
        </w:rPr>
      </w:pPr>
      <w:r w:rsidRPr="0062227D">
        <w:rPr>
          <w:rFonts w:ascii="Tahoma" w:eastAsia="Times New Roman" w:hAnsi="Tahoma" w:cs="Tahoma"/>
          <w:b/>
          <w:bCs/>
          <w:color w:val="444444"/>
          <w:sz w:val="24"/>
          <w:szCs w:val="24"/>
        </w:rPr>
        <w:t>Targets the wrong problem</w:t>
      </w:r>
    </w:p>
    <w:p w14:paraId="7B71D700"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The need for patterns results from using computer languages or techniques with insufficient abstraction ability. Under ideal factoring, a concept should not be copied, but merely referenced. But if something is referenced instead of copied, then there is no "pattern" to label and catalog. Paul Graham writes in the essay </w:t>
      </w:r>
      <w:hyperlink r:id="rId44" w:history="1">
        <w:r w:rsidRPr="0062227D">
          <w:rPr>
            <w:rFonts w:ascii="Tahoma" w:eastAsia="Times New Roman" w:hAnsi="Tahoma" w:cs="Tahoma"/>
            <w:b/>
            <w:bCs/>
            <w:color w:val="444444"/>
            <w:sz w:val="24"/>
            <w:szCs w:val="24"/>
          </w:rPr>
          <w:t>Revenge of the Nerds</w:t>
        </w:r>
      </w:hyperlink>
      <w:r w:rsidRPr="0062227D">
        <w:rPr>
          <w:rFonts w:ascii="Tahoma" w:eastAsia="Times New Roman" w:hAnsi="Tahoma" w:cs="Tahoma"/>
          <w:color w:val="444444"/>
          <w:sz w:val="24"/>
          <w:szCs w:val="24"/>
        </w:rPr>
        <w:t>.</w:t>
      </w:r>
    </w:p>
    <w:p w14:paraId="59521655"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Peter Norvig provides a similar argument. He demonstrates that 16 out of the 23 patterns in the Design Patterns book (which is primarily focused on C++) are simplified or eliminated (via direct language support) in Lisp or Dylan.</w:t>
      </w:r>
    </w:p>
    <w:p w14:paraId="3D2F941E" w14:textId="77777777" w:rsidR="0062227D" w:rsidRPr="0062227D" w:rsidRDefault="0062227D" w:rsidP="0062227D">
      <w:pPr>
        <w:shd w:val="clear" w:color="auto" w:fill="FFFFFF"/>
        <w:spacing w:before="100" w:beforeAutospacing="1" w:after="100" w:afterAutospacing="1" w:line="240" w:lineRule="auto"/>
        <w:outlineLvl w:val="3"/>
        <w:rPr>
          <w:rFonts w:ascii="Tahoma" w:eastAsia="Times New Roman" w:hAnsi="Tahoma" w:cs="Tahoma"/>
          <w:b/>
          <w:bCs/>
          <w:color w:val="444444"/>
          <w:sz w:val="24"/>
          <w:szCs w:val="24"/>
        </w:rPr>
      </w:pPr>
      <w:r w:rsidRPr="0062227D">
        <w:rPr>
          <w:rFonts w:ascii="Tahoma" w:eastAsia="Times New Roman" w:hAnsi="Tahoma" w:cs="Tahoma"/>
          <w:b/>
          <w:bCs/>
          <w:color w:val="444444"/>
          <w:sz w:val="24"/>
          <w:szCs w:val="24"/>
        </w:rPr>
        <w:t>Lacks formal foundations</w:t>
      </w:r>
    </w:p>
    <w:p w14:paraId="6552298C"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The study of design patterns has been excessively ad hoc, and some have argued that the concept sorely needs to be put on a more formal footing. At OOPSLA 1999, the Gang of Four were (with their full cooperation) subjected to a show trial, in which they were "charged" with numerous crimes against computer science. They were "convicted" by ⅔ of the "jurors" who attended the trial.</w:t>
      </w:r>
    </w:p>
    <w:p w14:paraId="1C10DA38" w14:textId="77777777" w:rsidR="0062227D" w:rsidRPr="0062227D" w:rsidRDefault="0062227D" w:rsidP="0062227D">
      <w:pPr>
        <w:shd w:val="clear" w:color="auto" w:fill="FFFFFF"/>
        <w:spacing w:before="100" w:beforeAutospacing="1" w:after="100" w:afterAutospacing="1" w:line="240" w:lineRule="auto"/>
        <w:outlineLvl w:val="3"/>
        <w:rPr>
          <w:rFonts w:ascii="Tahoma" w:eastAsia="Times New Roman" w:hAnsi="Tahoma" w:cs="Tahoma"/>
          <w:b/>
          <w:bCs/>
          <w:color w:val="444444"/>
          <w:sz w:val="24"/>
          <w:szCs w:val="24"/>
        </w:rPr>
      </w:pPr>
      <w:r w:rsidRPr="0062227D">
        <w:rPr>
          <w:rFonts w:ascii="Tahoma" w:eastAsia="Times New Roman" w:hAnsi="Tahoma" w:cs="Tahoma"/>
          <w:b/>
          <w:bCs/>
          <w:color w:val="444444"/>
          <w:sz w:val="24"/>
          <w:szCs w:val="24"/>
        </w:rPr>
        <w:lastRenderedPageBreak/>
        <w:t>Leads to inefficient solutions</w:t>
      </w:r>
    </w:p>
    <w:p w14:paraId="4D906192"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The idea of a design pattern is an attempt to standardize what are already accepted best practices. In principle this might appear to be beneficial, but in practice it often results in the unnecessary duplication of code. It is almost always a more efficient solution to use a well-factored implementation rather than a "just barely good enough" design pattern.</w:t>
      </w:r>
    </w:p>
    <w:p w14:paraId="36FC05F7" w14:textId="77777777" w:rsidR="0062227D" w:rsidRPr="0062227D" w:rsidRDefault="0062227D" w:rsidP="0062227D">
      <w:pPr>
        <w:shd w:val="clear" w:color="auto" w:fill="FFFFFF"/>
        <w:spacing w:before="100" w:beforeAutospacing="1" w:after="100" w:afterAutospacing="1" w:line="240" w:lineRule="auto"/>
        <w:outlineLvl w:val="3"/>
        <w:rPr>
          <w:rFonts w:ascii="Tahoma" w:eastAsia="Times New Roman" w:hAnsi="Tahoma" w:cs="Tahoma"/>
          <w:b/>
          <w:bCs/>
          <w:color w:val="444444"/>
          <w:sz w:val="24"/>
          <w:szCs w:val="24"/>
        </w:rPr>
      </w:pPr>
      <w:r w:rsidRPr="0062227D">
        <w:rPr>
          <w:rFonts w:ascii="Tahoma" w:eastAsia="Times New Roman" w:hAnsi="Tahoma" w:cs="Tahoma"/>
          <w:b/>
          <w:bCs/>
          <w:color w:val="444444"/>
          <w:sz w:val="24"/>
          <w:szCs w:val="24"/>
        </w:rPr>
        <w:t>Does not differ significantly from other abstractions</w:t>
      </w:r>
    </w:p>
    <w:p w14:paraId="7D7DAC18" w14:textId="77777777" w:rsidR="0062227D" w:rsidRPr="0062227D" w:rsidRDefault="0062227D" w:rsidP="0062227D">
      <w:pPr>
        <w:shd w:val="clear" w:color="auto" w:fill="FFFFFF"/>
        <w:spacing w:after="100" w:afterAutospacing="1" w:line="240" w:lineRule="auto"/>
        <w:rPr>
          <w:rFonts w:ascii="Tahoma" w:eastAsia="Times New Roman" w:hAnsi="Tahoma" w:cs="Tahoma"/>
          <w:color w:val="444444"/>
          <w:sz w:val="24"/>
          <w:szCs w:val="24"/>
        </w:rPr>
      </w:pPr>
      <w:r w:rsidRPr="0062227D">
        <w:rPr>
          <w:rFonts w:ascii="Tahoma" w:eastAsia="Times New Roman" w:hAnsi="Tahoma" w:cs="Tahoma"/>
          <w:color w:val="444444"/>
          <w:sz w:val="24"/>
          <w:szCs w:val="24"/>
        </w:rPr>
        <w:t>Some authors allege that design patterns don't differ significantly from other forms of abstraction, and that the use of new terminology (borrowed from the architecture community) to describe existing phenomena in the field of programming is unnecessary. The Model-View-Controller paradigm is touted as an example of a "pattern" which predates the concept of "design patterns" by several years. It is further argued by some that the primary contribution of the Design Patterns community (and the Gang of Four book) was the use of Alexander's pattern language as a form of documentation; a practice which is often ignored in the literature.</w:t>
      </w:r>
    </w:p>
    <w:p w14:paraId="2C7108EB" w14:textId="77777777" w:rsidR="00801A4E" w:rsidRDefault="00801A4E" w:rsidP="00801A4E">
      <w:pPr>
        <w:pStyle w:val="Heading1"/>
        <w:shd w:val="clear" w:color="auto" w:fill="FFFFFF"/>
        <w:rPr>
          <w:rFonts w:ascii="Tahoma" w:hAnsi="Tahoma" w:cs="Tahoma"/>
          <w:color w:val="444444"/>
        </w:rPr>
      </w:pPr>
      <w:r>
        <w:rPr>
          <w:rFonts w:ascii="Tahoma" w:hAnsi="Tahoma" w:cs="Tahoma"/>
          <w:color w:val="444444"/>
        </w:rPr>
        <w:t>Creational patterns</w:t>
      </w:r>
    </w:p>
    <w:p w14:paraId="076FE50F" w14:textId="77777777" w:rsidR="00801A4E" w:rsidRDefault="00801A4E" w:rsidP="00801A4E">
      <w:pPr>
        <w:pStyle w:val="NormalWeb"/>
        <w:shd w:val="clear" w:color="auto" w:fill="FFFFFF"/>
        <w:spacing w:before="0" w:beforeAutospacing="0"/>
        <w:rPr>
          <w:rFonts w:ascii="Tahoma" w:hAnsi="Tahoma" w:cs="Tahoma"/>
          <w:color w:val="444444"/>
        </w:rPr>
      </w:pPr>
      <w:r>
        <w:rPr>
          <w:rFonts w:ascii="Tahoma" w:hAnsi="Tahoma" w:cs="Tahoma"/>
          <w:color w:val="444444"/>
        </w:rPr>
        <w:t>In software engineering, creational design patterns are design patterns that deal with object creation mechanisms, trying to create objects in a manner suitable to the situation. The basic form of object creation could result in design problems or added complexity to the design. Creational design patterns solve this problem by somehow controlling this object creation.</w:t>
      </w:r>
    </w:p>
    <w:p w14:paraId="6AB32113" w14:textId="289DADB0" w:rsidR="00801A4E" w:rsidRDefault="00801A4E" w:rsidP="00801A4E">
      <w:pPr>
        <w:shd w:val="clear" w:color="auto" w:fill="FFFFFF"/>
        <w:rPr>
          <w:rFonts w:ascii="Tahoma" w:hAnsi="Tahoma" w:cs="Tahoma"/>
          <w:color w:val="444444"/>
        </w:rPr>
      </w:pPr>
      <w:r>
        <w:rPr>
          <w:rFonts w:ascii="Tahoma" w:hAnsi="Tahoma" w:cs="Tahoma"/>
          <w:noProof/>
          <w:color w:val="1ABC9C"/>
        </w:rPr>
        <w:drawing>
          <wp:inline distT="0" distB="0" distL="0" distR="0" wp14:anchorId="03E2BCC8" wp14:editId="621A5E39">
            <wp:extent cx="1905000" cy="1447800"/>
            <wp:effectExtent l="0" t="0" r="0" b="0"/>
            <wp:docPr id="6" name="Picture 6" descr="Example of Abstract Facto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Abstract Facto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14:paraId="7508D1AE" w14:textId="77777777" w:rsidR="00801A4E" w:rsidRDefault="00801A4E" w:rsidP="00801A4E">
      <w:pPr>
        <w:numPr>
          <w:ilvl w:val="0"/>
          <w:numId w:val="4"/>
        </w:numPr>
        <w:shd w:val="clear" w:color="auto" w:fill="FFFFFF"/>
        <w:spacing w:before="100" w:beforeAutospacing="1" w:after="100" w:afterAutospacing="1" w:line="240" w:lineRule="auto"/>
        <w:rPr>
          <w:rFonts w:ascii="Tahoma" w:hAnsi="Tahoma" w:cs="Tahoma"/>
          <w:color w:val="444444"/>
        </w:rPr>
      </w:pPr>
      <w:hyperlink r:id="rId45"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br/>
        <w:t>Creates an instance of several families of classes</w:t>
      </w:r>
    </w:p>
    <w:p w14:paraId="6E61031C" w14:textId="77777777" w:rsidR="00801A4E" w:rsidRDefault="00801A4E" w:rsidP="00801A4E">
      <w:pPr>
        <w:numPr>
          <w:ilvl w:val="0"/>
          <w:numId w:val="4"/>
        </w:numPr>
        <w:shd w:val="clear" w:color="auto" w:fill="FFFFFF"/>
        <w:spacing w:before="100" w:beforeAutospacing="1" w:after="100" w:afterAutospacing="1" w:line="240" w:lineRule="auto"/>
        <w:rPr>
          <w:rFonts w:ascii="Tahoma" w:hAnsi="Tahoma" w:cs="Tahoma"/>
          <w:color w:val="444444"/>
        </w:rPr>
      </w:pPr>
      <w:hyperlink r:id="rId46"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br/>
        <w:t>Separates object construction from its representation</w:t>
      </w:r>
    </w:p>
    <w:p w14:paraId="1AC12F9A" w14:textId="77777777" w:rsidR="00801A4E" w:rsidRDefault="00801A4E" w:rsidP="00801A4E">
      <w:pPr>
        <w:numPr>
          <w:ilvl w:val="0"/>
          <w:numId w:val="4"/>
        </w:numPr>
        <w:shd w:val="clear" w:color="auto" w:fill="FFFFFF"/>
        <w:spacing w:before="100" w:beforeAutospacing="1" w:after="100" w:afterAutospacing="1" w:line="240" w:lineRule="auto"/>
        <w:rPr>
          <w:rFonts w:ascii="Tahoma" w:hAnsi="Tahoma" w:cs="Tahoma"/>
          <w:color w:val="444444"/>
        </w:rPr>
      </w:pPr>
      <w:hyperlink r:id="rId47" w:tooltip="Defines a separate method for creating the objects, which subclasses can then override to specify the derived type of product that will be created." w:history="1">
        <w:r>
          <w:rPr>
            <w:rStyle w:val="Hyperlink"/>
            <w:rFonts w:ascii="Tahoma" w:hAnsi="Tahoma" w:cs="Tahoma"/>
            <w:b/>
            <w:bCs/>
            <w:color w:val="444444"/>
          </w:rPr>
          <w:t>Factory Method</w:t>
        </w:r>
      </w:hyperlink>
      <w:r>
        <w:rPr>
          <w:rFonts w:ascii="Tahoma" w:hAnsi="Tahoma" w:cs="Tahoma"/>
          <w:color w:val="444444"/>
        </w:rPr>
        <w:br/>
        <w:t>Creates an instance of several derived classes</w:t>
      </w:r>
    </w:p>
    <w:p w14:paraId="004BE61D" w14:textId="77777777" w:rsidR="00801A4E" w:rsidRDefault="00801A4E" w:rsidP="00801A4E">
      <w:pPr>
        <w:numPr>
          <w:ilvl w:val="0"/>
          <w:numId w:val="4"/>
        </w:numPr>
        <w:shd w:val="clear" w:color="auto" w:fill="FFFFFF"/>
        <w:spacing w:before="100" w:beforeAutospacing="1" w:after="100" w:afterAutospacing="1" w:line="240" w:lineRule="auto"/>
        <w:rPr>
          <w:rFonts w:ascii="Tahoma" w:hAnsi="Tahoma" w:cs="Tahoma"/>
          <w:color w:val="444444"/>
        </w:rPr>
      </w:pPr>
      <w:hyperlink r:id="rId48" w:tooltip="Avoid expensive acquisition and release of resources by recycling objects that are no longer in use" w:history="1">
        <w:r>
          <w:rPr>
            <w:rStyle w:val="Hyperlink"/>
            <w:rFonts w:ascii="Tahoma" w:hAnsi="Tahoma" w:cs="Tahoma"/>
            <w:b/>
            <w:bCs/>
            <w:color w:val="444444"/>
          </w:rPr>
          <w:t>Object Pool</w:t>
        </w:r>
      </w:hyperlink>
      <w:r>
        <w:rPr>
          <w:rFonts w:ascii="Tahoma" w:hAnsi="Tahoma" w:cs="Tahoma"/>
          <w:color w:val="444444"/>
        </w:rPr>
        <w:br/>
        <w:t>Avoid expensive acquisition and release of resources by recycling objects that are no longer in use</w:t>
      </w:r>
    </w:p>
    <w:p w14:paraId="7AC79EBA" w14:textId="77777777" w:rsidR="00801A4E" w:rsidRDefault="00801A4E" w:rsidP="00801A4E">
      <w:pPr>
        <w:numPr>
          <w:ilvl w:val="0"/>
          <w:numId w:val="4"/>
        </w:numPr>
        <w:shd w:val="clear" w:color="auto" w:fill="FFFFFF"/>
        <w:spacing w:before="100" w:beforeAutospacing="1" w:after="100" w:afterAutospacing="1" w:line="240" w:lineRule="auto"/>
        <w:rPr>
          <w:rFonts w:ascii="Tahoma" w:hAnsi="Tahoma" w:cs="Tahoma"/>
          <w:color w:val="444444"/>
        </w:rPr>
      </w:pPr>
      <w:hyperlink r:id="rId49" w:tooltip="Being cloned to produce new objects." w:history="1">
        <w:r>
          <w:rPr>
            <w:rStyle w:val="Hyperlink"/>
            <w:rFonts w:ascii="Tahoma" w:hAnsi="Tahoma" w:cs="Tahoma"/>
            <w:b/>
            <w:bCs/>
            <w:color w:val="444444"/>
          </w:rPr>
          <w:t>Prototype</w:t>
        </w:r>
      </w:hyperlink>
      <w:r>
        <w:rPr>
          <w:rFonts w:ascii="Tahoma" w:hAnsi="Tahoma" w:cs="Tahoma"/>
          <w:color w:val="444444"/>
        </w:rPr>
        <w:br/>
        <w:t>A fully initialized instance to be copied or cloned</w:t>
      </w:r>
    </w:p>
    <w:p w14:paraId="57214E9D" w14:textId="77777777" w:rsidR="00801A4E" w:rsidRDefault="00801A4E" w:rsidP="00801A4E">
      <w:pPr>
        <w:numPr>
          <w:ilvl w:val="0"/>
          <w:numId w:val="4"/>
        </w:numPr>
        <w:shd w:val="clear" w:color="auto" w:fill="FFFFFF"/>
        <w:spacing w:before="100" w:beforeAutospacing="1" w:after="100" w:afterAutospacing="1" w:line="240" w:lineRule="auto"/>
        <w:rPr>
          <w:rFonts w:ascii="Tahoma" w:hAnsi="Tahoma" w:cs="Tahoma"/>
          <w:color w:val="444444"/>
        </w:rPr>
      </w:pPr>
      <w:hyperlink r:id="rId50" w:tooltip="Restricts instantiation of a class to one object." w:history="1">
        <w:r>
          <w:rPr>
            <w:rStyle w:val="Hyperlink"/>
            <w:rFonts w:ascii="Tahoma" w:hAnsi="Tahoma" w:cs="Tahoma"/>
            <w:b/>
            <w:bCs/>
            <w:color w:val="444444"/>
          </w:rPr>
          <w:t>Singleton</w:t>
        </w:r>
      </w:hyperlink>
      <w:r>
        <w:rPr>
          <w:rFonts w:ascii="Tahoma" w:hAnsi="Tahoma" w:cs="Tahoma"/>
          <w:color w:val="444444"/>
        </w:rPr>
        <w:br/>
        <w:t>A class of which only a single instance can exist</w:t>
      </w:r>
    </w:p>
    <w:p w14:paraId="33D1CDCE" w14:textId="77777777" w:rsidR="00801A4E" w:rsidRDefault="00801A4E" w:rsidP="00801A4E">
      <w:pPr>
        <w:pStyle w:val="Heading2"/>
        <w:shd w:val="clear" w:color="auto" w:fill="FFFFFF"/>
        <w:rPr>
          <w:rFonts w:ascii="Tahoma" w:hAnsi="Tahoma" w:cs="Tahoma"/>
          <w:color w:val="444444"/>
        </w:rPr>
      </w:pPr>
      <w:r>
        <w:rPr>
          <w:rFonts w:ascii="Tahoma" w:hAnsi="Tahoma" w:cs="Tahoma"/>
          <w:color w:val="444444"/>
        </w:rPr>
        <w:t>Rules of thumb</w:t>
      </w:r>
    </w:p>
    <w:p w14:paraId="12D1197A"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r>
        <w:rPr>
          <w:rFonts w:ascii="Tahoma" w:hAnsi="Tahoma" w:cs="Tahoma"/>
          <w:color w:val="444444"/>
        </w:rPr>
        <w:t>Sometimes creational patterns are competitors: there are cases when either </w:t>
      </w:r>
      <w:hyperlink r:id="rId51" w:tooltip="Being cloned to produce new objects." w:history="1">
        <w:r>
          <w:rPr>
            <w:rStyle w:val="Hyperlink"/>
            <w:rFonts w:ascii="Tahoma" w:hAnsi="Tahoma" w:cs="Tahoma"/>
            <w:b/>
            <w:bCs/>
            <w:color w:val="444444"/>
          </w:rPr>
          <w:t>Prototype</w:t>
        </w:r>
      </w:hyperlink>
      <w:r>
        <w:rPr>
          <w:rFonts w:ascii="Tahoma" w:hAnsi="Tahoma" w:cs="Tahoma"/>
          <w:color w:val="444444"/>
        </w:rPr>
        <w:t> or </w:t>
      </w:r>
      <w:hyperlink r:id="rId52"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could be used profitably. At other times they are complementary: </w:t>
      </w:r>
      <w:hyperlink r:id="rId53"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might store a set of </w:t>
      </w:r>
      <w:hyperlink r:id="rId54" w:tooltip="Being cloned to produce new objects." w:history="1">
        <w:r>
          <w:rPr>
            <w:rStyle w:val="Hyperlink"/>
            <w:rFonts w:ascii="Tahoma" w:hAnsi="Tahoma" w:cs="Tahoma"/>
            <w:b/>
            <w:bCs/>
            <w:color w:val="444444"/>
          </w:rPr>
          <w:t>Prototypes</w:t>
        </w:r>
      </w:hyperlink>
      <w:r>
        <w:rPr>
          <w:rFonts w:ascii="Tahoma" w:hAnsi="Tahoma" w:cs="Tahoma"/>
          <w:color w:val="444444"/>
        </w:rPr>
        <w:t> from which to clone and return product objects, </w:t>
      </w:r>
      <w:hyperlink r:id="rId55"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can use one of the other patterns to implement which components get built. </w:t>
      </w:r>
      <w:hyperlink r:id="rId56"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w:t>
      </w:r>
      <w:hyperlink r:id="rId57"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and </w:t>
      </w:r>
      <w:hyperlink r:id="rId58" w:tooltip="Being cloned to produce new objects." w:history="1">
        <w:r>
          <w:rPr>
            <w:rStyle w:val="Hyperlink"/>
            <w:rFonts w:ascii="Tahoma" w:hAnsi="Tahoma" w:cs="Tahoma"/>
            <w:b/>
            <w:bCs/>
            <w:color w:val="444444"/>
          </w:rPr>
          <w:t>Prototype</w:t>
        </w:r>
      </w:hyperlink>
      <w:r>
        <w:rPr>
          <w:rFonts w:ascii="Tahoma" w:hAnsi="Tahoma" w:cs="Tahoma"/>
          <w:color w:val="444444"/>
        </w:rPr>
        <w:t> can use </w:t>
      </w:r>
      <w:hyperlink r:id="rId59" w:tooltip="Restricts instantiation of a class to one object." w:history="1">
        <w:r>
          <w:rPr>
            <w:rStyle w:val="Hyperlink"/>
            <w:rFonts w:ascii="Tahoma" w:hAnsi="Tahoma" w:cs="Tahoma"/>
            <w:b/>
            <w:bCs/>
            <w:color w:val="444444"/>
          </w:rPr>
          <w:t>Singleton</w:t>
        </w:r>
      </w:hyperlink>
      <w:r>
        <w:rPr>
          <w:rFonts w:ascii="Tahoma" w:hAnsi="Tahoma" w:cs="Tahoma"/>
          <w:color w:val="444444"/>
        </w:rPr>
        <w:t> in their implementation.</w:t>
      </w:r>
    </w:p>
    <w:p w14:paraId="7ACB154A"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60"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w:t>
      </w:r>
      <w:hyperlink r:id="rId61"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and </w:t>
      </w:r>
      <w:hyperlink r:id="rId62" w:tooltip="Being cloned to produce new objects." w:history="1">
        <w:r>
          <w:rPr>
            <w:rStyle w:val="Hyperlink"/>
            <w:rFonts w:ascii="Tahoma" w:hAnsi="Tahoma" w:cs="Tahoma"/>
            <w:b/>
            <w:bCs/>
            <w:color w:val="444444"/>
          </w:rPr>
          <w:t>Prototype</w:t>
        </w:r>
      </w:hyperlink>
      <w:r>
        <w:rPr>
          <w:rFonts w:ascii="Tahoma" w:hAnsi="Tahoma" w:cs="Tahoma"/>
          <w:color w:val="444444"/>
        </w:rPr>
        <w:t> define a factory object that's responsible for knowing and creating the class of product objects, and make it a parameter of the system. </w:t>
      </w:r>
      <w:hyperlink r:id="rId63"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has the factory object producing objects of several classes. </w:t>
      </w:r>
      <w:hyperlink r:id="rId64"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has the factory object building a complex product incrementally using a correspondingly complex protocol. </w:t>
      </w:r>
      <w:hyperlink r:id="rId65" w:tooltip="Being cloned to produce new objects." w:history="1">
        <w:r>
          <w:rPr>
            <w:rStyle w:val="Hyperlink"/>
            <w:rFonts w:ascii="Tahoma" w:hAnsi="Tahoma" w:cs="Tahoma"/>
            <w:b/>
            <w:bCs/>
            <w:color w:val="444444"/>
          </w:rPr>
          <w:t>Prototype</w:t>
        </w:r>
      </w:hyperlink>
      <w:r>
        <w:rPr>
          <w:rFonts w:ascii="Tahoma" w:hAnsi="Tahoma" w:cs="Tahoma"/>
          <w:color w:val="444444"/>
        </w:rPr>
        <w:t> has the factory object (aka prototype) building a product by copying a prototype object.</w:t>
      </w:r>
    </w:p>
    <w:p w14:paraId="5BFCAC05"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66"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classes are often implemented with </w:t>
      </w:r>
      <w:hyperlink r:id="rId67" w:tooltip="Defines a separate method for creating the objects, which subclasses can then override to specify the derived type of product that will be created." w:history="1">
        <w:r>
          <w:rPr>
            <w:rStyle w:val="Hyperlink"/>
            <w:rFonts w:ascii="Tahoma" w:hAnsi="Tahoma" w:cs="Tahoma"/>
            <w:b/>
            <w:bCs/>
            <w:color w:val="444444"/>
          </w:rPr>
          <w:t>Factory Method</w:t>
        </w:r>
      </w:hyperlink>
      <w:r>
        <w:rPr>
          <w:rFonts w:ascii="Tahoma" w:hAnsi="Tahoma" w:cs="Tahoma"/>
          <w:color w:val="444444"/>
        </w:rPr>
        <w:t>s, but they can also be implemented using </w:t>
      </w:r>
      <w:hyperlink r:id="rId68" w:tooltip="Being cloned to produce new objects." w:history="1">
        <w:r>
          <w:rPr>
            <w:rStyle w:val="Hyperlink"/>
            <w:rFonts w:ascii="Tahoma" w:hAnsi="Tahoma" w:cs="Tahoma"/>
            <w:b/>
            <w:bCs/>
            <w:color w:val="444444"/>
          </w:rPr>
          <w:t>Prototype</w:t>
        </w:r>
      </w:hyperlink>
      <w:r>
        <w:rPr>
          <w:rFonts w:ascii="Tahoma" w:hAnsi="Tahoma" w:cs="Tahoma"/>
          <w:color w:val="444444"/>
        </w:rPr>
        <w:t>.</w:t>
      </w:r>
    </w:p>
    <w:p w14:paraId="07602AA4"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69"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can be used as an alternative to </w:t>
      </w:r>
      <w:hyperlink r:id="rId70" w:tooltip="Provides a simplified interface to a larger body of code." w:history="1">
        <w:r>
          <w:rPr>
            <w:rStyle w:val="Hyperlink"/>
            <w:rFonts w:ascii="Tahoma" w:hAnsi="Tahoma" w:cs="Tahoma"/>
            <w:b/>
            <w:bCs/>
            <w:color w:val="444444"/>
          </w:rPr>
          <w:t>Facade</w:t>
        </w:r>
      </w:hyperlink>
      <w:r>
        <w:rPr>
          <w:rFonts w:ascii="Tahoma" w:hAnsi="Tahoma" w:cs="Tahoma"/>
          <w:color w:val="444444"/>
        </w:rPr>
        <w:t> to hide platform-specific classes.</w:t>
      </w:r>
    </w:p>
    <w:p w14:paraId="0F507B7F"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71"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focuses on constructing a complex object step by step. </w:t>
      </w:r>
      <w:hyperlink r:id="rId72"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emphasizes a family of product objects (either simple or complex). </w:t>
      </w:r>
      <w:hyperlink r:id="rId73"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returns the product as a final step, but as far as the </w:t>
      </w:r>
      <w:hyperlink r:id="rId74"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is concerned, the product gets returned immediately.</w:t>
      </w:r>
    </w:p>
    <w:p w14:paraId="1D9E672B"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75"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is to creation as </w:t>
      </w:r>
      <w:hyperlink r:id="rId76" w:tooltip="Algorithms can be selected on-the-fly at runtime." w:history="1">
        <w:r>
          <w:rPr>
            <w:rStyle w:val="Hyperlink"/>
            <w:rFonts w:ascii="Tahoma" w:hAnsi="Tahoma" w:cs="Tahoma"/>
            <w:b/>
            <w:bCs/>
            <w:color w:val="444444"/>
          </w:rPr>
          <w:t>Strategy</w:t>
        </w:r>
      </w:hyperlink>
      <w:r>
        <w:rPr>
          <w:rFonts w:ascii="Tahoma" w:hAnsi="Tahoma" w:cs="Tahoma"/>
          <w:color w:val="444444"/>
        </w:rPr>
        <w:t> is to algorithm.</w:t>
      </w:r>
    </w:p>
    <w:p w14:paraId="60E8A0A8"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77"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often builds a </w:t>
      </w:r>
      <w:hyperlink r:id="rId78" w:tooltip="Designed as a composition of one-or-more similar objects, all exhibiting similar functionality." w:history="1">
        <w:r>
          <w:rPr>
            <w:rStyle w:val="Hyperlink"/>
            <w:rFonts w:ascii="Tahoma" w:hAnsi="Tahoma" w:cs="Tahoma"/>
            <w:b/>
            <w:bCs/>
            <w:color w:val="444444"/>
          </w:rPr>
          <w:t>Composite</w:t>
        </w:r>
      </w:hyperlink>
      <w:r>
        <w:rPr>
          <w:rFonts w:ascii="Tahoma" w:hAnsi="Tahoma" w:cs="Tahoma"/>
          <w:color w:val="444444"/>
        </w:rPr>
        <w:t>.</w:t>
      </w:r>
    </w:p>
    <w:p w14:paraId="5768242C"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79" w:tooltip="Defines a separate method for creating the objects, which subclasses can then override to specify the derived type of product that will be created." w:history="1">
        <w:r>
          <w:rPr>
            <w:rStyle w:val="Hyperlink"/>
            <w:rFonts w:ascii="Tahoma" w:hAnsi="Tahoma" w:cs="Tahoma"/>
            <w:b/>
            <w:bCs/>
            <w:color w:val="444444"/>
          </w:rPr>
          <w:t>Factory Method</w:t>
        </w:r>
      </w:hyperlink>
      <w:r>
        <w:rPr>
          <w:rFonts w:ascii="Tahoma" w:hAnsi="Tahoma" w:cs="Tahoma"/>
          <w:color w:val="444444"/>
        </w:rPr>
        <w:t>s are usually called within </w:t>
      </w:r>
      <w:hyperlink r:id="rId80" w:tooltip="A template method defines the skeleton of an algorithm." w:history="1">
        <w:r>
          <w:rPr>
            <w:rStyle w:val="Hyperlink"/>
            <w:rFonts w:ascii="Tahoma" w:hAnsi="Tahoma" w:cs="Tahoma"/>
            <w:b/>
            <w:bCs/>
            <w:color w:val="444444"/>
          </w:rPr>
          <w:t>Template method</w:t>
        </w:r>
      </w:hyperlink>
      <w:r>
        <w:rPr>
          <w:rFonts w:ascii="Tahoma" w:hAnsi="Tahoma" w:cs="Tahoma"/>
          <w:color w:val="444444"/>
        </w:rPr>
        <w:t>s.</w:t>
      </w:r>
    </w:p>
    <w:p w14:paraId="51408F57"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81" w:tooltip="Defines a separate method for creating the objects, which subclasses can then override to specify the derived type of product that will be created." w:history="1">
        <w:r>
          <w:rPr>
            <w:rStyle w:val="Hyperlink"/>
            <w:rFonts w:ascii="Tahoma" w:hAnsi="Tahoma" w:cs="Tahoma"/>
            <w:b/>
            <w:bCs/>
            <w:color w:val="444444"/>
          </w:rPr>
          <w:t>Factory Method</w:t>
        </w:r>
      </w:hyperlink>
      <w:r>
        <w:rPr>
          <w:rFonts w:ascii="Tahoma" w:hAnsi="Tahoma" w:cs="Tahoma"/>
          <w:color w:val="444444"/>
        </w:rPr>
        <w:t>: creation through inheritance. </w:t>
      </w:r>
      <w:hyperlink r:id="rId82" w:tooltip="Being cloned to produce new objects." w:history="1">
        <w:r>
          <w:rPr>
            <w:rStyle w:val="Hyperlink"/>
            <w:rFonts w:ascii="Tahoma" w:hAnsi="Tahoma" w:cs="Tahoma"/>
            <w:b/>
            <w:bCs/>
            <w:color w:val="444444"/>
          </w:rPr>
          <w:t>Prototype</w:t>
        </w:r>
      </w:hyperlink>
      <w:r>
        <w:rPr>
          <w:rFonts w:ascii="Tahoma" w:hAnsi="Tahoma" w:cs="Tahoma"/>
          <w:color w:val="444444"/>
        </w:rPr>
        <w:t>: creation through delegation.</w:t>
      </w:r>
    </w:p>
    <w:p w14:paraId="34C7D0E7"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r>
        <w:rPr>
          <w:rFonts w:ascii="Tahoma" w:hAnsi="Tahoma" w:cs="Tahoma"/>
          <w:color w:val="444444"/>
        </w:rPr>
        <w:t>Often, designs start out using </w:t>
      </w:r>
      <w:hyperlink r:id="rId83" w:tooltip="Defines a separate method for creating the objects, which subclasses can then override to specify the derived type of product that will be created." w:history="1">
        <w:r>
          <w:rPr>
            <w:rStyle w:val="Hyperlink"/>
            <w:rFonts w:ascii="Tahoma" w:hAnsi="Tahoma" w:cs="Tahoma"/>
            <w:b/>
            <w:bCs/>
            <w:color w:val="444444"/>
          </w:rPr>
          <w:t>Factory Method</w:t>
        </w:r>
      </w:hyperlink>
      <w:r>
        <w:rPr>
          <w:rFonts w:ascii="Tahoma" w:hAnsi="Tahoma" w:cs="Tahoma"/>
          <w:color w:val="444444"/>
        </w:rPr>
        <w:t> (less complicated, more customizable, subclasses proliferate) and evolve toward </w:t>
      </w:r>
      <w:hyperlink r:id="rId84" w:tooltip="Provides a way to encapsulate a group of individual factories that have a common theme." w:history="1">
        <w:r>
          <w:rPr>
            <w:rStyle w:val="Hyperlink"/>
            <w:rFonts w:ascii="Tahoma" w:hAnsi="Tahoma" w:cs="Tahoma"/>
            <w:b/>
            <w:bCs/>
            <w:color w:val="444444"/>
          </w:rPr>
          <w:t>Abstract Factory</w:t>
        </w:r>
      </w:hyperlink>
      <w:r>
        <w:rPr>
          <w:rFonts w:ascii="Tahoma" w:hAnsi="Tahoma" w:cs="Tahoma"/>
          <w:color w:val="444444"/>
        </w:rPr>
        <w:t>, </w:t>
      </w:r>
      <w:hyperlink r:id="rId85" w:tooltip="Being cloned to produce new objects." w:history="1">
        <w:r>
          <w:rPr>
            <w:rStyle w:val="Hyperlink"/>
            <w:rFonts w:ascii="Tahoma" w:hAnsi="Tahoma" w:cs="Tahoma"/>
            <w:b/>
            <w:bCs/>
            <w:color w:val="444444"/>
          </w:rPr>
          <w:t>Prototype</w:t>
        </w:r>
      </w:hyperlink>
      <w:r>
        <w:rPr>
          <w:rFonts w:ascii="Tahoma" w:hAnsi="Tahoma" w:cs="Tahoma"/>
          <w:color w:val="444444"/>
        </w:rPr>
        <w:t>, or </w:t>
      </w:r>
      <w:hyperlink r:id="rId86" w:tooltip="Separate the construction of a complex object from its representation so that the same construction process can create different representations." w:history="1">
        <w:r>
          <w:rPr>
            <w:rStyle w:val="Hyperlink"/>
            <w:rFonts w:ascii="Tahoma" w:hAnsi="Tahoma" w:cs="Tahoma"/>
            <w:b/>
            <w:bCs/>
            <w:color w:val="444444"/>
          </w:rPr>
          <w:t>Builder</w:t>
        </w:r>
      </w:hyperlink>
      <w:r>
        <w:rPr>
          <w:rFonts w:ascii="Tahoma" w:hAnsi="Tahoma" w:cs="Tahoma"/>
          <w:color w:val="444444"/>
        </w:rPr>
        <w:t> (more flexible, more complex) as the designer discovers where more flexibility is needed.</w:t>
      </w:r>
    </w:p>
    <w:p w14:paraId="70A5EEA7"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hyperlink r:id="rId87" w:tooltip="Being cloned to produce new objects." w:history="1">
        <w:r>
          <w:rPr>
            <w:rStyle w:val="Hyperlink"/>
            <w:rFonts w:ascii="Tahoma" w:hAnsi="Tahoma" w:cs="Tahoma"/>
            <w:b/>
            <w:bCs/>
            <w:color w:val="444444"/>
          </w:rPr>
          <w:t>Prototype</w:t>
        </w:r>
      </w:hyperlink>
      <w:r>
        <w:rPr>
          <w:rFonts w:ascii="Tahoma" w:hAnsi="Tahoma" w:cs="Tahoma"/>
          <w:color w:val="444444"/>
        </w:rPr>
        <w:t> doesn't require subclassing, but it does require an Initialize operation. </w:t>
      </w:r>
      <w:hyperlink r:id="rId88" w:tooltip="Defines a separate method for creating the objects, which subclasses can then override to specify the derived type of product that will be created." w:history="1">
        <w:r>
          <w:rPr>
            <w:rStyle w:val="Hyperlink"/>
            <w:rFonts w:ascii="Tahoma" w:hAnsi="Tahoma" w:cs="Tahoma"/>
            <w:b/>
            <w:bCs/>
            <w:color w:val="444444"/>
          </w:rPr>
          <w:t>Factory Method</w:t>
        </w:r>
      </w:hyperlink>
      <w:r>
        <w:rPr>
          <w:rFonts w:ascii="Tahoma" w:hAnsi="Tahoma" w:cs="Tahoma"/>
          <w:color w:val="444444"/>
        </w:rPr>
        <w:t> requires subclassing, but doesn't require Initialize.</w:t>
      </w:r>
    </w:p>
    <w:p w14:paraId="28C17A79" w14:textId="77777777" w:rsidR="00801A4E" w:rsidRDefault="00801A4E" w:rsidP="00801A4E">
      <w:pPr>
        <w:numPr>
          <w:ilvl w:val="0"/>
          <w:numId w:val="5"/>
        </w:numPr>
        <w:shd w:val="clear" w:color="auto" w:fill="FFFFFF"/>
        <w:spacing w:before="100" w:beforeAutospacing="1" w:after="100" w:afterAutospacing="1" w:line="240" w:lineRule="auto"/>
        <w:rPr>
          <w:rFonts w:ascii="Tahoma" w:hAnsi="Tahoma" w:cs="Tahoma"/>
          <w:color w:val="444444"/>
        </w:rPr>
      </w:pPr>
      <w:r>
        <w:rPr>
          <w:rFonts w:ascii="Tahoma" w:hAnsi="Tahoma" w:cs="Tahoma"/>
          <w:color w:val="444444"/>
        </w:rPr>
        <w:t>Designs that make heavy use of the </w:t>
      </w:r>
      <w:hyperlink r:id="rId89" w:tooltip="Designed as a composition of one-or-more similar objects, all exhibiting similar functionality." w:history="1">
        <w:r>
          <w:rPr>
            <w:rStyle w:val="Hyperlink"/>
            <w:rFonts w:ascii="Tahoma" w:hAnsi="Tahoma" w:cs="Tahoma"/>
            <w:b/>
            <w:bCs/>
            <w:color w:val="444444"/>
          </w:rPr>
          <w:t>Composite</w:t>
        </w:r>
      </w:hyperlink>
      <w:r>
        <w:rPr>
          <w:rFonts w:ascii="Tahoma" w:hAnsi="Tahoma" w:cs="Tahoma"/>
          <w:color w:val="444444"/>
        </w:rPr>
        <w:t> and </w:t>
      </w:r>
      <w:hyperlink r:id="rId90" w:tooltip="Allows new/additional behavior to be added to an existing method of an object dynamically." w:history="1">
        <w:r>
          <w:rPr>
            <w:rStyle w:val="Hyperlink"/>
            <w:rFonts w:ascii="Tahoma" w:hAnsi="Tahoma" w:cs="Tahoma"/>
            <w:b/>
            <w:bCs/>
            <w:color w:val="444444"/>
          </w:rPr>
          <w:t>Decorator</w:t>
        </w:r>
      </w:hyperlink>
      <w:r>
        <w:rPr>
          <w:rFonts w:ascii="Tahoma" w:hAnsi="Tahoma" w:cs="Tahoma"/>
          <w:color w:val="444444"/>
        </w:rPr>
        <w:t> patterns often can benefit from </w:t>
      </w:r>
      <w:hyperlink r:id="rId91" w:tooltip="Being cloned to produce new objects." w:history="1">
        <w:r>
          <w:rPr>
            <w:rStyle w:val="Hyperlink"/>
            <w:rFonts w:ascii="Tahoma" w:hAnsi="Tahoma" w:cs="Tahoma"/>
            <w:b/>
            <w:bCs/>
            <w:color w:val="444444"/>
          </w:rPr>
          <w:t>Prototype</w:t>
        </w:r>
      </w:hyperlink>
      <w:r>
        <w:rPr>
          <w:rFonts w:ascii="Tahoma" w:hAnsi="Tahoma" w:cs="Tahoma"/>
          <w:color w:val="444444"/>
        </w:rPr>
        <w:t> as well.</w:t>
      </w:r>
    </w:p>
    <w:p w14:paraId="113BB995" w14:textId="77777777" w:rsidR="00B107DB" w:rsidRPr="00B107DB" w:rsidRDefault="00B107DB" w:rsidP="00B107DB">
      <w:pPr>
        <w:shd w:val="clear" w:color="auto" w:fill="FFFFFF"/>
        <w:spacing w:before="100" w:beforeAutospacing="1" w:after="100" w:afterAutospacing="1" w:line="240" w:lineRule="auto"/>
        <w:outlineLvl w:val="0"/>
        <w:rPr>
          <w:rFonts w:ascii="Tahoma" w:eastAsia="Times New Roman" w:hAnsi="Tahoma" w:cs="Tahoma"/>
          <w:b/>
          <w:bCs/>
          <w:color w:val="444444"/>
          <w:kern w:val="36"/>
          <w:sz w:val="48"/>
          <w:szCs w:val="48"/>
        </w:rPr>
      </w:pPr>
      <w:r w:rsidRPr="00B107DB">
        <w:rPr>
          <w:rFonts w:ascii="Tahoma" w:eastAsia="Times New Roman" w:hAnsi="Tahoma" w:cs="Tahoma"/>
          <w:b/>
          <w:bCs/>
          <w:color w:val="000000"/>
          <w:kern w:val="36"/>
          <w:sz w:val="48"/>
          <w:szCs w:val="48"/>
        </w:rPr>
        <w:t>Abstract Factory</w:t>
      </w:r>
      <w:r w:rsidRPr="00B107DB">
        <w:rPr>
          <w:rFonts w:ascii="Tahoma" w:eastAsia="Times New Roman" w:hAnsi="Tahoma" w:cs="Tahoma"/>
          <w:b/>
          <w:bCs/>
          <w:color w:val="444444"/>
          <w:kern w:val="36"/>
          <w:sz w:val="48"/>
          <w:szCs w:val="48"/>
        </w:rPr>
        <w:t> Design Pattern</w:t>
      </w:r>
    </w:p>
    <w:p w14:paraId="3B4B50E9" w14:textId="77777777" w:rsidR="00B107DB" w:rsidRPr="00B107DB" w:rsidRDefault="00B107DB" w:rsidP="00B107DB">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B107DB">
        <w:rPr>
          <w:rFonts w:ascii="Tahoma" w:eastAsia="Times New Roman" w:hAnsi="Tahoma" w:cs="Tahoma"/>
          <w:b/>
          <w:bCs/>
          <w:color w:val="444444"/>
          <w:sz w:val="27"/>
          <w:szCs w:val="27"/>
        </w:rPr>
        <w:lastRenderedPageBreak/>
        <w:t>Intent</w:t>
      </w:r>
    </w:p>
    <w:p w14:paraId="536BD4EF" w14:textId="77777777" w:rsidR="00B107DB" w:rsidRPr="00B107DB" w:rsidRDefault="00B107DB" w:rsidP="00B107DB">
      <w:pPr>
        <w:numPr>
          <w:ilvl w:val="0"/>
          <w:numId w:val="6"/>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Provide an interface for creating families of related or dependent objects without specifying their concrete classes.</w:t>
      </w:r>
    </w:p>
    <w:p w14:paraId="6AD4A9F1" w14:textId="77777777" w:rsidR="00B107DB" w:rsidRPr="00B107DB" w:rsidRDefault="00B107DB" w:rsidP="00B107DB">
      <w:pPr>
        <w:numPr>
          <w:ilvl w:val="0"/>
          <w:numId w:val="6"/>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A hierarchy that encapsulates: many possible "platforms", and the construction of a suite of "products".</w:t>
      </w:r>
    </w:p>
    <w:p w14:paraId="7B886993" w14:textId="77777777" w:rsidR="00B107DB" w:rsidRPr="00B107DB" w:rsidRDefault="00B107DB" w:rsidP="00B107DB">
      <w:pPr>
        <w:numPr>
          <w:ilvl w:val="0"/>
          <w:numId w:val="6"/>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The </w:t>
      </w:r>
      <w:r w:rsidRPr="00B107DB">
        <w:rPr>
          <w:rFonts w:ascii="Consolas" w:eastAsia="Times New Roman" w:hAnsi="Consolas" w:cs="Courier New"/>
          <w:color w:val="444444"/>
          <w:sz w:val="20"/>
          <w:szCs w:val="20"/>
          <w:shd w:val="clear" w:color="auto" w:fill="F6F8F8"/>
        </w:rPr>
        <w:t>new</w:t>
      </w:r>
      <w:r w:rsidRPr="00B107DB">
        <w:rPr>
          <w:rFonts w:ascii="Tahoma" w:eastAsia="Times New Roman" w:hAnsi="Tahoma" w:cs="Tahoma"/>
          <w:color w:val="444444"/>
          <w:sz w:val="24"/>
          <w:szCs w:val="24"/>
        </w:rPr>
        <w:t> operator considered harmful.</w:t>
      </w:r>
    </w:p>
    <w:p w14:paraId="3B472350" w14:textId="77777777" w:rsidR="00B107DB" w:rsidRPr="00B107DB" w:rsidRDefault="00B107DB" w:rsidP="00B107DB">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B107DB">
        <w:rPr>
          <w:rFonts w:ascii="Tahoma" w:eastAsia="Times New Roman" w:hAnsi="Tahoma" w:cs="Tahoma"/>
          <w:b/>
          <w:bCs/>
          <w:color w:val="444444"/>
          <w:sz w:val="27"/>
          <w:szCs w:val="27"/>
        </w:rPr>
        <w:t>Problem</w:t>
      </w:r>
    </w:p>
    <w:p w14:paraId="33229818" w14:textId="77777777" w:rsidR="00B107DB" w:rsidRPr="00B107DB" w:rsidRDefault="00B107DB" w:rsidP="00B107DB">
      <w:pPr>
        <w:shd w:val="clear" w:color="auto" w:fill="FFFFFF"/>
        <w:spacing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If an application is to be portable, it needs to encapsulate platform dependencies. These "platforms" might include: windowing system, operating system, database, etc. Too often, this encapsulation is not engineered in advance, and lots of </w:t>
      </w:r>
      <w:r w:rsidRPr="00B107DB">
        <w:rPr>
          <w:rFonts w:ascii="Consolas" w:eastAsia="Times New Roman" w:hAnsi="Consolas" w:cs="Courier New"/>
          <w:color w:val="444444"/>
          <w:sz w:val="20"/>
          <w:szCs w:val="20"/>
          <w:shd w:val="clear" w:color="auto" w:fill="F6F8F8"/>
        </w:rPr>
        <w:t>#ifdef</w:t>
      </w:r>
      <w:r w:rsidRPr="00B107DB">
        <w:rPr>
          <w:rFonts w:ascii="Tahoma" w:eastAsia="Times New Roman" w:hAnsi="Tahoma" w:cs="Tahoma"/>
          <w:color w:val="444444"/>
          <w:sz w:val="24"/>
          <w:szCs w:val="24"/>
        </w:rPr>
        <w:t> case statements with options for all currently supported platforms begin to procreate like rabbits throughout the code.</w:t>
      </w:r>
    </w:p>
    <w:p w14:paraId="51319700" w14:textId="77777777" w:rsidR="00B107DB" w:rsidRPr="00B107DB" w:rsidRDefault="00B107DB" w:rsidP="00B107DB">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B107DB">
        <w:rPr>
          <w:rFonts w:ascii="Tahoma" w:eastAsia="Times New Roman" w:hAnsi="Tahoma" w:cs="Tahoma"/>
          <w:b/>
          <w:bCs/>
          <w:color w:val="444444"/>
          <w:sz w:val="27"/>
          <w:szCs w:val="27"/>
        </w:rPr>
        <w:t>Discussion</w:t>
      </w:r>
    </w:p>
    <w:p w14:paraId="767AC35F" w14:textId="77777777" w:rsidR="00B107DB" w:rsidRPr="00B107DB" w:rsidRDefault="00B107DB" w:rsidP="00B107DB">
      <w:pPr>
        <w:shd w:val="clear" w:color="auto" w:fill="FFFFFF"/>
        <w:spacing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Provide a level of indirection that abstracts the creation of families of related or dependent objects without directly specifying their concrete classes. The "factory" object has the responsibility for providing creation services for the entire platform family. Clients never create platform objects directly, they ask the factory to do that for them.</w:t>
      </w:r>
    </w:p>
    <w:p w14:paraId="5EA614B0" w14:textId="77777777" w:rsidR="00B107DB" w:rsidRPr="00B107DB" w:rsidRDefault="00B107DB" w:rsidP="00B107DB">
      <w:pPr>
        <w:shd w:val="clear" w:color="auto" w:fill="FFFFFF"/>
        <w:spacing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This mechanism makes exchanging product families easy because the specific class of the factory object appears only once in the application - where it is instantiated. The application can wholesale replace the entire family of products simply by instantiating a different concrete instance of the abstract factory.</w:t>
      </w:r>
    </w:p>
    <w:p w14:paraId="24748379" w14:textId="77777777" w:rsidR="00B107DB" w:rsidRPr="00B107DB" w:rsidRDefault="00B107DB" w:rsidP="00B107DB">
      <w:pPr>
        <w:shd w:val="clear" w:color="auto" w:fill="FFFFFF"/>
        <w:spacing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Because the service provided by the factory object is so pervasive, it is routinely implemented as a Singleton.</w:t>
      </w:r>
    </w:p>
    <w:p w14:paraId="24E48323" w14:textId="77777777" w:rsidR="00B107DB" w:rsidRPr="00B107DB" w:rsidRDefault="00B107DB" w:rsidP="00B107DB">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B107DB">
        <w:rPr>
          <w:rFonts w:ascii="Tahoma" w:eastAsia="Times New Roman" w:hAnsi="Tahoma" w:cs="Tahoma"/>
          <w:b/>
          <w:bCs/>
          <w:color w:val="444444"/>
          <w:sz w:val="27"/>
          <w:szCs w:val="27"/>
        </w:rPr>
        <w:t>Structure</w:t>
      </w:r>
    </w:p>
    <w:p w14:paraId="6D87A8CF" w14:textId="77777777" w:rsidR="00B107DB" w:rsidRPr="00B107DB" w:rsidRDefault="00B107DB" w:rsidP="00B107DB">
      <w:pPr>
        <w:shd w:val="clear" w:color="auto" w:fill="FFFFFF"/>
        <w:spacing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The Abstract Factory defines a Factory Method per product. Each Factory Method encapsulates the </w:t>
      </w:r>
      <w:r w:rsidRPr="00B107DB">
        <w:rPr>
          <w:rFonts w:ascii="Consolas" w:eastAsia="Times New Roman" w:hAnsi="Consolas" w:cs="Courier New"/>
          <w:color w:val="444444"/>
          <w:sz w:val="20"/>
          <w:szCs w:val="20"/>
          <w:shd w:val="clear" w:color="auto" w:fill="F6F8F8"/>
        </w:rPr>
        <w:t>new</w:t>
      </w:r>
      <w:r w:rsidRPr="00B107DB">
        <w:rPr>
          <w:rFonts w:ascii="Tahoma" w:eastAsia="Times New Roman" w:hAnsi="Tahoma" w:cs="Tahoma"/>
          <w:color w:val="444444"/>
          <w:sz w:val="24"/>
          <w:szCs w:val="24"/>
        </w:rPr>
        <w:t> operator and the concrete, platform-specific, product classes. Each "platform" is then modeled with a Factory derived class.</w:t>
      </w:r>
    </w:p>
    <w:p w14:paraId="0863F7E7" w14:textId="054D2CEA" w:rsidR="00B107DB" w:rsidRPr="00B107DB" w:rsidRDefault="00B107DB" w:rsidP="00B107DB">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B107DB">
        <w:rPr>
          <w:rFonts w:ascii="Tahoma" w:eastAsia="Times New Roman" w:hAnsi="Tahoma" w:cs="Tahoma"/>
          <w:noProof/>
          <w:color w:val="444444"/>
          <w:sz w:val="24"/>
          <w:szCs w:val="24"/>
        </w:rPr>
        <w:lastRenderedPageBreak/>
        <w:drawing>
          <wp:inline distT="0" distB="0" distL="0" distR="0" wp14:anchorId="769795F6" wp14:editId="65B253FE">
            <wp:extent cx="5943600" cy="4382770"/>
            <wp:effectExtent l="0" t="0" r="0" b="0"/>
            <wp:docPr id="8" name="Picture 8" descr="Scheme of 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eme of Abstract Factory"/>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4382770"/>
                    </a:xfrm>
                    <a:prstGeom prst="rect">
                      <a:avLst/>
                    </a:prstGeom>
                    <a:noFill/>
                    <a:ln>
                      <a:noFill/>
                    </a:ln>
                  </pic:spPr>
                </pic:pic>
              </a:graphicData>
            </a:graphic>
          </wp:inline>
        </w:drawing>
      </w:r>
    </w:p>
    <w:p w14:paraId="7E29FF34" w14:textId="77777777" w:rsidR="00B107DB" w:rsidRPr="00B107DB" w:rsidRDefault="00B107DB" w:rsidP="00B107DB">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B107DB">
        <w:rPr>
          <w:rFonts w:ascii="Tahoma" w:eastAsia="Times New Roman" w:hAnsi="Tahoma" w:cs="Tahoma"/>
          <w:b/>
          <w:bCs/>
          <w:color w:val="444444"/>
          <w:sz w:val="27"/>
          <w:szCs w:val="27"/>
        </w:rPr>
        <w:t>Example</w:t>
      </w:r>
    </w:p>
    <w:p w14:paraId="2C306720" w14:textId="77777777" w:rsidR="00B107DB" w:rsidRPr="00B107DB" w:rsidRDefault="00B107DB" w:rsidP="00B107DB">
      <w:pPr>
        <w:shd w:val="clear" w:color="auto" w:fill="FFFFFF"/>
        <w:spacing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The purpose of the Abstract Factory is to provide an interface for creating families of related objects, without specifying concrete classes. This pattern is found in the sheet metal stamping equipment used in the manufacture of Japanese automobiles. The stamping equipment is an Abstract Factory which creates auto body parts. The same machinery is used to stamp right hand doors, left hand doors, right front fenders, left front fenders, hoods, etc. for different models of cars. Through the use of rollers to change the stamping dies, the concrete classes produced by the machinery can be changed within three minutes.</w:t>
      </w:r>
    </w:p>
    <w:p w14:paraId="57F10C91" w14:textId="0AB837A5" w:rsidR="00B107DB" w:rsidRPr="00B107DB" w:rsidRDefault="00B107DB" w:rsidP="00B107DB">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B107DB">
        <w:rPr>
          <w:rFonts w:ascii="Tahoma" w:eastAsia="Times New Roman" w:hAnsi="Tahoma" w:cs="Tahoma"/>
          <w:noProof/>
          <w:color w:val="444444"/>
          <w:sz w:val="24"/>
          <w:szCs w:val="24"/>
        </w:rPr>
        <w:lastRenderedPageBreak/>
        <w:drawing>
          <wp:inline distT="0" distB="0" distL="0" distR="0" wp14:anchorId="3060EB9D" wp14:editId="644373A4">
            <wp:extent cx="5257800" cy="4000500"/>
            <wp:effectExtent l="0" t="0" r="0" b="0"/>
            <wp:docPr id="7" name="Picture 7" descr="Example of 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Abstract Factory"/>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57800" cy="4000500"/>
                    </a:xfrm>
                    <a:prstGeom prst="rect">
                      <a:avLst/>
                    </a:prstGeom>
                    <a:noFill/>
                    <a:ln>
                      <a:noFill/>
                    </a:ln>
                  </pic:spPr>
                </pic:pic>
              </a:graphicData>
            </a:graphic>
          </wp:inline>
        </w:drawing>
      </w:r>
    </w:p>
    <w:p w14:paraId="557BFDA0" w14:textId="77777777" w:rsidR="00B107DB" w:rsidRPr="00B107DB" w:rsidRDefault="00B107DB" w:rsidP="00B107DB">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B107DB">
        <w:rPr>
          <w:rFonts w:ascii="Tahoma" w:eastAsia="Times New Roman" w:hAnsi="Tahoma" w:cs="Tahoma"/>
          <w:b/>
          <w:bCs/>
          <w:color w:val="444444"/>
          <w:sz w:val="27"/>
          <w:szCs w:val="27"/>
        </w:rPr>
        <w:t>Check list</w:t>
      </w:r>
    </w:p>
    <w:p w14:paraId="10BDD2FF" w14:textId="77777777" w:rsidR="00B107DB" w:rsidRPr="00B107DB" w:rsidRDefault="00B107DB" w:rsidP="00B107DB">
      <w:pPr>
        <w:numPr>
          <w:ilvl w:val="0"/>
          <w:numId w:val="7"/>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Decide if "platform independence" and creation services are the current source of pain.</w:t>
      </w:r>
    </w:p>
    <w:p w14:paraId="5D543B61" w14:textId="77777777" w:rsidR="00B107DB" w:rsidRPr="00B107DB" w:rsidRDefault="00B107DB" w:rsidP="00B107DB">
      <w:pPr>
        <w:numPr>
          <w:ilvl w:val="0"/>
          <w:numId w:val="7"/>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Map out a matrix of "platforms" versus "products".</w:t>
      </w:r>
    </w:p>
    <w:p w14:paraId="0376E1AB" w14:textId="77777777" w:rsidR="00B107DB" w:rsidRPr="00B107DB" w:rsidRDefault="00B107DB" w:rsidP="00B107DB">
      <w:pPr>
        <w:numPr>
          <w:ilvl w:val="0"/>
          <w:numId w:val="7"/>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Define a factory interface that consists of a factory method per product.</w:t>
      </w:r>
    </w:p>
    <w:p w14:paraId="02BC000B" w14:textId="77777777" w:rsidR="00B107DB" w:rsidRPr="00B107DB" w:rsidRDefault="00B107DB" w:rsidP="00B107DB">
      <w:pPr>
        <w:numPr>
          <w:ilvl w:val="0"/>
          <w:numId w:val="7"/>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Define a factory derived class for each platform that encapsulates all references to the </w:t>
      </w:r>
      <w:r w:rsidRPr="00B107DB">
        <w:rPr>
          <w:rFonts w:ascii="Consolas" w:eastAsia="Times New Roman" w:hAnsi="Consolas" w:cs="Courier New"/>
          <w:color w:val="444444"/>
          <w:sz w:val="20"/>
          <w:szCs w:val="20"/>
          <w:shd w:val="clear" w:color="auto" w:fill="F6F8F8"/>
        </w:rPr>
        <w:t>new</w:t>
      </w:r>
      <w:r w:rsidRPr="00B107DB">
        <w:rPr>
          <w:rFonts w:ascii="Tahoma" w:eastAsia="Times New Roman" w:hAnsi="Tahoma" w:cs="Tahoma"/>
          <w:color w:val="444444"/>
          <w:sz w:val="24"/>
          <w:szCs w:val="24"/>
        </w:rPr>
        <w:t> operator.</w:t>
      </w:r>
    </w:p>
    <w:p w14:paraId="015A4BD7" w14:textId="77777777" w:rsidR="00B107DB" w:rsidRPr="00B107DB" w:rsidRDefault="00B107DB" w:rsidP="00B107DB">
      <w:pPr>
        <w:numPr>
          <w:ilvl w:val="0"/>
          <w:numId w:val="7"/>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The client should retire all references to </w:t>
      </w:r>
      <w:r w:rsidRPr="00B107DB">
        <w:rPr>
          <w:rFonts w:ascii="Consolas" w:eastAsia="Times New Roman" w:hAnsi="Consolas" w:cs="Courier New"/>
          <w:color w:val="444444"/>
          <w:sz w:val="20"/>
          <w:szCs w:val="20"/>
          <w:shd w:val="clear" w:color="auto" w:fill="F6F8F8"/>
        </w:rPr>
        <w:t>new</w:t>
      </w:r>
      <w:r w:rsidRPr="00B107DB">
        <w:rPr>
          <w:rFonts w:ascii="Tahoma" w:eastAsia="Times New Roman" w:hAnsi="Tahoma" w:cs="Tahoma"/>
          <w:color w:val="444444"/>
          <w:sz w:val="24"/>
          <w:szCs w:val="24"/>
        </w:rPr>
        <w:t>, and use the factory methods to create the product objects.</w:t>
      </w:r>
    </w:p>
    <w:p w14:paraId="001C202C" w14:textId="77777777" w:rsidR="00B107DB" w:rsidRPr="00B107DB" w:rsidRDefault="00B107DB" w:rsidP="00B107DB">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B107DB">
        <w:rPr>
          <w:rFonts w:ascii="Tahoma" w:eastAsia="Times New Roman" w:hAnsi="Tahoma" w:cs="Tahoma"/>
          <w:b/>
          <w:bCs/>
          <w:color w:val="444444"/>
          <w:sz w:val="27"/>
          <w:szCs w:val="27"/>
        </w:rPr>
        <w:t>Rules of thumb</w:t>
      </w:r>
    </w:p>
    <w:p w14:paraId="520AF0C6" w14:textId="77777777" w:rsidR="00B107DB" w:rsidRPr="00B107DB" w:rsidRDefault="00B107DB" w:rsidP="00B107DB">
      <w:pPr>
        <w:numPr>
          <w:ilvl w:val="0"/>
          <w:numId w:val="8"/>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Sometimes creational patterns are competitors: there are cases when either Prototype or Abstract Factory could be used profitably. At other times they are complementary: Abstract Factory might store a set of Prototypes from which to clone and return product objects, Builder can use one of the other patterns to implement which components get built. Abstract Factory, Builder, and Prototype can use Singleton in their implementation.</w:t>
      </w:r>
    </w:p>
    <w:p w14:paraId="08C3BCDF" w14:textId="77777777" w:rsidR="00B107DB" w:rsidRPr="00B107DB" w:rsidRDefault="00B107DB" w:rsidP="00B107DB">
      <w:pPr>
        <w:numPr>
          <w:ilvl w:val="0"/>
          <w:numId w:val="8"/>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 xml:space="preserve">Abstract Factory, Builder, and Prototype define a factory object that's responsible for knowing and creating the class of product objects, and make it a parameter </w:t>
      </w:r>
      <w:r w:rsidRPr="00B107DB">
        <w:rPr>
          <w:rFonts w:ascii="Tahoma" w:eastAsia="Times New Roman" w:hAnsi="Tahoma" w:cs="Tahoma"/>
          <w:color w:val="444444"/>
          <w:sz w:val="24"/>
          <w:szCs w:val="24"/>
        </w:rPr>
        <w:lastRenderedPageBreak/>
        <w:t>of the system. Abstract Factory has the factory object producing objects of several classes. Builder has the factory object building a complex product incrementally using a correspondingly complex protocol. Prototype has the factory object (aka prototype) building a product by copying a prototype object.</w:t>
      </w:r>
    </w:p>
    <w:p w14:paraId="583176D9" w14:textId="77777777" w:rsidR="00B107DB" w:rsidRPr="00B107DB" w:rsidRDefault="00B107DB" w:rsidP="00B107DB">
      <w:pPr>
        <w:numPr>
          <w:ilvl w:val="0"/>
          <w:numId w:val="8"/>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Abstract Factory classes are often implemented with Factory Methods, but they can also be implemented using Prototype.</w:t>
      </w:r>
    </w:p>
    <w:p w14:paraId="7CA959BD" w14:textId="77777777" w:rsidR="00B107DB" w:rsidRPr="00B107DB" w:rsidRDefault="00B107DB" w:rsidP="00B107DB">
      <w:pPr>
        <w:numPr>
          <w:ilvl w:val="0"/>
          <w:numId w:val="8"/>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Abstract Factory can be used as an alternative to Facade to hide platform-specific classes.</w:t>
      </w:r>
    </w:p>
    <w:p w14:paraId="07E4B1FB" w14:textId="77777777" w:rsidR="00B107DB" w:rsidRPr="00B107DB" w:rsidRDefault="00B107DB" w:rsidP="00B107DB">
      <w:pPr>
        <w:numPr>
          <w:ilvl w:val="0"/>
          <w:numId w:val="8"/>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Builder focuses on constructing a complex object step by step. Abstract Factory emphasizes a family of product objects (either simple or complex). Builder returns the product as a final step, but as far as the Abstract Factory is concerned, the product gets returned immediately.</w:t>
      </w:r>
    </w:p>
    <w:p w14:paraId="6B8CA9A5" w14:textId="77777777" w:rsidR="00B107DB" w:rsidRPr="00B107DB" w:rsidRDefault="00B107DB" w:rsidP="00B107DB">
      <w:pPr>
        <w:numPr>
          <w:ilvl w:val="0"/>
          <w:numId w:val="8"/>
        </w:numPr>
        <w:shd w:val="clear" w:color="auto" w:fill="FFFFFF"/>
        <w:spacing w:before="100" w:beforeAutospacing="1" w:after="100" w:afterAutospacing="1" w:line="240" w:lineRule="auto"/>
        <w:rPr>
          <w:rFonts w:ascii="Tahoma" w:eastAsia="Times New Roman" w:hAnsi="Tahoma" w:cs="Tahoma"/>
          <w:color w:val="444444"/>
          <w:sz w:val="24"/>
          <w:szCs w:val="24"/>
        </w:rPr>
      </w:pPr>
      <w:r w:rsidRPr="00B107DB">
        <w:rPr>
          <w:rFonts w:ascii="Tahoma" w:eastAsia="Times New Roman" w:hAnsi="Tahoma" w:cs="Tahoma"/>
          <w:color w:val="444444"/>
          <w:sz w:val="24"/>
          <w:szCs w:val="24"/>
        </w:rPr>
        <w:t>Often, designs start out using Factory Method (less complicated, more customizable, subclasses proliferate) and evolve toward Abstract Factory, Prototype, or Builder (more flexible, more complex) as the designer discovers where more flexibility is needed.</w:t>
      </w:r>
    </w:p>
    <w:p w14:paraId="6B45358B" w14:textId="77777777" w:rsidR="008B7B59" w:rsidRPr="008B7B59" w:rsidRDefault="008B7B59" w:rsidP="008B7B59">
      <w:pPr>
        <w:shd w:val="clear" w:color="auto" w:fill="FFFFFF"/>
        <w:spacing w:before="100" w:beforeAutospacing="1" w:after="100" w:afterAutospacing="1" w:line="240" w:lineRule="auto"/>
        <w:outlineLvl w:val="0"/>
        <w:rPr>
          <w:rFonts w:ascii="Tahoma" w:eastAsia="Times New Roman" w:hAnsi="Tahoma" w:cs="Tahoma"/>
          <w:b/>
          <w:bCs/>
          <w:color w:val="444444"/>
          <w:kern w:val="36"/>
          <w:sz w:val="48"/>
          <w:szCs w:val="48"/>
        </w:rPr>
      </w:pPr>
      <w:r w:rsidRPr="008B7B59">
        <w:rPr>
          <w:rFonts w:ascii="Tahoma" w:eastAsia="Times New Roman" w:hAnsi="Tahoma" w:cs="Tahoma"/>
          <w:b/>
          <w:bCs/>
          <w:color w:val="000000"/>
          <w:kern w:val="36"/>
          <w:sz w:val="48"/>
          <w:szCs w:val="48"/>
        </w:rPr>
        <w:t>Builder</w:t>
      </w:r>
      <w:r w:rsidRPr="008B7B59">
        <w:rPr>
          <w:rFonts w:ascii="Tahoma" w:eastAsia="Times New Roman" w:hAnsi="Tahoma" w:cs="Tahoma"/>
          <w:b/>
          <w:bCs/>
          <w:color w:val="444444"/>
          <w:kern w:val="36"/>
          <w:sz w:val="48"/>
          <w:szCs w:val="48"/>
        </w:rPr>
        <w:t> Design Pattern</w:t>
      </w:r>
    </w:p>
    <w:p w14:paraId="5923F3FB" w14:textId="77777777" w:rsidR="008B7B59" w:rsidRPr="008B7B59" w:rsidRDefault="008B7B59" w:rsidP="008B7B59">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8B7B59">
        <w:rPr>
          <w:rFonts w:ascii="Tahoma" w:eastAsia="Times New Roman" w:hAnsi="Tahoma" w:cs="Tahoma"/>
          <w:b/>
          <w:bCs/>
          <w:color w:val="444444"/>
          <w:sz w:val="27"/>
          <w:szCs w:val="27"/>
        </w:rPr>
        <w:t>Intent</w:t>
      </w:r>
    </w:p>
    <w:p w14:paraId="5353BFF8" w14:textId="77777777" w:rsidR="008B7B59" w:rsidRPr="008B7B59" w:rsidRDefault="008B7B59" w:rsidP="008B7B59">
      <w:pPr>
        <w:numPr>
          <w:ilvl w:val="0"/>
          <w:numId w:val="9"/>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Separate the construction of a complex object from its representation so that the same construction process can create different representations.</w:t>
      </w:r>
    </w:p>
    <w:p w14:paraId="4EF87A7D" w14:textId="77777777" w:rsidR="008B7B59" w:rsidRPr="008B7B59" w:rsidRDefault="008B7B59" w:rsidP="008B7B59">
      <w:pPr>
        <w:numPr>
          <w:ilvl w:val="0"/>
          <w:numId w:val="9"/>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Parse a complex representation, create one of several targets.</w:t>
      </w:r>
    </w:p>
    <w:p w14:paraId="2D7FEEBE" w14:textId="77777777" w:rsidR="008B7B59" w:rsidRPr="008B7B59" w:rsidRDefault="008B7B59" w:rsidP="008B7B59">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8B7B59">
        <w:rPr>
          <w:rFonts w:ascii="Tahoma" w:eastAsia="Times New Roman" w:hAnsi="Tahoma" w:cs="Tahoma"/>
          <w:b/>
          <w:bCs/>
          <w:color w:val="444444"/>
          <w:sz w:val="27"/>
          <w:szCs w:val="27"/>
        </w:rPr>
        <w:t>Problem</w:t>
      </w:r>
    </w:p>
    <w:p w14:paraId="1FF6C6FE" w14:textId="77777777" w:rsidR="008B7B59" w:rsidRPr="008B7B59" w:rsidRDefault="008B7B59" w:rsidP="008B7B59">
      <w:pPr>
        <w:shd w:val="clear" w:color="auto" w:fill="FFFFFF"/>
        <w:spacing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An application needs to create the elements of a complex aggregate. The specification for the aggregate exists on secondary storage and one of many representations needs to be built in primary storage.</w:t>
      </w:r>
    </w:p>
    <w:p w14:paraId="593CBB30" w14:textId="77777777" w:rsidR="008B7B59" w:rsidRPr="008B7B59" w:rsidRDefault="008B7B59" w:rsidP="008B7B59">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8B7B59">
        <w:rPr>
          <w:rFonts w:ascii="Tahoma" w:eastAsia="Times New Roman" w:hAnsi="Tahoma" w:cs="Tahoma"/>
          <w:b/>
          <w:bCs/>
          <w:color w:val="444444"/>
          <w:sz w:val="27"/>
          <w:szCs w:val="27"/>
        </w:rPr>
        <w:t>Discussion</w:t>
      </w:r>
    </w:p>
    <w:p w14:paraId="09E61421" w14:textId="77777777" w:rsidR="008B7B59" w:rsidRPr="008B7B59" w:rsidRDefault="008B7B59" w:rsidP="008B7B59">
      <w:pPr>
        <w:shd w:val="clear" w:color="auto" w:fill="FFFFFF"/>
        <w:spacing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Separate the algorithm for interpreting (i.e. reading and parsing) a stored persistence mechanism (e.g. RTF files) from the algorithm for building and representing one of many target products (e.g. ASCII, TeX, text widget). The focus/distinction is on creating complex aggregates.</w:t>
      </w:r>
    </w:p>
    <w:p w14:paraId="5A9EFAD9" w14:textId="77777777" w:rsidR="008B7B59" w:rsidRPr="008B7B59" w:rsidRDefault="008B7B59" w:rsidP="008B7B59">
      <w:pPr>
        <w:shd w:val="clear" w:color="auto" w:fill="FFFFFF"/>
        <w:spacing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The "director" invokes "builder" services as it interprets the external format. The "builder" creates part of the complex object each time it is called and maintains all intermediate state. When the product is finished, the client retrieves the result from the "builder".</w:t>
      </w:r>
    </w:p>
    <w:p w14:paraId="200A2DE7" w14:textId="77777777" w:rsidR="008B7B59" w:rsidRPr="008B7B59" w:rsidRDefault="008B7B59" w:rsidP="008B7B59">
      <w:pPr>
        <w:shd w:val="clear" w:color="auto" w:fill="FFFFFF"/>
        <w:spacing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lastRenderedPageBreak/>
        <w:t>Affords finer control over the construction process. Unlike creational patterns that construct products in one shot, the Builder pattern constructs the product step by step under the control of the "director".</w:t>
      </w:r>
    </w:p>
    <w:p w14:paraId="418FACF1" w14:textId="77777777" w:rsidR="008B7B59" w:rsidRPr="008B7B59" w:rsidRDefault="008B7B59" w:rsidP="008B7B59">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8B7B59">
        <w:rPr>
          <w:rFonts w:ascii="Tahoma" w:eastAsia="Times New Roman" w:hAnsi="Tahoma" w:cs="Tahoma"/>
          <w:b/>
          <w:bCs/>
          <w:color w:val="444444"/>
          <w:sz w:val="27"/>
          <w:szCs w:val="27"/>
        </w:rPr>
        <w:t>Structure</w:t>
      </w:r>
    </w:p>
    <w:p w14:paraId="3FEA71F7" w14:textId="77777777" w:rsidR="008B7B59" w:rsidRPr="008B7B59" w:rsidRDefault="008B7B59" w:rsidP="008B7B59">
      <w:pPr>
        <w:shd w:val="clear" w:color="auto" w:fill="FFFFFF"/>
        <w:spacing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The Reader encapsulates the parsing of the common input. The Builder hierarchy makes possible the polymorphic creation of many peculiar representations or targets.</w:t>
      </w:r>
    </w:p>
    <w:p w14:paraId="2022F776" w14:textId="78885559" w:rsidR="008B7B59" w:rsidRPr="008B7B59" w:rsidRDefault="008B7B59" w:rsidP="008B7B59">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8B7B59">
        <w:rPr>
          <w:rFonts w:ascii="Tahoma" w:eastAsia="Times New Roman" w:hAnsi="Tahoma" w:cs="Tahoma"/>
          <w:noProof/>
          <w:color w:val="444444"/>
          <w:sz w:val="24"/>
          <w:szCs w:val="24"/>
        </w:rPr>
        <w:drawing>
          <wp:inline distT="0" distB="0" distL="0" distR="0" wp14:anchorId="387E460C" wp14:editId="167DF0B7">
            <wp:extent cx="5124450" cy="4057650"/>
            <wp:effectExtent l="0" t="0" r="0" b="0"/>
            <wp:docPr id="10" name="Picture 10" descr="Scheme of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heme of Builde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124450" cy="4057650"/>
                    </a:xfrm>
                    <a:prstGeom prst="rect">
                      <a:avLst/>
                    </a:prstGeom>
                    <a:noFill/>
                    <a:ln>
                      <a:noFill/>
                    </a:ln>
                  </pic:spPr>
                </pic:pic>
              </a:graphicData>
            </a:graphic>
          </wp:inline>
        </w:drawing>
      </w:r>
    </w:p>
    <w:p w14:paraId="787C1E77" w14:textId="77777777" w:rsidR="008B7B59" w:rsidRPr="008B7B59" w:rsidRDefault="008B7B59" w:rsidP="008B7B59">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8B7B59">
        <w:rPr>
          <w:rFonts w:ascii="Tahoma" w:eastAsia="Times New Roman" w:hAnsi="Tahoma" w:cs="Tahoma"/>
          <w:b/>
          <w:bCs/>
          <w:color w:val="444444"/>
          <w:sz w:val="27"/>
          <w:szCs w:val="27"/>
        </w:rPr>
        <w:t>Example</w:t>
      </w:r>
    </w:p>
    <w:p w14:paraId="4CA9A8B3" w14:textId="77777777" w:rsidR="008B7B59" w:rsidRPr="008B7B59" w:rsidRDefault="008B7B59" w:rsidP="008B7B59">
      <w:pPr>
        <w:shd w:val="clear" w:color="auto" w:fill="FFFFFF"/>
        <w:spacing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The Builder pattern separates the construction of a complex object from its representation so that the same construction process can create different representations. This pattern is used by fast food restaurants to construct children's meals. Children's meals typically consist of a main item, a side item, a drink, and a toy (e.g., a hamburger, fries, Coke, and toy dinosaur). Note that there can be variation in the content of the children's meal, but the construction process is the same. Whether a customer orders a hamburger, cheeseburger, or chicken, the process is the same. The employee at the counter directs the crew to assemble a main item, side item, and toy. These items are then placed in a bag. The drink is placed in a cup and remains outside of the bag. This same process is used at competing restaurants.</w:t>
      </w:r>
    </w:p>
    <w:p w14:paraId="23B9C368" w14:textId="20461FD4" w:rsidR="008B7B59" w:rsidRPr="008B7B59" w:rsidRDefault="008B7B59" w:rsidP="008B7B59">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8B7B59">
        <w:rPr>
          <w:rFonts w:ascii="Tahoma" w:eastAsia="Times New Roman" w:hAnsi="Tahoma" w:cs="Tahoma"/>
          <w:noProof/>
          <w:color w:val="444444"/>
          <w:sz w:val="24"/>
          <w:szCs w:val="24"/>
        </w:rPr>
        <w:lastRenderedPageBreak/>
        <w:drawing>
          <wp:inline distT="0" distB="0" distL="0" distR="0" wp14:anchorId="5F5216E5" wp14:editId="704BA000">
            <wp:extent cx="3486150" cy="3149600"/>
            <wp:effectExtent l="0" t="0" r="0" b="0"/>
            <wp:docPr id="9" name="Picture 9" descr="Example of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of Builde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486150" cy="3149600"/>
                    </a:xfrm>
                    <a:prstGeom prst="rect">
                      <a:avLst/>
                    </a:prstGeom>
                    <a:noFill/>
                    <a:ln>
                      <a:noFill/>
                    </a:ln>
                  </pic:spPr>
                </pic:pic>
              </a:graphicData>
            </a:graphic>
          </wp:inline>
        </w:drawing>
      </w:r>
    </w:p>
    <w:p w14:paraId="288A213C" w14:textId="77777777" w:rsidR="008B7B59" w:rsidRPr="008B7B59" w:rsidRDefault="008B7B59" w:rsidP="008B7B59">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8B7B59">
        <w:rPr>
          <w:rFonts w:ascii="Tahoma" w:eastAsia="Times New Roman" w:hAnsi="Tahoma" w:cs="Tahoma"/>
          <w:b/>
          <w:bCs/>
          <w:color w:val="444444"/>
          <w:sz w:val="27"/>
          <w:szCs w:val="27"/>
        </w:rPr>
        <w:t>Check list</w:t>
      </w:r>
    </w:p>
    <w:p w14:paraId="5629B3F7" w14:textId="77777777" w:rsidR="008B7B59" w:rsidRPr="008B7B59" w:rsidRDefault="008B7B59" w:rsidP="008B7B59">
      <w:pPr>
        <w:numPr>
          <w:ilvl w:val="0"/>
          <w:numId w:val="10"/>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Decide if a common input and many possible representations (or outputs) is the problem at hand.</w:t>
      </w:r>
    </w:p>
    <w:p w14:paraId="18E9FB47" w14:textId="77777777" w:rsidR="008B7B59" w:rsidRPr="008B7B59" w:rsidRDefault="008B7B59" w:rsidP="008B7B59">
      <w:pPr>
        <w:numPr>
          <w:ilvl w:val="0"/>
          <w:numId w:val="10"/>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Encapsulate the parsing of the common input in a Reader class.</w:t>
      </w:r>
    </w:p>
    <w:p w14:paraId="63597F86" w14:textId="77777777" w:rsidR="008B7B59" w:rsidRPr="008B7B59" w:rsidRDefault="008B7B59" w:rsidP="008B7B59">
      <w:pPr>
        <w:numPr>
          <w:ilvl w:val="0"/>
          <w:numId w:val="10"/>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Design a standard protocol for creating all possible output representations. Capture the steps of this protocol in a Builder interface.</w:t>
      </w:r>
    </w:p>
    <w:p w14:paraId="7B7E2260" w14:textId="77777777" w:rsidR="008B7B59" w:rsidRPr="008B7B59" w:rsidRDefault="008B7B59" w:rsidP="008B7B59">
      <w:pPr>
        <w:numPr>
          <w:ilvl w:val="0"/>
          <w:numId w:val="10"/>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Define a Builder derived class for each target representation.</w:t>
      </w:r>
    </w:p>
    <w:p w14:paraId="30F9AFE4" w14:textId="77777777" w:rsidR="008B7B59" w:rsidRPr="008B7B59" w:rsidRDefault="008B7B59" w:rsidP="008B7B59">
      <w:pPr>
        <w:numPr>
          <w:ilvl w:val="0"/>
          <w:numId w:val="10"/>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The client creates a Reader object and a Builder object, and registers the latter with the former.</w:t>
      </w:r>
    </w:p>
    <w:p w14:paraId="75DD90C5" w14:textId="77777777" w:rsidR="008B7B59" w:rsidRPr="008B7B59" w:rsidRDefault="008B7B59" w:rsidP="008B7B59">
      <w:pPr>
        <w:numPr>
          <w:ilvl w:val="0"/>
          <w:numId w:val="10"/>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The client asks the Reader to "construct".</w:t>
      </w:r>
    </w:p>
    <w:p w14:paraId="5007D8B1" w14:textId="77777777" w:rsidR="008B7B59" w:rsidRPr="008B7B59" w:rsidRDefault="008B7B59" w:rsidP="008B7B59">
      <w:pPr>
        <w:numPr>
          <w:ilvl w:val="0"/>
          <w:numId w:val="10"/>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The client asks the Builder to return the result.</w:t>
      </w:r>
    </w:p>
    <w:p w14:paraId="5810D358" w14:textId="77777777" w:rsidR="008B7B59" w:rsidRPr="008B7B59" w:rsidRDefault="008B7B59" w:rsidP="008B7B59">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8B7B59">
        <w:rPr>
          <w:rFonts w:ascii="Tahoma" w:eastAsia="Times New Roman" w:hAnsi="Tahoma" w:cs="Tahoma"/>
          <w:b/>
          <w:bCs/>
          <w:color w:val="444444"/>
          <w:sz w:val="27"/>
          <w:szCs w:val="27"/>
        </w:rPr>
        <w:t>Rules of thumb</w:t>
      </w:r>
    </w:p>
    <w:p w14:paraId="1888B708" w14:textId="77777777" w:rsidR="008B7B59" w:rsidRPr="008B7B59" w:rsidRDefault="008B7B59" w:rsidP="008B7B59">
      <w:pPr>
        <w:numPr>
          <w:ilvl w:val="0"/>
          <w:numId w:val="11"/>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Sometimes creational patterns are complementary: Builder can use one of the other patterns to implement which components get built. Abstract Factory, Builder, and Prototype can use Singleton in their implementations.</w:t>
      </w:r>
    </w:p>
    <w:p w14:paraId="4FE25C23" w14:textId="77777777" w:rsidR="008B7B59" w:rsidRPr="008B7B59" w:rsidRDefault="008B7B59" w:rsidP="008B7B59">
      <w:pPr>
        <w:numPr>
          <w:ilvl w:val="0"/>
          <w:numId w:val="11"/>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Builder focuses on constructing a complex object step by step. Abstract Factory emphasizes a family of product objects (either simple or complex). Builder returns the product as a final step, but as far as the Abstract Factory is concerned, the product gets returned immediately.</w:t>
      </w:r>
    </w:p>
    <w:p w14:paraId="39F58754" w14:textId="77777777" w:rsidR="008B7B59" w:rsidRPr="008B7B59" w:rsidRDefault="008B7B59" w:rsidP="008B7B59">
      <w:pPr>
        <w:numPr>
          <w:ilvl w:val="0"/>
          <w:numId w:val="11"/>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Builder often builds a Composite.</w:t>
      </w:r>
    </w:p>
    <w:p w14:paraId="1B55687A" w14:textId="77777777" w:rsidR="008B7B59" w:rsidRPr="008B7B59" w:rsidRDefault="008B7B59" w:rsidP="008B7B59">
      <w:pPr>
        <w:numPr>
          <w:ilvl w:val="0"/>
          <w:numId w:val="11"/>
        </w:numPr>
        <w:shd w:val="clear" w:color="auto" w:fill="FFFFFF"/>
        <w:spacing w:before="100" w:beforeAutospacing="1" w:after="100" w:afterAutospacing="1" w:line="240" w:lineRule="auto"/>
        <w:rPr>
          <w:rFonts w:ascii="Tahoma" w:eastAsia="Times New Roman" w:hAnsi="Tahoma" w:cs="Tahoma"/>
          <w:color w:val="444444"/>
          <w:sz w:val="24"/>
          <w:szCs w:val="24"/>
        </w:rPr>
      </w:pPr>
      <w:r w:rsidRPr="008B7B59">
        <w:rPr>
          <w:rFonts w:ascii="Tahoma" w:eastAsia="Times New Roman" w:hAnsi="Tahoma" w:cs="Tahoma"/>
          <w:color w:val="444444"/>
          <w:sz w:val="24"/>
          <w:szCs w:val="24"/>
        </w:rPr>
        <w:t xml:space="preserve">Often, designs start out using Factory Method (less complicated, more customizable, subclasses proliferate) and evolve toward Abstract Factory, </w:t>
      </w:r>
      <w:r w:rsidRPr="008B7B59">
        <w:rPr>
          <w:rFonts w:ascii="Tahoma" w:eastAsia="Times New Roman" w:hAnsi="Tahoma" w:cs="Tahoma"/>
          <w:color w:val="444444"/>
          <w:sz w:val="24"/>
          <w:szCs w:val="24"/>
        </w:rPr>
        <w:lastRenderedPageBreak/>
        <w:t>Prototype, or Builder (more flexible, more complex) as the designer discovers where more flexibility is needed.</w:t>
      </w:r>
    </w:p>
    <w:p w14:paraId="15599C78" w14:textId="77777777" w:rsidR="00D16F87" w:rsidRPr="00D16F87" w:rsidRDefault="00D16F87" w:rsidP="00D16F87">
      <w:pPr>
        <w:shd w:val="clear" w:color="auto" w:fill="FFFFFF"/>
        <w:spacing w:before="100" w:beforeAutospacing="1" w:after="100" w:afterAutospacing="1" w:line="240" w:lineRule="auto"/>
        <w:outlineLvl w:val="0"/>
        <w:rPr>
          <w:rFonts w:ascii="Tahoma" w:eastAsia="Times New Roman" w:hAnsi="Tahoma" w:cs="Tahoma"/>
          <w:b/>
          <w:bCs/>
          <w:color w:val="444444"/>
          <w:kern w:val="36"/>
          <w:sz w:val="48"/>
          <w:szCs w:val="48"/>
        </w:rPr>
      </w:pPr>
      <w:r w:rsidRPr="00D16F87">
        <w:rPr>
          <w:rFonts w:ascii="Tahoma" w:eastAsia="Times New Roman" w:hAnsi="Tahoma" w:cs="Tahoma"/>
          <w:b/>
          <w:bCs/>
          <w:color w:val="000000"/>
          <w:kern w:val="36"/>
          <w:sz w:val="48"/>
          <w:szCs w:val="48"/>
        </w:rPr>
        <w:t>Factory Method</w:t>
      </w:r>
      <w:r w:rsidRPr="00D16F87">
        <w:rPr>
          <w:rFonts w:ascii="Tahoma" w:eastAsia="Times New Roman" w:hAnsi="Tahoma" w:cs="Tahoma"/>
          <w:b/>
          <w:bCs/>
          <w:color w:val="444444"/>
          <w:kern w:val="36"/>
          <w:sz w:val="48"/>
          <w:szCs w:val="48"/>
        </w:rPr>
        <w:t> Design Pattern</w:t>
      </w:r>
    </w:p>
    <w:p w14:paraId="29D46303" w14:textId="77777777" w:rsidR="00D16F87" w:rsidRPr="00D16F87" w:rsidRDefault="00D16F87" w:rsidP="00D16F8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D16F87">
        <w:rPr>
          <w:rFonts w:ascii="Tahoma" w:eastAsia="Times New Roman" w:hAnsi="Tahoma" w:cs="Tahoma"/>
          <w:b/>
          <w:bCs/>
          <w:color w:val="444444"/>
          <w:sz w:val="27"/>
          <w:szCs w:val="27"/>
        </w:rPr>
        <w:t>Intent</w:t>
      </w:r>
    </w:p>
    <w:p w14:paraId="53E74580" w14:textId="77777777" w:rsidR="00D16F87" w:rsidRPr="00D16F87" w:rsidRDefault="00D16F87" w:rsidP="00D16F87">
      <w:pPr>
        <w:numPr>
          <w:ilvl w:val="0"/>
          <w:numId w:val="12"/>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Define an interface for creating an object, but let subclasses decide which class to instantiate. Factory Method lets a class defer instantiation to subclasses.</w:t>
      </w:r>
    </w:p>
    <w:p w14:paraId="6A62306A" w14:textId="77777777" w:rsidR="00D16F87" w:rsidRPr="00D16F87" w:rsidRDefault="00D16F87" w:rsidP="00D16F87">
      <w:pPr>
        <w:numPr>
          <w:ilvl w:val="0"/>
          <w:numId w:val="12"/>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Defining a "virtual" constructor.</w:t>
      </w:r>
    </w:p>
    <w:p w14:paraId="53E84872" w14:textId="77777777" w:rsidR="00D16F87" w:rsidRPr="00D16F87" w:rsidRDefault="00D16F87" w:rsidP="00D16F87">
      <w:pPr>
        <w:numPr>
          <w:ilvl w:val="0"/>
          <w:numId w:val="12"/>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The </w:t>
      </w:r>
      <w:r w:rsidRPr="00D16F87">
        <w:rPr>
          <w:rFonts w:ascii="Consolas" w:eastAsia="Times New Roman" w:hAnsi="Consolas" w:cs="Courier New"/>
          <w:color w:val="444444"/>
          <w:sz w:val="20"/>
          <w:szCs w:val="20"/>
          <w:shd w:val="clear" w:color="auto" w:fill="F6F8F8"/>
        </w:rPr>
        <w:t>new</w:t>
      </w:r>
      <w:r w:rsidRPr="00D16F87">
        <w:rPr>
          <w:rFonts w:ascii="Tahoma" w:eastAsia="Times New Roman" w:hAnsi="Tahoma" w:cs="Tahoma"/>
          <w:color w:val="444444"/>
          <w:sz w:val="24"/>
          <w:szCs w:val="24"/>
        </w:rPr>
        <w:t> operator considered harmful.</w:t>
      </w:r>
    </w:p>
    <w:p w14:paraId="11301383" w14:textId="77777777" w:rsidR="00D16F87" w:rsidRPr="00D16F87" w:rsidRDefault="00D16F87" w:rsidP="00D16F8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D16F87">
        <w:rPr>
          <w:rFonts w:ascii="Tahoma" w:eastAsia="Times New Roman" w:hAnsi="Tahoma" w:cs="Tahoma"/>
          <w:b/>
          <w:bCs/>
          <w:color w:val="444444"/>
          <w:sz w:val="27"/>
          <w:szCs w:val="27"/>
        </w:rPr>
        <w:t>Problem</w:t>
      </w:r>
    </w:p>
    <w:p w14:paraId="7C6930C0"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A framework needs to standardize the architectural model for a range of applications, but allow for individual applications to define their own domain objects and provide for their instantiation.</w:t>
      </w:r>
    </w:p>
    <w:p w14:paraId="6A801D60" w14:textId="77777777" w:rsidR="00D16F87" w:rsidRPr="00D16F87" w:rsidRDefault="00D16F87" w:rsidP="00D16F8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D16F87">
        <w:rPr>
          <w:rFonts w:ascii="Tahoma" w:eastAsia="Times New Roman" w:hAnsi="Tahoma" w:cs="Tahoma"/>
          <w:b/>
          <w:bCs/>
          <w:color w:val="444444"/>
          <w:sz w:val="27"/>
          <w:szCs w:val="27"/>
        </w:rPr>
        <w:t>Discussion</w:t>
      </w:r>
    </w:p>
    <w:p w14:paraId="4FF3CDCE"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Factory Method is to creating objects as Template Method is to implementing an algorithm. A superclass specifies all standard and generic behavior (using pure virtual "placeholders" for creation steps), and then delegates the creation details to subclasses that are supplied by the client.</w:t>
      </w:r>
    </w:p>
    <w:p w14:paraId="572B412F"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Factory Method makes a design more customizable and only a little more complicated. Other design patterns require new classes, whereas Factory Method only requires a new operation.</w:t>
      </w:r>
    </w:p>
    <w:p w14:paraId="317090C0"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People often use Factory Method as the standard way to create objects; but it isn't necessary if: the class that's instantiated never changes, or instantiation takes place in an operation that subclasses can easily override (such as an initialization operation).</w:t>
      </w:r>
    </w:p>
    <w:p w14:paraId="466DE613"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Factory Method is similar to Abstract Factory but without the emphasis on families.</w:t>
      </w:r>
    </w:p>
    <w:p w14:paraId="012035F5"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Factory Methods are routinely specified by an architectural framework, and then implemented by the user of the framework.</w:t>
      </w:r>
    </w:p>
    <w:p w14:paraId="4BC29D51" w14:textId="77777777" w:rsidR="00D16F87" w:rsidRPr="00D16F87" w:rsidRDefault="00D16F87" w:rsidP="00D16F8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D16F87">
        <w:rPr>
          <w:rFonts w:ascii="Tahoma" w:eastAsia="Times New Roman" w:hAnsi="Tahoma" w:cs="Tahoma"/>
          <w:b/>
          <w:bCs/>
          <w:color w:val="444444"/>
          <w:sz w:val="27"/>
          <w:szCs w:val="27"/>
        </w:rPr>
        <w:t>Structure</w:t>
      </w:r>
    </w:p>
    <w:p w14:paraId="041A17CE"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The implementation of Factory Method discussed in the Gang of Four (below) largely overlaps with that of Abstract Factory. For that reason, the presentation in this chapter focuses on the approach that has become popular since.</w:t>
      </w:r>
    </w:p>
    <w:p w14:paraId="780FDD93" w14:textId="017DD42F" w:rsidR="00D16F87" w:rsidRPr="00D16F87" w:rsidRDefault="00D16F87" w:rsidP="00D16F87">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D16F87">
        <w:rPr>
          <w:rFonts w:ascii="Tahoma" w:eastAsia="Times New Roman" w:hAnsi="Tahoma" w:cs="Tahoma"/>
          <w:noProof/>
          <w:color w:val="444444"/>
          <w:sz w:val="24"/>
          <w:szCs w:val="24"/>
        </w:rPr>
        <w:lastRenderedPageBreak/>
        <w:drawing>
          <wp:inline distT="0" distB="0" distL="0" distR="0" wp14:anchorId="66372E3C" wp14:editId="54D81A82">
            <wp:extent cx="5588000" cy="2743200"/>
            <wp:effectExtent l="0" t="0" r="0" b="0"/>
            <wp:docPr id="14" name="Picture 14" descr="Schem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eme of Factory Metho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588000" cy="2743200"/>
                    </a:xfrm>
                    <a:prstGeom prst="rect">
                      <a:avLst/>
                    </a:prstGeom>
                    <a:noFill/>
                    <a:ln>
                      <a:noFill/>
                    </a:ln>
                  </pic:spPr>
                </pic:pic>
              </a:graphicData>
            </a:graphic>
          </wp:inline>
        </w:drawing>
      </w:r>
    </w:p>
    <w:p w14:paraId="13B442E5"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An increasingly popular definition of factory method is: a </w:t>
      </w:r>
      <w:r w:rsidRPr="00D16F87">
        <w:rPr>
          <w:rFonts w:ascii="Consolas" w:eastAsia="Times New Roman" w:hAnsi="Consolas" w:cs="Courier New"/>
          <w:color w:val="444444"/>
          <w:sz w:val="20"/>
          <w:szCs w:val="20"/>
          <w:shd w:val="clear" w:color="auto" w:fill="F6F8F8"/>
        </w:rPr>
        <w:t>static</w:t>
      </w:r>
      <w:r w:rsidRPr="00D16F87">
        <w:rPr>
          <w:rFonts w:ascii="Tahoma" w:eastAsia="Times New Roman" w:hAnsi="Tahoma" w:cs="Tahoma"/>
          <w:color w:val="444444"/>
          <w:sz w:val="24"/>
          <w:szCs w:val="24"/>
        </w:rPr>
        <w:t> method of a class that returns an object of that class' type. But unlike a constructor, the actual object it returns might be an instance of a subclass. Unlike a constructor, an existing object might be reused, instead of a new object created. Unlike a constructor, factory methods can have different and more descriptive names (e.g. </w:t>
      </w:r>
      <w:r w:rsidRPr="00D16F87">
        <w:rPr>
          <w:rFonts w:ascii="Consolas" w:eastAsia="Times New Roman" w:hAnsi="Consolas" w:cs="Courier New"/>
          <w:color w:val="444444"/>
          <w:sz w:val="20"/>
          <w:szCs w:val="20"/>
          <w:shd w:val="clear" w:color="auto" w:fill="F6F8F8"/>
        </w:rPr>
        <w:t>Color.make_RGB_color(float red, float green, float blue)</w:t>
      </w:r>
      <w:r w:rsidRPr="00D16F87">
        <w:rPr>
          <w:rFonts w:ascii="Tahoma" w:eastAsia="Times New Roman" w:hAnsi="Tahoma" w:cs="Tahoma"/>
          <w:color w:val="444444"/>
          <w:sz w:val="24"/>
          <w:szCs w:val="24"/>
        </w:rPr>
        <w:t> and </w:t>
      </w:r>
      <w:r w:rsidRPr="00D16F87">
        <w:rPr>
          <w:rFonts w:ascii="Consolas" w:eastAsia="Times New Roman" w:hAnsi="Consolas" w:cs="Courier New"/>
          <w:color w:val="444444"/>
          <w:sz w:val="20"/>
          <w:szCs w:val="20"/>
          <w:shd w:val="clear" w:color="auto" w:fill="F6F8F8"/>
        </w:rPr>
        <w:t>Color.make_HSB_color(float hue, float saturation, float brightness)</w:t>
      </w:r>
    </w:p>
    <w:p w14:paraId="057713A7" w14:textId="15412CE9" w:rsidR="00D16F87" w:rsidRPr="00D16F87" w:rsidRDefault="00D16F87" w:rsidP="00D16F87">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D16F87">
        <w:rPr>
          <w:rFonts w:ascii="Tahoma" w:eastAsia="Times New Roman" w:hAnsi="Tahoma" w:cs="Tahoma"/>
          <w:noProof/>
          <w:color w:val="444444"/>
          <w:sz w:val="24"/>
          <w:szCs w:val="24"/>
        </w:rPr>
        <w:drawing>
          <wp:inline distT="0" distB="0" distL="0" distR="0" wp14:anchorId="6DF5A71C" wp14:editId="4D38C097">
            <wp:extent cx="4686300" cy="1511300"/>
            <wp:effectExtent l="0" t="0" r="0" b="0"/>
            <wp:docPr id="13" name="Picture 13" descr="Schem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heme of Factory Metho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686300" cy="1511300"/>
                    </a:xfrm>
                    <a:prstGeom prst="rect">
                      <a:avLst/>
                    </a:prstGeom>
                    <a:noFill/>
                    <a:ln>
                      <a:noFill/>
                    </a:ln>
                  </pic:spPr>
                </pic:pic>
              </a:graphicData>
            </a:graphic>
          </wp:inline>
        </w:drawing>
      </w:r>
    </w:p>
    <w:p w14:paraId="44399395"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The client is totally decoupled from the implementation details of derived classes. Polymorphic creation is now possible.</w:t>
      </w:r>
    </w:p>
    <w:p w14:paraId="6FDF9185" w14:textId="05EF724D" w:rsidR="00D16F87" w:rsidRPr="00D16F87" w:rsidRDefault="00D16F87" w:rsidP="00D16F87">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D16F87">
        <w:rPr>
          <w:rFonts w:ascii="Tahoma" w:eastAsia="Times New Roman" w:hAnsi="Tahoma" w:cs="Tahoma"/>
          <w:noProof/>
          <w:color w:val="444444"/>
          <w:sz w:val="24"/>
          <w:szCs w:val="24"/>
        </w:rPr>
        <w:lastRenderedPageBreak/>
        <w:drawing>
          <wp:inline distT="0" distB="0" distL="0" distR="0" wp14:anchorId="0418CBEB" wp14:editId="74F213D3">
            <wp:extent cx="5588000" cy="2743200"/>
            <wp:effectExtent l="0" t="0" r="0" b="0"/>
            <wp:docPr id="12" name="Picture 12" descr="Schem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heme of Factory Metho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588000" cy="2743200"/>
                    </a:xfrm>
                    <a:prstGeom prst="rect">
                      <a:avLst/>
                    </a:prstGeom>
                    <a:noFill/>
                    <a:ln>
                      <a:noFill/>
                    </a:ln>
                  </pic:spPr>
                </pic:pic>
              </a:graphicData>
            </a:graphic>
          </wp:inline>
        </w:drawing>
      </w:r>
    </w:p>
    <w:p w14:paraId="6EDE85B6" w14:textId="77777777" w:rsidR="00D16F87" w:rsidRPr="00D16F87" w:rsidRDefault="00D16F87" w:rsidP="00D16F8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D16F87">
        <w:rPr>
          <w:rFonts w:ascii="Tahoma" w:eastAsia="Times New Roman" w:hAnsi="Tahoma" w:cs="Tahoma"/>
          <w:b/>
          <w:bCs/>
          <w:color w:val="444444"/>
          <w:sz w:val="27"/>
          <w:szCs w:val="27"/>
        </w:rPr>
        <w:t>Example</w:t>
      </w:r>
    </w:p>
    <w:p w14:paraId="69BC949F" w14:textId="77777777" w:rsidR="00D16F87" w:rsidRPr="00D16F87" w:rsidRDefault="00D16F87" w:rsidP="00D16F87">
      <w:pPr>
        <w:shd w:val="clear" w:color="auto" w:fill="FFFFFF"/>
        <w:spacing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The Factory Method defines an interface for creating objects, but lets subclasses decide which classes to instantiate. Injection molding presses demonstrate this pattern. Manufacturers of plastic toys process plastic molding powder, and inject the plastic into molds of the desired shapes. The class of toy (car, action figure, etc.) is determined by the mold.</w:t>
      </w:r>
    </w:p>
    <w:p w14:paraId="029E7B32" w14:textId="4BAB337E" w:rsidR="00D16F87" w:rsidRPr="00D16F87" w:rsidRDefault="00D16F87" w:rsidP="00D16F87">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D16F87">
        <w:rPr>
          <w:rFonts w:ascii="Tahoma" w:eastAsia="Times New Roman" w:hAnsi="Tahoma" w:cs="Tahoma"/>
          <w:noProof/>
          <w:color w:val="444444"/>
          <w:sz w:val="24"/>
          <w:szCs w:val="24"/>
        </w:rPr>
        <w:drawing>
          <wp:inline distT="0" distB="0" distL="0" distR="0" wp14:anchorId="4653BBD4" wp14:editId="62680596">
            <wp:extent cx="4495800" cy="2286000"/>
            <wp:effectExtent l="0" t="0" r="0" b="0"/>
            <wp:docPr id="11" name="Picture 11" descr="Exampl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of Factory Metho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95800" cy="2286000"/>
                    </a:xfrm>
                    <a:prstGeom prst="rect">
                      <a:avLst/>
                    </a:prstGeom>
                    <a:noFill/>
                    <a:ln>
                      <a:noFill/>
                    </a:ln>
                  </pic:spPr>
                </pic:pic>
              </a:graphicData>
            </a:graphic>
          </wp:inline>
        </w:drawing>
      </w:r>
    </w:p>
    <w:p w14:paraId="14E8E211" w14:textId="77777777" w:rsidR="00D16F87" w:rsidRPr="00D16F87" w:rsidRDefault="00D16F87" w:rsidP="00D16F8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D16F87">
        <w:rPr>
          <w:rFonts w:ascii="Tahoma" w:eastAsia="Times New Roman" w:hAnsi="Tahoma" w:cs="Tahoma"/>
          <w:b/>
          <w:bCs/>
          <w:color w:val="444444"/>
          <w:sz w:val="27"/>
          <w:szCs w:val="27"/>
        </w:rPr>
        <w:t>Check list</w:t>
      </w:r>
    </w:p>
    <w:p w14:paraId="453562CC" w14:textId="77777777" w:rsidR="00D16F87" w:rsidRPr="00D16F87" w:rsidRDefault="00D16F87" w:rsidP="00D16F87">
      <w:pPr>
        <w:numPr>
          <w:ilvl w:val="0"/>
          <w:numId w:val="13"/>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If you have an inheritance hierarchy that exercises polymorphism, consider adding a polymorphic creation capability by defining a </w:t>
      </w:r>
      <w:r w:rsidRPr="00D16F87">
        <w:rPr>
          <w:rFonts w:ascii="Consolas" w:eastAsia="Times New Roman" w:hAnsi="Consolas" w:cs="Courier New"/>
          <w:color w:val="444444"/>
          <w:sz w:val="20"/>
          <w:szCs w:val="20"/>
          <w:shd w:val="clear" w:color="auto" w:fill="F6F8F8"/>
        </w:rPr>
        <w:t>static</w:t>
      </w:r>
      <w:r w:rsidRPr="00D16F87">
        <w:rPr>
          <w:rFonts w:ascii="Tahoma" w:eastAsia="Times New Roman" w:hAnsi="Tahoma" w:cs="Tahoma"/>
          <w:color w:val="444444"/>
          <w:sz w:val="24"/>
          <w:szCs w:val="24"/>
        </w:rPr>
        <w:t> factory method in the base class.</w:t>
      </w:r>
    </w:p>
    <w:p w14:paraId="2C1BF491" w14:textId="77777777" w:rsidR="00D16F87" w:rsidRPr="00D16F87" w:rsidRDefault="00D16F87" w:rsidP="00D16F87">
      <w:pPr>
        <w:numPr>
          <w:ilvl w:val="0"/>
          <w:numId w:val="13"/>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Design the arguments to the factory method. What qualities or characteristics are necessary and sufficient to identify the correct derived class to instantiate?</w:t>
      </w:r>
    </w:p>
    <w:p w14:paraId="47822AF4" w14:textId="77777777" w:rsidR="00D16F87" w:rsidRPr="00D16F87" w:rsidRDefault="00D16F87" w:rsidP="00D16F87">
      <w:pPr>
        <w:numPr>
          <w:ilvl w:val="0"/>
          <w:numId w:val="13"/>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lastRenderedPageBreak/>
        <w:t>Consider designing an internal "object pool" that will allow objects to be reused instead of created from scratch.</w:t>
      </w:r>
    </w:p>
    <w:p w14:paraId="67B6A908" w14:textId="77777777" w:rsidR="00D16F87" w:rsidRPr="00D16F87" w:rsidRDefault="00D16F87" w:rsidP="00D16F87">
      <w:pPr>
        <w:numPr>
          <w:ilvl w:val="0"/>
          <w:numId w:val="13"/>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Consider making all constructors </w:t>
      </w:r>
      <w:r w:rsidRPr="00D16F87">
        <w:rPr>
          <w:rFonts w:ascii="Consolas" w:eastAsia="Times New Roman" w:hAnsi="Consolas" w:cs="Courier New"/>
          <w:color w:val="444444"/>
          <w:sz w:val="20"/>
          <w:szCs w:val="20"/>
          <w:shd w:val="clear" w:color="auto" w:fill="F6F8F8"/>
        </w:rPr>
        <w:t>private</w:t>
      </w:r>
      <w:r w:rsidRPr="00D16F87">
        <w:rPr>
          <w:rFonts w:ascii="Tahoma" w:eastAsia="Times New Roman" w:hAnsi="Tahoma" w:cs="Tahoma"/>
          <w:color w:val="444444"/>
          <w:sz w:val="24"/>
          <w:szCs w:val="24"/>
        </w:rPr>
        <w:t> or </w:t>
      </w:r>
      <w:r w:rsidRPr="00D16F87">
        <w:rPr>
          <w:rFonts w:ascii="Consolas" w:eastAsia="Times New Roman" w:hAnsi="Consolas" w:cs="Courier New"/>
          <w:color w:val="444444"/>
          <w:sz w:val="20"/>
          <w:szCs w:val="20"/>
          <w:shd w:val="clear" w:color="auto" w:fill="F6F8F8"/>
        </w:rPr>
        <w:t>protected</w:t>
      </w:r>
      <w:r w:rsidRPr="00D16F87">
        <w:rPr>
          <w:rFonts w:ascii="Tahoma" w:eastAsia="Times New Roman" w:hAnsi="Tahoma" w:cs="Tahoma"/>
          <w:color w:val="444444"/>
          <w:sz w:val="24"/>
          <w:szCs w:val="24"/>
        </w:rPr>
        <w:t>.</w:t>
      </w:r>
    </w:p>
    <w:p w14:paraId="657F824D" w14:textId="77777777" w:rsidR="00D16F87" w:rsidRPr="00D16F87" w:rsidRDefault="00D16F87" w:rsidP="00D16F8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D16F87">
        <w:rPr>
          <w:rFonts w:ascii="Tahoma" w:eastAsia="Times New Roman" w:hAnsi="Tahoma" w:cs="Tahoma"/>
          <w:b/>
          <w:bCs/>
          <w:color w:val="444444"/>
          <w:sz w:val="27"/>
          <w:szCs w:val="27"/>
        </w:rPr>
        <w:t>Rules of thumb</w:t>
      </w:r>
    </w:p>
    <w:p w14:paraId="67B6C17A" w14:textId="77777777" w:rsidR="00D16F87" w:rsidRPr="00D16F87" w:rsidRDefault="00D16F87" w:rsidP="00D16F87">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Abstract Factory classes are often implemented with Factory Methods, but they can be implemented using Prototype.</w:t>
      </w:r>
    </w:p>
    <w:p w14:paraId="692948AC" w14:textId="77777777" w:rsidR="00D16F87" w:rsidRPr="00D16F87" w:rsidRDefault="00D16F87" w:rsidP="00D16F87">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Factory Methods are usually called within Template Methods.</w:t>
      </w:r>
    </w:p>
    <w:p w14:paraId="6FD5E924" w14:textId="77777777" w:rsidR="00D16F87" w:rsidRPr="00D16F87" w:rsidRDefault="00D16F87" w:rsidP="00D16F87">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Factory Method: creation through inheritance. Prototype: creation through delegation.</w:t>
      </w:r>
    </w:p>
    <w:p w14:paraId="7C5DF12D" w14:textId="77777777" w:rsidR="00D16F87" w:rsidRPr="00D16F87" w:rsidRDefault="00D16F87" w:rsidP="00D16F87">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Often, designs start out using Factory Method (less complicated, more customizable, subclasses proliferate) and evolve toward Abstract Factory, Prototype, or Builder (more flexible, more complex) as the designer discovers where more flexibility is needed.</w:t>
      </w:r>
    </w:p>
    <w:p w14:paraId="3AFA4927" w14:textId="77777777" w:rsidR="00D16F87" w:rsidRPr="00D16F87" w:rsidRDefault="00D16F87" w:rsidP="00D16F87">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Prototype doesn't require subclassing, but it does require an Initialize operation. Factory Method requires subclassing, but doesn't require Initialize.</w:t>
      </w:r>
    </w:p>
    <w:p w14:paraId="2ED5361C" w14:textId="77777777" w:rsidR="00D16F87" w:rsidRPr="00D16F87" w:rsidRDefault="00D16F87" w:rsidP="00D16F87">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The advantage of a Factory Method is that it can return the same instance multiple times, or can return a subclass rather than an object of that exact type.</w:t>
      </w:r>
    </w:p>
    <w:p w14:paraId="44899AF3" w14:textId="77777777" w:rsidR="00D16F87" w:rsidRPr="00D16F87" w:rsidRDefault="00D16F87" w:rsidP="00D16F87">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Some Factory Method advocates recommend that as a matter of language design (or failing that, as a matter of style) absolutely all constructors should be private or protected. It's no one else's business whether a class manufactures a new object or recycles an old one.</w:t>
      </w:r>
    </w:p>
    <w:p w14:paraId="6E0A40C1" w14:textId="77777777" w:rsidR="00D16F87" w:rsidRPr="00D16F87" w:rsidRDefault="00D16F87" w:rsidP="00D16F87">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D16F87">
        <w:rPr>
          <w:rFonts w:ascii="Tahoma" w:eastAsia="Times New Roman" w:hAnsi="Tahoma" w:cs="Tahoma"/>
          <w:color w:val="444444"/>
          <w:sz w:val="24"/>
          <w:szCs w:val="24"/>
        </w:rPr>
        <w:t>The </w:t>
      </w:r>
      <w:r w:rsidRPr="00D16F87">
        <w:rPr>
          <w:rFonts w:ascii="Consolas" w:eastAsia="Times New Roman" w:hAnsi="Consolas" w:cs="Courier New"/>
          <w:color w:val="444444"/>
          <w:sz w:val="20"/>
          <w:szCs w:val="20"/>
          <w:shd w:val="clear" w:color="auto" w:fill="F6F8F8"/>
        </w:rPr>
        <w:t>new</w:t>
      </w:r>
      <w:r w:rsidRPr="00D16F87">
        <w:rPr>
          <w:rFonts w:ascii="Tahoma" w:eastAsia="Times New Roman" w:hAnsi="Tahoma" w:cs="Tahoma"/>
          <w:color w:val="444444"/>
          <w:sz w:val="24"/>
          <w:szCs w:val="24"/>
        </w:rPr>
        <w:t> operator considered harmful. There is a difference between requesting an object and creating one. The </w:t>
      </w:r>
      <w:r w:rsidRPr="00D16F87">
        <w:rPr>
          <w:rFonts w:ascii="Consolas" w:eastAsia="Times New Roman" w:hAnsi="Consolas" w:cs="Courier New"/>
          <w:color w:val="444444"/>
          <w:sz w:val="20"/>
          <w:szCs w:val="20"/>
          <w:shd w:val="clear" w:color="auto" w:fill="F6F8F8"/>
        </w:rPr>
        <w:t>new</w:t>
      </w:r>
      <w:r w:rsidRPr="00D16F87">
        <w:rPr>
          <w:rFonts w:ascii="Tahoma" w:eastAsia="Times New Roman" w:hAnsi="Tahoma" w:cs="Tahoma"/>
          <w:color w:val="444444"/>
          <w:sz w:val="24"/>
          <w:szCs w:val="24"/>
        </w:rPr>
        <w:t> operator always creates an object, and fails to encapsulate object creation. A Factory Method enforces that encapsulation, and allows an object to be requested without inextricable coupling to the act of creation.</w:t>
      </w:r>
    </w:p>
    <w:p w14:paraId="0DE30528" w14:textId="77777777" w:rsidR="00666CF7" w:rsidRPr="00666CF7" w:rsidRDefault="00666CF7" w:rsidP="00666CF7">
      <w:pPr>
        <w:shd w:val="clear" w:color="auto" w:fill="FFFFFF"/>
        <w:spacing w:before="100" w:beforeAutospacing="1" w:after="100" w:afterAutospacing="1" w:line="240" w:lineRule="auto"/>
        <w:outlineLvl w:val="0"/>
        <w:rPr>
          <w:rFonts w:ascii="Tahoma" w:eastAsia="Times New Roman" w:hAnsi="Tahoma" w:cs="Tahoma"/>
          <w:b/>
          <w:bCs/>
          <w:color w:val="444444"/>
          <w:kern w:val="36"/>
          <w:sz w:val="48"/>
          <w:szCs w:val="48"/>
        </w:rPr>
      </w:pPr>
      <w:r w:rsidRPr="00666CF7">
        <w:rPr>
          <w:rFonts w:ascii="Tahoma" w:eastAsia="Times New Roman" w:hAnsi="Tahoma" w:cs="Tahoma"/>
          <w:b/>
          <w:bCs/>
          <w:color w:val="000000"/>
          <w:kern w:val="36"/>
          <w:sz w:val="48"/>
          <w:szCs w:val="48"/>
        </w:rPr>
        <w:t>Object Pool</w:t>
      </w:r>
      <w:r w:rsidRPr="00666CF7">
        <w:rPr>
          <w:rFonts w:ascii="Tahoma" w:eastAsia="Times New Roman" w:hAnsi="Tahoma" w:cs="Tahoma"/>
          <w:b/>
          <w:bCs/>
          <w:color w:val="444444"/>
          <w:kern w:val="36"/>
          <w:sz w:val="48"/>
          <w:szCs w:val="48"/>
        </w:rPr>
        <w:t> Design Pattern</w:t>
      </w:r>
    </w:p>
    <w:p w14:paraId="594990CB" w14:textId="77777777" w:rsidR="00666CF7" w:rsidRPr="00666CF7" w:rsidRDefault="00666CF7" w:rsidP="00666CF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66CF7">
        <w:rPr>
          <w:rFonts w:ascii="Tahoma" w:eastAsia="Times New Roman" w:hAnsi="Tahoma" w:cs="Tahoma"/>
          <w:b/>
          <w:bCs/>
          <w:color w:val="444444"/>
          <w:sz w:val="27"/>
          <w:szCs w:val="27"/>
        </w:rPr>
        <w:t>Intent</w:t>
      </w:r>
    </w:p>
    <w:p w14:paraId="76449D99"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Object pooling can offer a significant performance boost; it is most effective in situations where the cost of initializing a class instance is high, the rate of instantiation of a class is high, and the number of instantiations in use at any one time is low.</w:t>
      </w:r>
    </w:p>
    <w:p w14:paraId="415EFF54" w14:textId="77777777" w:rsidR="00666CF7" w:rsidRPr="00666CF7" w:rsidRDefault="00666CF7" w:rsidP="00666CF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66CF7">
        <w:rPr>
          <w:rFonts w:ascii="Tahoma" w:eastAsia="Times New Roman" w:hAnsi="Tahoma" w:cs="Tahoma"/>
          <w:b/>
          <w:bCs/>
          <w:color w:val="444444"/>
          <w:sz w:val="27"/>
          <w:szCs w:val="27"/>
        </w:rPr>
        <w:t>Problem</w:t>
      </w:r>
    </w:p>
    <w:p w14:paraId="74760005"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 xml:space="preserve">Object pools (otherwise known as resource pools) are used to manage the object caching. A client with access to a Object pool can avoid creating a new Objects by simply asking the pool for one that has already been instantiated instead. Generally the </w:t>
      </w:r>
      <w:r w:rsidRPr="00666CF7">
        <w:rPr>
          <w:rFonts w:ascii="Tahoma" w:eastAsia="Times New Roman" w:hAnsi="Tahoma" w:cs="Tahoma"/>
          <w:color w:val="444444"/>
          <w:sz w:val="24"/>
          <w:szCs w:val="24"/>
        </w:rPr>
        <w:lastRenderedPageBreak/>
        <w:t>pool will be a growing pool, i.e. the pool itself will create new objects if the pool is empty, or we can have a pool, which restricts the number of objects created.</w:t>
      </w:r>
    </w:p>
    <w:p w14:paraId="6DEBBD18"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It is desirable to keep all Reusable objects that are not currently in use in the same object pool so that they can be managed by one coherent policy. To achieve this, the Reusable Pool class is designed to be a singleton class.</w:t>
      </w:r>
    </w:p>
    <w:p w14:paraId="07C23689" w14:textId="77777777" w:rsidR="00666CF7" w:rsidRPr="00666CF7" w:rsidRDefault="00666CF7" w:rsidP="00666CF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66CF7">
        <w:rPr>
          <w:rFonts w:ascii="Tahoma" w:eastAsia="Times New Roman" w:hAnsi="Tahoma" w:cs="Tahoma"/>
          <w:b/>
          <w:bCs/>
          <w:color w:val="444444"/>
          <w:sz w:val="27"/>
          <w:szCs w:val="27"/>
        </w:rPr>
        <w:t>Discussion</w:t>
      </w:r>
    </w:p>
    <w:p w14:paraId="40B2E024"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The Object Pool lets others "check out" objects from its pool, when those objects are no longer needed by their processes, they are returned to the pool in order to be reused.</w:t>
      </w:r>
    </w:p>
    <w:p w14:paraId="294D8BAA"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However, we don't want a process to have to wait for a particular object to be released, so the Object Pool also instantiates new objects as they are required, but must also implement a facility to clean up unused objects periodically.</w:t>
      </w:r>
    </w:p>
    <w:p w14:paraId="1EF3B048" w14:textId="77777777" w:rsidR="00666CF7" w:rsidRPr="00666CF7" w:rsidRDefault="00666CF7" w:rsidP="00666CF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66CF7">
        <w:rPr>
          <w:rFonts w:ascii="Tahoma" w:eastAsia="Times New Roman" w:hAnsi="Tahoma" w:cs="Tahoma"/>
          <w:b/>
          <w:bCs/>
          <w:color w:val="444444"/>
          <w:sz w:val="27"/>
          <w:szCs w:val="27"/>
        </w:rPr>
        <w:t>Structure</w:t>
      </w:r>
    </w:p>
    <w:p w14:paraId="05BE847D"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The general idea for the Connection Pool pattern is that if instances of a class can be reused, you avoid creating instances of the class by reusing them.</w:t>
      </w:r>
    </w:p>
    <w:p w14:paraId="78ED6A13" w14:textId="023B6EB0" w:rsidR="00666CF7" w:rsidRPr="00666CF7" w:rsidRDefault="00666CF7" w:rsidP="00666CF7">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666CF7">
        <w:rPr>
          <w:rFonts w:ascii="Tahoma" w:eastAsia="Times New Roman" w:hAnsi="Tahoma" w:cs="Tahoma"/>
          <w:noProof/>
          <w:color w:val="444444"/>
          <w:sz w:val="24"/>
          <w:szCs w:val="24"/>
        </w:rPr>
        <w:drawing>
          <wp:inline distT="0" distB="0" distL="0" distR="0" wp14:anchorId="09C2A122" wp14:editId="3A7DABFA">
            <wp:extent cx="5943600" cy="1327785"/>
            <wp:effectExtent l="0" t="0" r="0" b="0"/>
            <wp:docPr id="16" name="Picture 16" descr="Object Poo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bject Pool schem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1327785"/>
                    </a:xfrm>
                    <a:prstGeom prst="rect">
                      <a:avLst/>
                    </a:prstGeom>
                    <a:noFill/>
                    <a:ln>
                      <a:noFill/>
                    </a:ln>
                  </pic:spPr>
                </pic:pic>
              </a:graphicData>
            </a:graphic>
          </wp:inline>
        </w:drawing>
      </w:r>
    </w:p>
    <w:p w14:paraId="470B63B9" w14:textId="77777777" w:rsidR="00666CF7" w:rsidRPr="00666CF7" w:rsidRDefault="00666CF7" w:rsidP="00666CF7">
      <w:pPr>
        <w:numPr>
          <w:ilvl w:val="0"/>
          <w:numId w:val="15"/>
        </w:numPr>
        <w:shd w:val="clear" w:color="auto" w:fill="FFFFFF"/>
        <w:spacing w:before="100" w:beforeAutospacing="1" w:after="100" w:afterAutospacing="1" w:line="240" w:lineRule="auto"/>
        <w:rPr>
          <w:rFonts w:ascii="Tahoma" w:eastAsia="Times New Roman" w:hAnsi="Tahoma" w:cs="Tahoma"/>
          <w:color w:val="444444"/>
          <w:sz w:val="24"/>
          <w:szCs w:val="24"/>
        </w:rPr>
      </w:pPr>
      <w:r w:rsidRPr="00666CF7">
        <w:rPr>
          <w:rFonts w:ascii="Consolas" w:eastAsia="Times New Roman" w:hAnsi="Consolas" w:cs="Courier New"/>
          <w:b/>
          <w:bCs/>
          <w:color w:val="444444"/>
          <w:sz w:val="20"/>
          <w:szCs w:val="20"/>
          <w:shd w:val="clear" w:color="auto" w:fill="F6F8F8"/>
        </w:rPr>
        <w:t>Reusable</w:t>
      </w:r>
      <w:r w:rsidRPr="00666CF7">
        <w:rPr>
          <w:rFonts w:ascii="Tahoma" w:eastAsia="Times New Roman" w:hAnsi="Tahoma" w:cs="Tahoma"/>
          <w:color w:val="444444"/>
          <w:sz w:val="24"/>
          <w:szCs w:val="24"/>
        </w:rPr>
        <w:t> - Instances of classes in this role collaborate with other objects for a limited amount of time, then they are no longer needed for that collaboration.</w:t>
      </w:r>
    </w:p>
    <w:p w14:paraId="1AFD7DC3" w14:textId="77777777" w:rsidR="00666CF7" w:rsidRPr="00666CF7" w:rsidRDefault="00666CF7" w:rsidP="00666CF7">
      <w:pPr>
        <w:numPr>
          <w:ilvl w:val="0"/>
          <w:numId w:val="15"/>
        </w:numPr>
        <w:shd w:val="clear" w:color="auto" w:fill="FFFFFF"/>
        <w:spacing w:before="100" w:beforeAutospacing="1" w:after="100" w:afterAutospacing="1" w:line="240" w:lineRule="auto"/>
        <w:rPr>
          <w:rFonts w:ascii="Tahoma" w:eastAsia="Times New Roman" w:hAnsi="Tahoma" w:cs="Tahoma"/>
          <w:color w:val="444444"/>
          <w:sz w:val="24"/>
          <w:szCs w:val="24"/>
        </w:rPr>
      </w:pPr>
      <w:r w:rsidRPr="00666CF7">
        <w:rPr>
          <w:rFonts w:ascii="Consolas" w:eastAsia="Times New Roman" w:hAnsi="Consolas" w:cs="Courier New"/>
          <w:b/>
          <w:bCs/>
          <w:color w:val="444444"/>
          <w:sz w:val="20"/>
          <w:szCs w:val="20"/>
          <w:shd w:val="clear" w:color="auto" w:fill="F6F8F8"/>
        </w:rPr>
        <w:t>Client</w:t>
      </w:r>
      <w:r w:rsidRPr="00666CF7">
        <w:rPr>
          <w:rFonts w:ascii="Tahoma" w:eastAsia="Times New Roman" w:hAnsi="Tahoma" w:cs="Tahoma"/>
          <w:color w:val="444444"/>
          <w:sz w:val="24"/>
          <w:szCs w:val="24"/>
        </w:rPr>
        <w:t> - Instances of classes in this role use Reusable objects.</w:t>
      </w:r>
    </w:p>
    <w:p w14:paraId="09CE553F" w14:textId="77777777" w:rsidR="00666CF7" w:rsidRPr="00666CF7" w:rsidRDefault="00666CF7" w:rsidP="00666CF7">
      <w:pPr>
        <w:numPr>
          <w:ilvl w:val="0"/>
          <w:numId w:val="15"/>
        </w:numPr>
        <w:shd w:val="clear" w:color="auto" w:fill="FFFFFF"/>
        <w:spacing w:before="100" w:beforeAutospacing="1" w:after="100" w:afterAutospacing="1" w:line="240" w:lineRule="auto"/>
        <w:rPr>
          <w:rFonts w:ascii="Tahoma" w:eastAsia="Times New Roman" w:hAnsi="Tahoma" w:cs="Tahoma"/>
          <w:color w:val="444444"/>
          <w:sz w:val="24"/>
          <w:szCs w:val="24"/>
        </w:rPr>
      </w:pPr>
      <w:r w:rsidRPr="00666CF7">
        <w:rPr>
          <w:rFonts w:ascii="Consolas" w:eastAsia="Times New Roman" w:hAnsi="Consolas" w:cs="Courier New"/>
          <w:b/>
          <w:bCs/>
          <w:color w:val="444444"/>
          <w:sz w:val="20"/>
          <w:szCs w:val="20"/>
          <w:shd w:val="clear" w:color="auto" w:fill="F6F8F8"/>
        </w:rPr>
        <w:t>ReusablePool</w:t>
      </w:r>
      <w:r w:rsidRPr="00666CF7">
        <w:rPr>
          <w:rFonts w:ascii="Tahoma" w:eastAsia="Times New Roman" w:hAnsi="Tahoma" w:cs="Tahoma"/>
          <w:color w:val="444444"/>
          <w:sz w:val="24"/>
          <w:szCs w:val="24"/>
        </w:rPr>
        <w:t> - Instances of classes in this role manage Reusable objects for use by Client objects.</w:t>
      </w:r>
    </w:p>
    <w:p w14:paraId="4BA8F63A"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Usually, it is desirable to keep all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objects that are not currently in use in the same object pool so that they can be managed by one coherent policy. To achieve this, the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Pool class is designed to be a singleton class. Its constructor(s) are private, which forces other classes to call its getInstance method to get the one instance of the </w:t>
      </w:r>
      <w:r w:rsidRPr="00666CF7">
        <w:rPr>
          <w:rFonts w:ascii="Consolas" w:eastAsia="Times New Roman" w:hAnsi="Consolas" w:cs="Courier New"/>
          <w:color w:val="444444"/>
          <w:sz w:val="20"/>
          <w:szCs w:val="20"/>
          <w:shd w:val="clear" w:color="auto" w:fill="F6F8F8"/>
        </w:rPr>
        <w:t>ReusablePool</w:t>
      </w:r>
      <w:r w:rsidRPr="00666CF7">
        <w:rPr>
          <w:rFonts w:ascii="Tahoma" w:eastAsia="Times New Roman" w:hAnsi="Tahoma" w:cs="Tahoma"/>
          <w:color w:val="444444"/>
          <w:sz w:val="24"/>
          <w:szCs w:val="24"/>
        </w:rPr>
        <w:t> class.</w:t>
      </w:r>
    </w:p>
    <w:p w14:paraId="2BFAEC95"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A Client object calls a </w:t>
      </w:r>
      <w:r w:rsidRPr="00666CF7">
        <w:rPr>
          <w:rFonts w:ascii="Consolas" w:eastAsia="Times New Roman" w:hAnsi="Consolas" w:cs="Courier New"/>
          <w:color w:val="444444"/>
          <w:sz w:val="20"/>
          <w:szCs w:val="20"/>
          <w:shd w:val="clear" w:color="auto" w:fill="F6F8F8"/>
        </w:rPr>
        <w:t>ReusablePool</w:t>
      </w:r>
      <w:r w:rsidRPr="00666CF7">
        <w:rPr>
          <w:rFonts w:ascii="Tahoma" w:eastAsia="Times New Roman" w:hAnsi="Tahoma" w:cs="Tahoma"/>
          <w:color w:val="444444"/>
          <w:sz w:val="24"/>
          <w:szCs w:val="24"/>
        </w:rPr>
        <w:t> object's </w:t>
      </w:r>
      <w:r w:rsidRPr="00666CF7">
        <w:rPr>
          <w:rFonts w:ascii="Consolas" w:eastAsia="Times New Roman" w:hAnsi="Consolas" w:cs="Courier New"/>
          <w:color w:val="444444"/>
          <w:sz w:val="20"/>
          <w:szCs w:val="20"/>
          <w:shd w:val="clear" w:color="auto" w:fill="F6F8F8"/>
        </w:rPr>
        <w:t>acquireReusable</w:t>
      </w:r>
      <w:r w:rsidRPr="00666CF7">
        <w:rPr>
          <w:rFonts w:ascii="Tahoma" w:eastAsia="Times New Roman" w:hAnsi="Tahoma" w:cs="Tahoma"/>
          <w:color w:val="444444"/>
          <w:sz w:val="24"/>
          <w:szCs w:val="24"/>
        </w:rPr>
        <w:t> method when it needs a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 A </w:t>
      </w:r>
      <w:r w:rsidRPr="00666CF7">
        <w:rPr>
          <w:rFonts w:ascii="Consolas" w:eastAsia="Times New Roman" w:hAnsi="Consolas" w:cs="Courier New"/>
          <w:color w:val="444444"/>
          <w:sz w:val="20"/>
          <w:szCs w:val="20"/>
          <w:shd w:val="clear" w:color="auto" w:fill="F6F8F8"/>
        </w:rPr>
        <w:t>ReusablePool</w:t>
      </w:r>
      <w:r w:rsidRPr="00666CF7">
        <w:rPr>
          <w:rFonts w:ascii="Tahoma" w:eastAsia="Times New Roman" w:hAnsi="Tahoma" w:cs="Tahoma"/>
          <w:color w:val="444444"/>
          <w:sz w:val="24"/>
          <w:szCs w:val="24"/>
        </w:rPr>
        <w:t> object maintains a collection of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xml:space="preserve"> objects. It </w:t>
      </w:r>
      <w:r w:rsidRPr="00666CF7">
        <w:rPr>
          <w:rFonts w:ascii="Tahoma" w:eastAsia="Times New Roman" w:hAnsi="Tahoma" w:cs="Tahoma"/>
          <w:color w:val="444444"/>
          <w:sz w:val="24"/>
          <w:szCs w:val="24"/>
        </w:rPr>
        <w:lastRenderedPageBreak/>
        <w:t>uses the collection of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objects to contain a pool of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objects that are not currently in use.</w:t>
      </w:r>
    </w:p>
    <w:p w14:paraId="5452DDFA"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If there are any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objects in the pool when the </w:t>
      </w:r>
      <w:r w:rsidRPr="00666CF7">
        <w:rPr>
          <w:rFonts w:ascii="Consolas" w:eastAsia="Times New Roman" w:hAnsi="Consolas" w:cs="Courier New"/>
          <w:color w:val="444444"/>
          <w:sz w:val="20"/>
          <w:szCs w:val="20"/>
          <w:shd w:val="clear" w:color="auto" w:fill="F6F8F8"/>
        </w:rPr>
        <w:t>acquireReusable</w:t>
      </w:r>
      <w:r w:rsidRPr="00666CF7">
        <w:rPr>
          <w:rFonts w:ascii="Tahoma" w:eastAsia="Times New Roman" w:hAnsi="Tahoma" w:cs="Tahoma"/>
          <w:color w:val="444444"/>
          <w:sz w:val="24"/>
          <w:szCs w:val="24"/>
        </w:rPr>
        <w:t> method is called, it removes a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 from the pool and returns it. If the pool is empty, then the </w:t>
      </w:r>
      <w:r w:rsidRPr="00666CF7">
        <w:rPr>
          <w:rFonts w:ascii="Consolas" w:eastAsia="Times New Roman" w:hAnsi="Consolas" w:cs="Courier New"/>
          <w:color w:val="444444"/>
          <w:sz w:val="20"/>
          <w:szCs w:val="20"/>
          <w:shd w:val="clear" w:color="auto" w:fill="F6F8F8"/>
        </w:rPr>
        <w:t>acquireReusable</w:t>
      </w:r>
      <w:r w:rsidRPr="00666CF7">
        <w:rPr>
          <w:rFonts w:ascii="Tahoma" w:eastAsia="Times New Roman" w:hAnsi="Tahoma" w:cs="Tahoma"/>
          <w:color w:val="444444"/>
          <w:sz w:val="24"/>
          <w:szCs w:val="24"/>
        </w:rPr>
        <w:t> method creates a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 if it can. If the </w:t>
      </w:r>
      <w:r w:rsidRPr="00666CF7">
        <w:rPr>
          <w:rFonts w:ascii="Consolas" w:eastAsia="Times New Roman" w:hAnsi="Consolas" w:cs="Courier New"/>
          <w:color w:val="444444"/>
          <w:sz w:val="20"/>
          <w:szCs w:val="20"/>
          <w:shd w:val="clear" w:color="auto" w:fill="F6F8F8"/>
        </w:rPr>
        <w:t>acquireReusable</w:t>
      </w:r>
      <w:r w:rsidRPr="00666CF7">
        <w:rPr>
          <w:rFonts w:ascii="Tahoma" w:eastAsia="Times New Roman" w:hAnsi="Tahoma" w:cs="Tahoma"/>
          <w:color w:val="444444"/>
          <w:sz w:val="24"/>
          <w:szCs w:val="24"/>
        </w:rPr>
        <w:t> method cannot create a new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 then it waits until a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 is returned to the collection.</w:t>
      </w:r>
    </w:p>
    <w:p w14:paraId="0A1AB576"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Client objects pass a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 to a </w:t>
      </w:r>
      <w:r w:rsidRPr="00666CF7">
        <w:rPr>
          <w:rFonts w:ascii="Consolas" w:eastAsia="Times New Roman" w:hAnsi="Consolas" w:cs="Courier New"/>
          <w:color w:val="444444"/>
          <w:sz w:val="20"/>
          <w:szCs w:val="20"/>
          <w:shd w:val="clear" w:color="auto" w:fill="F6F8F8"/>
        </w:rPr>
        <w:t>ReusablePool</w:t>
      </w:r>
      <w:r w:rsidRPr="00666CF7">
        <w:rPr>
          <w:rFonts w:ascii="Tahoma" w:eastAsia="Times New Roman" w:hAnsi="Tahoma" w:cs="Tahoma"/>
          <w:color w:val="444444"/>
          <w:sz w:val="24"/>
          <w:szCs w:val="24"/>
        </w:rPr>
        <w:t> object's </w:t>
      </w:r>
      <w:r w:rsidRPr="00666CF7">
        <w:rPr>
          <w:rFonts w:ascii="Consolas" w:eastAsia="Times New Roman" w:hAnsi="Consolas" w:cs="Courier New"/>
          <w:color w:val="444444"/>
          <w:sz w:val="20"/>
          <w:szCs w:val="20"/>
          <w:shd w:val="clear" w:color="auto" w:fill="F6F8F8"/>
        </w:rPr>
        <w:t>releaseReusable</w:t>
      </w:r>
      <w:r w:rsidRPr="00666CF7">
        <w:rPr>
          <w:rFonts w:ascii="Tahoma" w:eastAsia="Times New Roman" w:hAnsi="Tahoma" w:cs="Tahoma"/>
          <w:color w:val="444444"/>
          <w:sz w:val="24"/>
          <w:szCs w:val="24"/>
        </w:rPr>
        <w:t> method when they are finished with the object. The </w:t>
      </w:r>
      <w:r w:rsidRPr="00666CF7">
        <w:rPr>
          <w:rFonts w:ascii="Consolas" w:eastAsia="Times New Roman" w:hAnsi="Consolas" w:cs="Courier New"/>
          <w:color w:val="444444"/>
          <w:sz w:val="20"/>
          <w:szCs w:val="20"/>
          <w:shd w:val="clear" w:color="auto" w:fill="F6F8F8"/>
        </w:rPr>
        <w:t>releaseReusable</w:t>
      </w:r>
      <w:r w:rsidRPr="00666CF7">
        <w:rPr>
          <w:rFonts w:ascii="Tahoma" w:eastAsia="Times New Roman" w:hAnsi="Tahoma" w:cs="Tahoma"/>
          <w:color w:val="444444"/>
          <w:sz w:val="24"/>
          <w:szCs w:val="24"/>
        </w:rPr>
        <w:t> method returns a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 to the pool of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objects that are not in use.</w:t>
      </w:r>
    </w:p>
    <w:p w14:paraId="3DB02A16"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In many applications of the Object Pool pattern, there are reasons for limiting the total number of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objects that may exist. In such cases, the </w:t>
      </w:r>
      <w:r w:rsidRPr="00666CF7">
        <w:rPr>
          <w:rFonts w:ascii="Consolas" w:eastAsia="Times New Roman" w:hAnsi="Consolas" w:cs="Courier New"/>
          <w:color w:val="444444"/>
          <w:sz w:val="20"/>
          <w:szCs w:val="20"/>
          <w:shd w:val="clear" w:color="auto" w:fill="F6F8F8"/>
        </w:rPr>
        <w:t>ReusablePool</w:t>
      </w:r>
      <w:r w:rsidRPr="00666CF7">
        <w:rPr>
          <w:rFonts w:ascii="Tahoma" w:eastAsia="Times New Roman" w:hAnsi="Tahoma" w:cs="Tahoma"/>
          <w:color w:val="444444"/>
          <w:sz w:val="24"/>
          <w:szCs w:val="24"/>
        </w:rPr>
        <w:t> object that creates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objects is responsible for not creating more than a specified maximum number of </w:t>
      </w:r>
      <w:r w:rsidRPr="00666CF7">
        <w:rPr>
          <w:rFonts w:ascii="Consolas" w:eastAsia="Times New Roman" w:hAnsi="Consolas" w:cs="Courier New"/>
          <w:color w:val="444444"/>
          <w:sz w:val="20"/>
          <w:szCs w:val="20"/>
          <w:shd w:val="clear" w:color="auto" w:fill="F6F8F8"/>
        </w:rPr>
        <w:t>Reusable</w:t>
      </w:r>
      <w:r w:rsidRPr="00666CF7">
        <w:rPr>
          <w:rFonts w:ascii="Tahoma" w:eastAsia="Times New Roman" w:hAnsi="Tahoma" w:cs="Tahoma"/>
          <w:color w:val="444444"/>
          <w:sz w:val="24"/>
          <w:szCs w:val="24"/>
        </w:rPr>
        <w:t> objects. If </w:t>
      </w:r>
      <w:r w:rsidRPr="00666CF7">
        <w:rPr>
          <w:rFonts w:ascii="Consolas" w:eastAsia="Times New Roman" w:hAnsi="Consolas" w:cs="Courier New"/>
          <w:color w:val="444444"/>
          <w:sz w:val="20"/>
          <w:szCs w:val="20"/>
          <w:shd w:val="clear" w:color="auto" w:fill="F6F8F8"/>
        </w:rPr>
        <w:t>ReusablePool</w:t>
      </w:r>
      <w:r w:rsidRPr="00666CF7">
        <w:rPr>
          <w:rFonts w:ascii="Tahoma" w:eastAsia="Times New Roman" w:hAnsi="Tahoma" w:cs="Tahoma"/>
          <w:color w:val="444444"/>
          <w:sz w:val="24"/>
          <w:szCs w:val="24"/>
        </w:rPr>
        <w:t> objects are responsible for limiting the number of objects they will create, then the </w:t>
      </w:r>
      <w:r w:rsidRPr="00666CF7">
        <w:rPr>
          <w:rFonts w:ascii="Consolas" w:eastAsia="Times New Roman" w:hAnsi="Consolas" w:cs="Courier New"/>
          <w:color w:val="444444"/>
          <w:sz w:val="20"/>
          <w:szCs w:val="20"/>
          <w:shd w:val="clear" w:color="auto" w:fill="F6F8F8"/>
        </w:rPr>
        <w:t>ReusablePool</w:t>
      </w:r>
      <w:r w:rsidRPr="00666CF7">
        <w:rPr>
          <w:rFonts w:ascii="Tahoma" w:eastAsia="Times New Roman" w:hAnsi="Tahoma" w:cs="Tahoma"/>
          <w:color w:val="444444"/>
          <w:sz w:val="24"/>
          <w:szCs w:val="24"/>
        </w:rPr>
        <w:t> class will have a method for specifying the maximum number of objects to be created. That method is indicated in the above diagram as setMaxPoolSize.</w:t>
      </w:r>
    </w:p>
    <w:p w14:paraId="2A4B6D01" w14:textId="77777777" w:rsidR="00666CF7" w:rsidRPr="00666CF7" w:rsidRDefault="00666CF7" w:rsidP="00666CF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66CF7">
        <w:rPr>
          <w:rFonts w:ascii="Tahoma" w:eastAsia="Times New Roman" w:hAnsi="Tahoma" w:cs="Tahoma"/>
          <w:b/>
          <w:bCs/>
          <w:color w:val="444444"/>
          <w:sz w:val="27"/>
          <w:szCs w:val="27"/>
        </w:rPr>
        <w:t>Example</w:t>
      </w:r>
    </w:p>
    <w:p w14:paraId="2AA17F21" w14:textId="77777777" w:rsidR="00666CF7" w:rsidRPr="00666CF7" w:rsidRDefault="00666CF7" w:rsidP="00666CF7">
      <w:pPr>
        <w:shd w:val="clear" w:color="auto" w:fill="FFFFFF"/>
        <w:spacing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Object pool pattern is similar to an office warehouse. When a new employee is hired, office manager has to prepare a work space for him. She figures whether or not there's a spare equipment in the office warehouse. If so, she uses it. If not, she places an order to purchase new equipment from Amazon. In case if an employee is fired, his equipment is moved to warehouse, where it could be taken when new work place will be needed.</w:t>
      </w:r>
    </w:p>
    <w:p w14:paraId="1096DE92" w14:textId="5D9A6EDD" w:rsidR="00666CF7" w:rsidRPr="00666CF7" w:rsidRDefault="00666CF7" w:rsidP="00666CF7">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666CF7">
        <w:rPr>
          <w:rFonts w:ascii="Tahoma" w:eastAsia="Times New Roman" w:hAnsi="Tahoma" w:cs="Tahoma"/>
          <w:noProof/>
          <w:color w:val="444444"/>
          <w:sz w:val="24"/>
          <w:szCs w:val="24"/>
        </w:rPr>
        <w:lastRenderedPageBreak/>
        <w:drawing>
          <wp:inline distT="0" distB="0" distL="0" distR="0" wp14:anchorId="0AAC4516" wp14:editId="4215E90D">
            <wp:extent cx="5930900" cy="4883150"/>
            <wp:effectExtent l="0" t="0" r="0" b="0"/>
            <wp:docPr id="15" name="Picture 15" descr="Object Po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bject Pool exampl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0900" cy="4883150"/>
                    </a:xfrm>
                    <a:prstGeom prst="rect">
                      <a:avLst/>
                    </a:prstGeom>
                    <a:noFill/>
                    <a:ln>
                      <a:noFill/>
                    </a:ln>
                  </pic:spPr>
                </pic:pic>
              </a:graphicData>
            </a:graphic>
          </wp:inline>
        </w:drawing>
      </w:r>
    </w:p>
    <w:p w14:paraId="06E548C1" w14:textId="77777777" w:rsidR="00666CF7" w:rsidRPr="00666CF7" w:rsidRDefault="00666CF7" w:rsidP="00666CF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66CF7">
        <w:rPr>
          <w:rFonts w:ascii="Tahoma" w:eastAsia="Times New Roman" w:hAnsi="Tahoma" w:cs="Tahoma"/>
          <w:b/>
          <w:bCs/>
          <w:color w:val="444444"/>
          <w:sz w:val="27"/>
          <w:szCs w:val="27"/>
        </w:rPr>
        <w:t>Check list</w:t>
      </w:r>
    </w:p>
    <w:p w14:paraId="2524D30E" w14:textId="77777777" w:rsidR="00666CF7" w:rsidRPr="00666CF7" w:rsidRDefault="00666CF7" w:rsidP="00666CF7">
      <w:pPr>
        <w:numPr>
          <w:ilvl w:val="0"/>
          <w:numId w:val="16"/>
        </w:numPr>
        <w:shd w:val="clear" w:color="auto" w:fill="FFFFFF"/>
        <w:spacing w:before="100" w:beforeAutospacing="1"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Create </w:t>
      </w:r>
      <w:r w:rsidRPr="00666CF7">
        <w:rPr>
          <w:rFonts w:ascii="Consolas" w:eastAsia="Times New Roman" w:hAnsi="Consolas" w:cs="Courier New"/>
          <w:color w:val="444444"/>
          <w:sz w:val="20"/>
          <w:szCs w:val="20"/>
          <w:shd w:val="clear" w:color="auto" w:fill="F6F8F8"/>
        </w:rPr>
        <w:t>ObjectPool</w:t>
      </w:r>
      <w:r w:rsidRPr="00666CF7">
        <w:rPr>
          <w:rFonts w:ascii="Tahoma" w:eastAsia="Times New Roman" w:hAnsi="Tahoma" w:cs="Tahoma"/>
          <w:color w:val="444444"/>
          <w:sz w:val="24"/>
          <w:szCs w:val="24"/>
        </w:rPr>
        <w:t> class with private array of </w:t>
      </w:r>
      <w:r w:rsidRPr="00666CF7">
        <w:rPr>
          <w:rFonts w:ascii="Consolas" w:eastAsia="Times New Roman" w:hAnsi="Consolas" w:cs="Courier New"/>
          <w:color w:val="444444"/>
          <w:sz w:val="20"/>
          <w:szCs w:val="20"/>
          <w:shd w:val="clear" w:color="auto" w:fill="F6F8F8"/>
        </w:rPr>
        <w:t>Object</w:t>
      </w:r>
      <w:r w:rsidRPr="00666CF7">
        <w:rPr>
          <w:rFonts w:ascii="Tahoma" w:eastAsia="Times New Roman" w:hAnsi="Tahoma" w:cs="Tahoma"/>
          <w:color w:val="444444"/>
          <w:sz w:val="24"/>
          <w:szCs w:val="24"/>
        </w:rPr>
        <w:t>s inside</w:t>
      </w:r>
    </w:p>
    <w:p w14:paraId="10C189BE" w14:textId="77777777" w:rsidR="00666CF7" w:rsidRPr="00666CF7" w:rsidRDefault="00666CF7" w:rsidP="00666CF7">
      <w:pPr>
        <w:numPr>
          <w:ilvl w:val="0"/>
          <w:numId w:val="16"/>
        </w:numPr>
        <w:shd w:val="clear" w:color="auto" w:fill="FFFFFF"/>
        <w:spacing w:before="100" w:beforeAutospacing="1"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Create </w:t>
      </w:r>
      <w:r w:rsidRPr="00666CF7">
        <w:rPr>
          <w:rFonts w:ascii="Consolas" w:eastAsia="Times New Roman" w:hAnsi="Consolas" w:cs="Courier New"/>
          <w:color w:val="444444"/>
          <w:sz w:val="20"/>
          <w:szCs w:val="20"/>
          <w:shd w:val="clear" w:color="auto" w:fill="F6F8F8"/>
        </w:rPr>
        <w:t>acquire</w:t>
      </w:r>
      <w:r w:rsidRPr="00666CF7">
        <w:rPr>
          <w:rFonts w:ascii="Tahoma" w:eastAsia="Times New Roman" w:hAnsi="Tahoma" w:cs="Tahoma"/>
          <w:color w:val="444444"/>
          <w:sz w:val="24"/>
          <w:szCs w:val="24"/>
        </w:rPr>
        <w:t> and </w:t>
      </w:r>
      <w:r w:rsidRPr="00666CF7">
        <w:rPr>
          <w:rFonts w:ascii="Consolas" w:eastAsia="Times New Roman" w:hAnsi="Consolas" w:cs="Courier New"/>
          <w:color w:val="444444"/>
          <w:sz w:val="20"/>
          <w:szCs w:val="20"/>
          <w:shd w:val="clear" w:color="auto" w:fill="F6F8F8"/>
        </w:rPr>
        <w:t>release</w:t>
      </w:r>
      <w:r w:rsidRPr="00666CF7">
        <w:rPr>
          <w:rFonts w:ascii="Tahoma" w:eastAsia="Times New Roman" w:hAnsi="Tahoma" w:cs="Tahoma"/>
          <w:color w:val="444444"/>
          <w:sz w:val="24"/>
          <w:szCs w:val="24"/>
        </w:rPr>
        <w:t> methods in ObjectPool class</w:t>
      </w:r>
    </w:p>
    <w:p w14:paraId="6BCE06B4" w14:textId="77777777" w:rsidR="00666CF7" w:rsidRPr="00666CF7" w:rsidRDefault="00666CF7" w:rsidP="00666CF7">
      <w:pPr>
        <w:numPr>
          <w:ilvl w:val="0"/>
          <w:numId w:val="16"/>
        </w:numPr>
        <w:shd w:val="clear" w:color="auto" w:fill="FFFFFF"/>
        <w:spacing w:before="100" w:beforeAutospacing="1"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Make sure that your ObjectPool is Singleton</w:t>
      </w:r>
    </w:p>
    <w:p w14:paraId="59E40892" w14:textId="77777777" w:rsidR="00666CF7" w:rsidRPr="00666CF7" w:rsidRDefault="00666CF7" w:rsidP="00666CF7">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666CF7">
        <w:rPr>
          <w:rFonts w:ascii="Tahoma" w:eastAsia="Times New Roman" w:hAnsi="Tahoma" w:cs="Tahoma"/>
          <w:b/>
          <w:bCs/>
          <w:color w:val="444444"/>
          <w:sz w:val="27"/>
          <w:szCs w:val="27"/>
        </w:rPr>
        <w:t>Rules of thumb</w:t>
      </w:r>
    </w:p>
    <w:p w14:paraId="1C29B982" w14:textId="77777777" w:rsidR="00666CF7" w:rsidRPr="00666CF7" w:rsidRDefault="00666CF7" w:rsidP="00666CF7">
      <w:pPr>
        <w:numPr>
          <w:ilvl w:val="0"/>
          <w:numId w:val="17"/>
        </w:numPr>
        <w:shd w:val="clear" w:color="auto" w:fill="FFFFFF"/>
        <w:spacing w:before="100" w:beforeAutospacing="1"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The Factory Method pattern can be used to encapsulate the creation logic for objects. However, it does not manage them after their creation, the object pool pattern keeps track of the objects it creates.</w:t>
      </w:r>
    </w:p>
    <w:p w14:paraId="07BE7C5C" w14:textId="77777777" w:rsidR="00666CF7" w:rsidRPr="00666CF7" w:rsidRDefault="00666CF7" w:rsidP="00666CF7">
      <w:pPr>
        <w:numPr>
          <w:ilvl w:val="0"/>
          <w:numId w:val="17"/>
        </w:numPr>
        <w:shd w:val="clear" w:color="auto" w:fill="FFFFFF"/>
        <w:spacing w:before="100" w:beforeAutospacing="1" w:after="100" w:afterAutospacing="1" w:line="240" w:lineRule="auto"/>
        <w:rPr>
          <w:rFonts w:ascii="Tahoma" w:eastAsia="Times New Roman" w:hAnsi="Tahoma" w:cs="Tahoma"/>
          <w:color w:val="444444"/>
          <w:sz w:val="24"/>
          <w:szCs w:val="24"/>
        </w:rPr>
      </w:pPr>
      <w:r w:rsidRPr="00666CF7">
        <w:rPr>
          <w:rFonts w:ascii="Tahoma" w:eastAsia="Times New Roman" w:hAnsi="Tahoma" w:cs="Tahoma"/>
          <w:color w:val="444444"/>
          <w:sz w:val="24"/>
          <w:szCs w:val="24"/>
        </w:rPr>
        <w:t>Object Pools are usually implemented as Singletons.</w:t>
      </w:r>
    </w:p>
    <w:p w14:paraId="54253FF8" w14:textId="77777777" w:rsidR="00CB08C1" w:rsidRPr="00CB08C1" w:rsidRDefault="00CB08C1" w:rsidP="00CB08C1">
      <w:pPr>
        <w:shd w:val="clear" w:color="auto" w:fill="FFFFFF"/>
        <w:spacing w:before="100" w:beforeAutospacing="1" w:after="100" w:afterAutospacing="1" w:line="240" w:lineRule="auto"/>
        <w:outlineLvl w:val="0"/>
        <w:rPr>
          <w:rFonts w:ascii="Tahoma" w:eastAsia="Times New Roman" w:hAnsi="Tahoma" w:cs="Tahoma"/>
          <w:b/>
          <w:bCs/>
          <w:color w:val="444444"/>
          <w:kern w:val="36"/>
          <w:sz w:val="48"/>
          <w:szCs w:val="48"/>
        </w:rPr>
      </w:pPr>
      <w:r w:rsidRPr="00CB08C1">
        <w:rPr>
          <w:rFonts w:ascii="Tahoma" w:eastAsia="Times New Roman" w:hAnsi="Tahoma" w:cs="Tahoma"/>
          <w:b/>
          <w:bCs/>
          <w:color w:val="000000"/>
          <w:kern w:val="36"/>
          <w:sz w:val="48"/>
          <w:szCs w:val="48"/>
        </w:rPr>
        <w:t>Prototype</w:t>
      </w:r>
      <w:r w:rsidRPr="00CB08C1">
        <w:rPr>
          <w:rFonts w:ascii="Tahoma" w:eastAsia="Times New Roman" w:hAnsi="Tahoma" w:cs="Tahoma"/>
          <w:b/>
          <w:bCs/>
          <w:color w:val="444444"/>
          <w:kern w:val="36"/>
          <w:sz w:val="48"/>
          <w:szCs w:val="48"/>
        </w:rPr>
        <w:t> Design Pattern</w:t>
      </w:r>
    </w:p>
    <w:p w14:paraId="3413E30A" w14:textId="77777777" w:rsidR="00CB08C1" w:rsidRPr="00CB08C1" w:rsidRDefault="00CB08C1" w:rsidP="00CB08C1">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CB08C1">
        <w:rPr>
          <w:rFonts w:ascii="Tahoma" w:eastAsia="Times New Roman" w:hAnsi="Tahoma" w:cs="Tahoma"/>
          <w:b/>
          <w:bCs/>
          <w:color w:val="444444"/>
          <w:sz w:val="27"/>
          <w:szCs w:val="27"/>
        </w:rPr>
        <w:t>Intent</w:t>
      </w:r>
    </w:p>
    <w:p w14:paraId="79F9B738" w14:textId="77777777" w:rsidR="00CB08C1" w:rsidRPr="00CB08C1" w:rsidRDefault="00CB08C1" w:rsidP="00CB08C1">
      <w:pPr>
        <w:numPr>
          <w:ilvl w:val="0"/>
          <w:numId w:val="18"/>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lastRenderedPageBreak/>
        <w:t>Specify the kinds of objects to create using a prototypical instance, and create new objects by copying this prototype.</w:t>
      </w:r>
    </w:p>
    <w:p w14:paraId="7BF6CF35" w14:textId="77777777" w:rsidR="00CB08C1" w:rsidRPr="00CB08C1" w:rsidRDefault="00CB08C1" w:rsidP="00CB08C1">
      <w:pPr>
        <w:numPr>
          <w:ilvl w:val="0"/>
          <w:numId w:val="18"/>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Co-opt one instance of a class for use as a breeder of all future instances.</w:t>
      </w:r>
    </w:p>
    <w:p w14:paraId="46782BCD" w14:textId="77777777" w:rsidR="00CB08C1" w:rsidRPr="00CB08C1" w:rsidRDefault="00CB08C1" w:rsidP="00CB08C1">
      <w:pPr>
        <w:numPr>
          <w:ilvl w:val="0"/>
          <w:numId w:val="18"/>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The </w:t>
      </w:r>
      <w:r w:rsidRPr="00CB08C1">
        <w:rPr>
          <w:rFonts w:ascii="Consolas" w:eastAsia="Times New Roman" w:hAnsi="Consolas" w:cs="Courier New"/>
          <w:color w:val="444444"/>
          <w:sz w:val="20"/>
          <w:szCs w:val="20"/>
          <w:shd w:val="clear" w:color="auto" w:fill="F6F8F8"/>
        </w:rPr>
        <w:t>new</w:t>
      </w:r>
      <w:r w:rsidRPr="00CB08C1">
        <w:rPr>
          <w:rFonts w:ascii="Tahoma" w:eastAsia="Times New Roman" w:hAnsi="Tahoma" w:cs="Tahoma"/>
          <w:color w:val="444444"/>
          <w:sz w:val="24"/>
          <w:szCs w:val="24"/>
        </w:rPr>
        <w:t> operator considered harmful.</w:t>
      </w:r>
    </w:p>
    <w:p w14:paraId="0B352195" w14:textId="77777777" w:rsidR="00CB08C1" w:rsidRPr="00CB08C1" w:rsidRDefault="00CB08C1" w:rsidP="00CB08C1">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CB08C1">
        <w:rPr>
          <w:rFonts w:ascii="Tahoma" w:eastAsia="Times New Roman" w:hAnsi="Tahoma" w:cs="Tahoma"/>
          <w:b/>
          <w:bCs/>
          <w:color w:val="444444"/>
          <w:sz w:val="27"/>
          <w:szCs w:val="27"/>
        </w:rPr>
        <w:t>Problem</w:t>
      </w:r>
    </w:p>
    <w:p w14:paraId="1055F6E5" w14:textId="77777777" w:rsidR="00CB08C1" w:rsidRPr="00CB08C1" w:rsidRDefault="00CB08C1" w:rsidP="00CB08C1">
      <w:pPr>
        <w:shd w:val="clear" w:color="auto" w:fill="FFFFFF"/>
        <w:spacing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Application "hard wires" the class of object to create in each "new" expression.</w:t>
      </w:r>
    </w:p>
    <w:p w14:paraId="4CED77A6" w14:textId="77777777" w:rsidR="00CB08C1" w:rsidRPr="00CB08C1" w:rsidRDefault="00CB08C1" w:rsidP="00CB08C1">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CB08C1">
        <w:rPr>
          <w:rFonts w:ascii="Tahoma" w:eastAsia="Times New Roman" w:hAnsi="Tahoma" w:cs="Tahoma"/>
          <w:b/>
          <w:bCs/>
          <w:color w:val="444444"/>
          <w:sz w:val="27"/>
          <w:szCs w:val="27"/>
        </w:rPr>
        <w:t>Discussion</w:t>
      </w:r>
    </w:p>
    <w:p w14:paraId="4D13E795" w14:textId="77777777" w:rsidR="00CB08C1" w:rsidRPr="00CB08C1" w:rsidRDefault="00CB08C1" w:rsidP="00CB08C1">
      <w:pPr>
        <w:shd w:val="clear" w:color="auto" w:fill="FFFFFF"/>
        <w:spacing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Declare an abstract base class that specifies a pure virtual "clone" method, and, maintains a dictionary of all "cloneable" concrete derived classes. Any class that needs a "polymorphic constructor" capability: derives itself from the abstract base class, registers its prototypical instance, and implements the </w:t>
      </w:r>
      <w:r w:rsidRPr="00CB08C1">
        <w:rPr>
          <w:rFonts w:ascii="Consolas" w:eastAsia="Times New Roman" w:hAnsi="Consolas" w:cs="Courier New"/>
          <w:color w:val="444444"/>
          <w:sz w:val="20"/>
          <w:szCs w:val="20"/>
          <w:shd w:val="clear" w:color="auto" w:fill="F6F8F8"/>
        </w:rPr>
        <w:t>clone()</w:t>
      </w:r>
      <w:r w:rsidRPr="00CB08C1">
        <w:rPr>
          <w:rFonts w:ascii="Tahoma" w:eastAsia="Times New Roman" w:hAnsi="Tahoma" w:cs="Tahoma"/>
          <w:color w:val="444444"/>
          <w:sz w:val="24"/>
          <w:szCs w:val="24"/>
        </w:rPr>
        <w:t> operation.</w:t>
      </w:r>
    </w:p>
    <w:p w14:paraId="0FA81586" w14:textId="77777777" w:rsidR="00CB08C1" w:rsidRPr="00CB08C1" w:rsidRDefault="00CB08C1" w:rsidP="00CB08C1">
      <w:pPr>
        <w:shd w:val="clear" w:color="auto" w:fill="FFFFFF"/>
        <w:spacing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The client then, instead of writing code that invokes the "new" operator on a hard-wired class name, calls a "clone" operation on the abstract base class, supplying a string or enumerated data type that designates the particular concrete derived class desired.</w:t>
      </w:r>
    </w:p>
    <w:p w14:paraId="3E4E79B7" w14:textId="77777777" w:rsidR="00CB08C1" w:rsidRPr="00CB08C1" w:rsidRDefault="00CB08C1" w:rsidP="00CB08C1">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CB08C1">
        <w:rPr>
          <w:rFonts w:ascii="Tahoma" w:eastAsia="Times New Roman" w:hAnsi="Tahoma" w:cs="Tahoma"/>
          <w:b/>
          <w:bCs/>
          <w:color w:val="444444"/>
          <w:sz w:val="27"/>
          <w:szCs w:val="27"/>
        </w:rPr>
        <w:t>Structure</w:t>
      </w:r>
    </w:p>
    <w:p w14:paraId="63A0389F" w14:textId="77777777" w:rsidR="00CB08C1" w:rsidRPr="00CB08C1" w:rsidRDefault="00CB08C1" w:rsidP="00CB08C1">
      <w:pPr>
        <w:shd w:val="clear" w:color="auto" w:fill="FFFFFF"/>
        <w:spacing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The Factory knows how to find the correct Prototype, and each Product knows how to spawn new instances of itself.</w:t>
      </w:r>
    </w:p>
    <w:p w14:paraId="14A90F1F" w14:textId="67F2C7D5" w:rsidR="00CB08C1" w:rsidRPr="00CB08C1" w:rsidRDefault="00CB08C1" w:rsidP="00CB08C1">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CB08C1">
        <w:rPr>
          <w:rFonts w:ascii="Tahoma" w:eastAsia="Times New Roman" w:hAnsi="Tahoma" w:cs="Tahoma"/>
          <w:noProof/>
          <w:color w:val="444444"/>
          <w:sz w:val="24"/>
          <w:szCs w:val="24"/>
        </w:rPr>
        <w:lastRenderedPageBreak/>
        <w:drawing>
          <wp:inline distT="0" distB="0" distL="0" distR="0" wp14:anchorId="025A0C21" wp14:editId="7D3150B9">
            <wp:extent cx="5943600" cy="3658235"/>
            <wp:effectExtent l="0" t="0" r="0" b="0"/>
            <wp:docPr id="18" name="Picture 18" descr="Scheme of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heme of Prototyp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43600" cy="3658235"/>
                    </a:xfrm>
                    <a:prstGeom prst="rect">
                      <a:avLst/>
                    </a:prstGeom>
                    <a:noFill/>
                    <a:ln>
                      <a:noFill/>
                    </a:ln>
                  </pic:spPr>
                </pic:pic>
              </a:graphicData>
            </a:graphic>
          </wp:inline>
        </w:drawing>
      </w:r>
    </w:p>
    <w:p w14:paraId="34B5C632" w14:textId="77777777" w:rsidR="00CB08C1" w:rsidRPr="00CB08C1" w:rsidRDefault="00CB08C1" w:rsidP="00CB08C1">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CB08C1">
        <w:rPr>
          <w:rFonts w:ascii="Tahoma" w:eastAsia="Times New Roman" w:hAnsi="Tahoma" w:cs="Tahoma"/>
          <w:b/>
          <w:bCs/>
          <w:color w:val="444444"/>
          <w:sz w:val="27"/>
          <w:szCs w:val="27"/>
        </w:rPr>
        <w:t>Example</w:t>
      </w:r>
    </w:p>
    <w:p w14:paraId="3C812CE7" w14:textId="77777777" w:rsidR="00CB08C1" w:rsidRPr="00CB08C1" w:rsidRDefault="00CB08C1" w:rsidP="00CB08C1">
      <w:pPr>
        <w:shd w:val="clear" w:color="auto" w:fill="FFFFFF"/>
        <w:spacing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The Prototype pattern specifies the kind of objects to create using a prototypical instance. Prototypes of new products are often built prior to full production, but in this example, the prototype is passive and does not participate in copying itself. The mitotic division of a cell - resulting in two identical cells - is an example of a prototype that plays an active role in copying itself and thus, demonstrates the Prototype pattern. When a cell splits, two cells of identical genotype result. In other words, the cell clones itself.</w:t>
      </w:r>
    </w:p>
    <w:p w14:paraId="42A4715C" w14:textId="4359AA59" w:rsidR="00CB08C1" w:rsidRPr="00CB08C1" w:rsidRDefault="00CB08C1" w:rsidP="00CB08C1">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CB08C1">
        <w:rPr>
          <w:rFonts w:ascii="Tahoma" w:eastAsia="Times New Roman" w:hAnsi="Tahoma" w:cs="Tahoma"/>
          <w:noProof/>
          <w:color w:val="444444"/>
          <w:sz w:val="24"/>
          <w:szCs w:val="24"/>
        </w:rPr>
        <w:drawing>
          <wp:inline distT="0" distB="0" distL="0" distR="0" wp14:anchorId="538FF134" wp14:editId="5C36F4C9">
            <wp:extent cx="3924300" cy="2336800"/>
            <wp:effectExtent l="0" t="0" r="0" b="0"/>
            <wp:docPr id="17" name="Picture 17" descr="Example of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ample of Prototyp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924300" cy="2336800"/>
                    </a:xfrm>
                    <a:prstGeom prst="rect">
                      <a:avLst/>
                    </a:prstGeom>
                    <a:noFill/>
                    <a:ln>
                      <a:noFill/>
                    </a:ln>
                  </pic:spPr>
                </pic:pic>
              </a:graphicData>
            </a:graphic>
          </wp:inline>
        </w:drawing>
      </w:r>
    </w:p>
    <w:p w14:paraId="399DAF4A" w14:textId="77777777" w:rsidR="00CB08C1" w:rsidRPr="00CB08C1" w:rsidRDefault="00CB08C1" w:rsidP="00CB08C1">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CB08C1">
        <w:rPr>
          <w:rFonts w:ascii="Tahoma" w:eastAsia="Times New Roman" w:hAnsi="Tahoma" w:cs="Tahoma"/>
          <w:b/>
          <w:bCs/>
          <w:color w:val="444444"/>
          <w:sz w:val="27"/>
          <w:szCs w:val="27"/>
        </w:rPr>
        <w:lastRenderedPageBreak/>
        <w:t>Check list</w:t>
      </w:r>
    </w:p>
    <w:p w14:paraId="715A6DB1" w14:textId="77777777" w:rsidR="00CB08C1" w:rsidRPr="00CB08C1" w:rsidRDefault="00CB08C1" w:rsidP="00CB08C1">
      <w:pPr>
        <w:numPr>
          <w:ilvl w:val="0"/>
          <w:numId w:val="19"/>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Add a </w:t>
      </w:r>
      <w:r w:rsidRPr="00CB08C1">
        <w:rPr>
          <w:rFonts w:ascii="Consolas" w:eastAsia="Times New Roman" w:hAnsi="Consolas" w:cs="Courier New"/>
          <w:color w:val="444444"/>
          <w:sz w:val="20"/>
          <w:szCs w:val="20"/>
          <w:shd w:val="clear" w:color="auto" w:fill="F6F8F8"/>
        </w:rPr>
        <w:t>clone()</w:t>
      </w:r>
      <w:r w:rsidRPr="00CB08C1">
        <w:rPr>
          <w:rFonts w:ascii="Tahoma" w:eastAsia="Times New Roman" w:hAnsi="Tahoma" w:cs="Tahoma"/>
          <w:color w:val="444444"/>
          <w:sz w:val="24"/>
          <w:szCs w:val="24"/>
        </w:rPr>
        <w:t> method to the existing "product" hierarchy.</w:t>
      </w:r>
    </w:p>
    <w:p w14:paraId="352F07E7" w14:textId="77777777" w:rsidR="00CB08C1" w:rsidRPr="00CB08C1" w:rsidRDefault="00CB08C1" w:rsidP="00CB08C1">
      <w:pPr>
        <w:numPr>
          <w:ilvl w:val="0"/>
          <w:numId w:val="19"/>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Design a "registry" that maintains a cache of prototypical objects. The registry could be encapsulated in a new </w:t>
      </w:r>
      <w:r w:rsidRPr="00CB08C1">
        <w:rPr>
          <w:rFonts w:ascii="Consolas" w:eastAsia="Times New Roman" w:hAnsi="Consolas" w:cs="Courier New"/>
          <w:color w:val="444444"/>
          <w:sz w:val="20"/>
          <w:szCs w:val="20"/>
          <w:shd w:val="clear" w:color="auto" w:fill="F6F8F8"/>
        </w:rPr>
        <w:t>Factory</w:t>
      </w:r>
      <w:r w:rsidRPr="00CB08C1">
        <w:rPr>
          <w:rFonts w:ascii="Tahoma" w:eastAsia="Times New Roman" w:hAnsi="Tahoma" w:cs="Tahoma"/>
          <w:color w:val="444444"/>
          <w:sz w:val="24"/>
          <w:szCs w:val="24"/>
        </w:rPr>
        <w:t> class, or in the base class of the "product" hierarchy.</w:t>
      </w:r>
    </w:p>
    <w:p w14:paraId="684EF245" w14:textId="77777777" w:rsidR="00CB08C1" w:rsidRPr="00CB08C1" w:rsidRDefault="00CB08C1" w:rsidP="00CB08C1">
      <w:pPr>
        <w:numPr>
          <w:ilvl w:val="0"/>
          <w:numId w:val="19"/>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Design a factory method that: may (or may not) accept arguments, finds the correct prototype object, calls </w:t>
      </w:r>
      <w:r w:rsidRPr="00CB08C1">
        <w:rPr>
          <w:rFonts w:ascii="Consolas" w:eastAsia="Times New Roman" w:hAnsi="Consolas" w:cs="Courier New"/>
          <w:color w:val="444444"/>
          <w:sz w:val="20"/>
          <w:szCs w:val="20"/>
          <w:shd w:val="clear" w:color="auto" w:fill="F6F8F8"/>
        </w:rPr>
        <w:t>clone()</w:t>
      </w:r>
      <w:r w:rsidRPr="00CB08C1">
        <w:rPr>
          <w:rFonts w:ascii="Tahoma" w:eastAsia="Times New Roman" w:hAnsi="Tahoma" w:cs="Tahoma"/>
          <w:color w:val="444444"/>
          <w:sz w:val="24"/>
          <w:szCs w:val="24"/>
        </w:rPr>
        <w:t> on that object, and returns the result.</w:t>
      </w:r>
    </w:p>
    <w:p w14:paraId="37B13A9A" w14:textId="77777777" w:rsidR="00CB08C1" w:rsidRPr="00CB08C1" w:rsidRDefault="00CB08C1" w:rsidP="00CB08C1">
      <w:pPr>
        <w:numPr>
          <w:ilvl w:val="0"/>
          <w:numId w:val="19"/>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The client replaces all references to the </w:t>
      </w:r>
      <w:r w:rsidRPr="00CB08C1">
        <w:rPr>
          <w:rFonts w:ascii="Consolas" w:eastAsia="Times New Roman" w:hAnsi="Consolas" w:cs="Courier New"/>
          <w:color w:val="444444"/>
          <w:sz w:val="20"/>
          <w:szCs w:val="20"/>
          <w:shd w:val="clear" w:color="auto" w:fill="F6F8F8"/>
        </w:rPr>
        <w:t>new</w:t>
      </w:r>
      <w:r w:rsidRPr="00CB08C1">
        <w:rPr>
          <w:rFonts w:ascii="Tahoma" w:eastAsia="Times New Roman" w:hAnsi="Tahoma" w:cs="Tahoma"/>
          <w:color w:val="444444"/>
          <w:sz w:val="24"/>
          <w:szCs w:val="24"/>
        </w:rPr>
        <w:t> operator with calls to the factory method.</w:t>
      </w:r>
    </w:p>
    <w:p w14:paraId="2521F140" w14:textId="77777777" w:rsidR="00CB08C1" w:rsidRPr="00CB08C1" w:rsidRDefault="00CB08C1" w:rsidP="00CB08C1">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CB08C1">
        <w:rPr>
          <w:rFonts w:ascii="Tahoma" w:eastAsia="Times New Roman" w:hAnsi="Tahoma" w:cs="Tahoma"/>
          <w:b/>
          <w:bCs/>
          <w:color w:val="444444"/>
          <w:sz w:val="27"/>
          <w:szCs w:val="27"/>
        </w:rPr>
        <w:t>Rules of thumb</w:t>
      </w:r>
    </w:p>
    <w:p w14:paraId="2230ECC8"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Sometimes creational patterns are competitors: there are cases when either Prototype or Abstract Factory could be used properly. At other times they are complementary: Abstract Factory might store a set of Prototypes from which to clone and return product objects. Abstract Factory, Builder, and Prototype can use Singleton in their implementations.</w:t>
      </w:r>
    </w:p>
    <w:p w14:paraId="49F887E7"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Abstract Factory classes are often implemented with Factory Methods, but they can be implemented using Prototype.</w:t>
      </w:r>
    </w:p>
    <w:p w14:paraId="5E827B30"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Factory Method: creation through inheritance. Prototype: creation through delegation.</w:t>
      </w:r>
    </w:p>
    <w:p w14:paraId="4EBCCB36"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Often, designs start out using Factory Method (less complicated, more customizable, subclasses proliferate) and evolve toward Abstract Factory, Prototype, or Builder (more flexible, more complex) as the designer discovers where more flexibility is needed.</w:t>
      </w:r>
    </w:p>
    <w:p w14:paraId="3BCCAA3D"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Prototype doesn't require subclassing, but it does require an "initialize" operation. Factory Method requires subclassing, but doesn't require Initialize.</w:t>
      </w:r>
    </w:p>
    <w:p w14:paraId="35ABB4E9"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Designs that make heavy use of the Composite and Decorator patterns often can benefit from Prototype as well.</w:t>
      </w:r>
    </w:p>
    <w:p w14:paraId="174824D1"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Prototype co-opts one instance of a class for use as a breeder of all future instances.</w:t>
      </w:r>
    </w:p>
    <w:p w14:paraId="45B9150E"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Prototypes are useful when object initialization is expensive, and you anticipate few variations on the initialization parameters. In this context, Prototype can avoid expensive "creation from scratch", and support cheap cloning of a pre-initialized prototype.</w:t>
      </w:r>
    </w:p>
    <w:p w14:paraId="68699D97" w14:textId="77777777" w:rsidR="00CB08C1" w:rsidRPr="00CB08C1" w:rsidRDefault="00CB08C1" w:rsidP="00CB08C1">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CB08C1">
        <w:rPr>
          <w:rFonts w:ascii="Tahoma" w:eastAsia="Times New Roman" w:hAnsi="Tahoma" w:cs="Tahoma"/>
          <w:color w:val="444444"/>
          <w:sz w:val="24"/>
          <w:szCs w:val="24"/>
        </w:rPr>
        <w:t>Prototype is unique among the other creational patterns in that it doesn't require a class – only an object. Object-oriented languages like Self and Omega that do away with classes completely rely on prototypes for creating new objects.</w:t>
      </w:r>
    </w:p>
    <w:p w14:paraId="0AF2E8B4" w14:textId="77777777" w:rsidR="001A619A" w:rsidRPr="001A619A" w:rsidRDefault="001A619A" w:rsidP="001A619A">
      <w:pPr>
        <w:shd w:val="clear" w:color="auto" w:fill="FFFFFF"/>
        <w:spacing w:before="100" w:beforeAutospacing="1" w:after="100" w:afterAutospacing="1" w:line="240" w:lineRule="auto"/>
        <w:outlineLvl w:val="0"/>
        <w:rPr>
          <w:rFonts w:ascii="Tahoma" w:eastAsia="Times New Roman" w:hAnsi="Tahoma" w:cs="Tahoma"/>
          <w:b/>
          <w:bCs/>
          <w:color w:val="444444"/>
          <w:kern w:val="36"/>
          <w:sz w:val="48"/>
          <w:szCs w:val="48"/>
        </w:rPr>
      </w:pPr>
      <w:r w:rsidRPr="001A619A">
        <w:rPr>
          <w:rFonts w:ascii="Tahoma" w:eastAsia="Times New Roman" w:hAnsi="Tahoma" w:cs="Tahoma"/>
          <w:b/>
          <w:bCs/>
          <w:color w:val="000000"/>
          <w:kern w:val="36"/>
          <w:sz w:val="48"/>
          <w:szCs w:val="48"/>
        </w:rPr>
        <w:t>Singleton</w:t>
      </w:r>
      <w:r w:rsidRPr="001A619A">
        <w:rPr>
          <w:rFonts w:ascii="Tahoma" w:eastAsia="Times New Roman" w:hAnsi="Tahoma" w:cs="Tahoma"/>
          <w:b/>
          <w:bCs/>
          <w:color w:val="444444"/>
          <w:kern w:val="36"/>
          <w:sz w:val="48"/>
          <w:szCs w:val="48"/>
        </w:rPr>
        <w:t> Design Pattern</w:t>
      </w:r>
    </w:p>
    <w:p w14:paraId="23D60A00" w14:textId="77777777" w:rsidR="001A619A" w:rsidRPr="001A619A" w:rsidRDefault="001A619A" w:rsidP="001A619A">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1A619A">
        <w:rPr>
          <w:rFonts w:ascii="Tahoma" w:eastAsia="Times New Roman" w:hAnsi="Tahoma" w:cs="Tahoma"/>
          <w:b/>
          <w:bCs/>
          <w:color w:val="444444"/>
          <w:sz w:val="27"/>
          <w:szCs w:val="27"/>
        </w:rPr>
        <w:t>Intent</w:t>
      </w:r>
    </w:p>
    <w:p w14:paraId="654A55D9" w14:textId="77777777" w:rsidR="001A619A" w:rsidRPr="001A619A" w:rsidRDefault="001A619A" w:rsidP="001A619A">
      <w:pPr>
        <w:numPr>
          <w:ilvl w:val="0"/>
          <w:numId w:val="21"/>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lastRenderedPageBreak/>
        <w:t>Ensure a class has only one instance, and provide a global point of access to it.</w:t>
      </w:r>
    </w:p>
    <w:p w14:paraId="6FCC5A58" w14:textId="77777777" w:rsidR="001A619A" w:rsidRPr="001A619A" w:rsidRDefault="001A619A" w:rsidP="001A619A">
      <w:pPr>
        <w:numPr>
          <w:ilvl w:val="0"/>
          <w:numId w:val="21"/>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Encapsulated "just-in-time initialization" or "initialization on first use".</w:t>
      </w:r>
    </w:p>
    <w:p w14:paraId="0DB2CD1F" w14:textId="77777777" w:rsidR="001A619A" w:rsidRPr="001A619A" w:rsidRDefault="001A619A" w:rsidP="001A619A">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1A619A">
        <w:rPr>
          <w:rFonts w:ascii="Tahoma" w:eastAsia="Times New Roman" w:hAnsi="Tahoma" w:cs="Tahoma"/>
          <w:b/>
          <w:bCs/>
          <w:color w:val="444444"/>
          <w:sz w:val="27"/>
          <w:szCs w:val="27"/>
        </w:rPr>
        <w:t>Problem</w:t>
      </w:r>
    </w:p>
    <w:p w14:paraId="1F73C826"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Application needs one, and only one, instance of an object. Additionally, lazy initialization and global access are necessary.</w:t>
      </w:r>
    </w:p>
    <w:p w14:paraId="37D221E3" w14:textId="77777777" w:rsidR="001A619A" w:rsidRPr="001A619A" w:rsidRDefault="001A619A" w:rsidP="001A619A">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1A619A">
        <w:rPr>
          <w:rFonts w:ascii="Tahoma" w:eastAsia="Times New Roman" w:hAnsi="Tahoma" w:cs="Tahoma"/>
          <w:b/>
          <w:bCs/>
          <w:color w:val="444444"/>
          <w:sz w:val="27"/>
          <w:szCs w:val="27"/>
        </w:rPr>
        <w:t>Discussion</w:t>
      </w:r>
    </w:p>
    <w:p w14:paraId="136AD144"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Make the class of the single instance object responsible for creation, initialization, access, and enforcement. Declare the instance as a private static data member. Provide a public static member function that encapsulates all initialization code, and provides access to the instance.</w:t>
      </w:r>
    </w:p>
    <w:p w14:paraId="03EAE257"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The client calls the accessor function (using the class name and scope resolution operator) whenever a reference to the single instance is required.</w:t>
      </w:r>
    </w:p>
    <w:p w14:paraId="64F9E5C4"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Singleton should be considered only if all three of the following criteria are satisfied:</w:t>
      </w:r>
    </w:p>
    <w:p w14:paraId="61F078F3" w14:textId="77777777" w:rsidR="001A619A" w:rsidRPr="001A619A" w:rsidRDefault="001A619A" w:rsidP="001A619A">
      <w:pPr>
        <w:numPr>
          <w:ilvl w:val="0"/>
          <w:numId w:val="22"/>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Ownership of the single instance cannot be reasonably assigned</w:t>
      </w:r>
    </w:p>
    <w:p w14:paraId="615CFFEE" w14:textId="77777777" w:rsidR="001A619A" w:rsidRPr="001A619A" w:rsidRDefault="001A619A" w:rsidP="001A619A">
      <w:pPr>
        <w:numPr>
          <w:ilvl w:val="0"/>
          <w:numId w:val="22"/>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Lazy initialization is desirable</w:t>
      </w:r>
    </w:p>
    <w:p w14:paraId="47D33EC1" w14:textId="77777777" w:rsidR="001A619A" w:rsidRPr="001A619A" w:rsidRDefault="001A619A" w:rsidP="001A619A">
      <w:pPr>
        <w:numPr>
          <w:ilvl w:val="0"/>
          <w:numId w:val="22"/>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Global access is not otherwise provided for</w:t>
      </w:r>
    </w:p>
    <w:p w14:paraId="0E1B3E2B"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If ownership of the single instance, when and how initialization occurs, and global access are not issues, Singleton is not sufficiently interesting.</w:t>
      </w:r>
    </w:p>
    <w:p w14:paraId="462CB91C"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The Singleton pattern can be extended to support access to an application-specific number of instances.</w:t>
      </w:r>
    </w:p>
    <w:p w14:paraId="3CC63792"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The "static member function accessor" approach will not support subclassing of the Singleton class. If subclassing is desired, refer to the discussion in the book.</w:t>
      </w:r>
    </w:p>
    <w:p w14:paraId="1B4EB20F"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Deleting a Singleton class/instance is a non-trivial design problem. See "</w:t>
      </w:r>
      <w:hyperlink r:id="rId103" w:history="1">
        <w:r w:rsidRPr="001A619A">
          <w:rPr>
            <w:rFonts w:ascii="Tahoma" w:eastAsia="Times New Roman" w:hAnsi="Tahoma" w:cs="Tahoma"/>
            <w:b/>
            <w:bCs/>
            <w:color w:val="444444"/>
            <w:sz w:val="24"/>
            <w:szCs w:val="24"/>
            <w:u w:val="single"/>
          </w:rPr>
          <w:t>To Kill A Singleton</w:t>
        </w:r>
      </w:hyperlink>
      <w:r w:rsidRPr="001A619A">
        <w:rPr>
          <w:rFonts w:ascii="Tahoma" w:eastAsia="Times New Roman" w:hAnsi="Tahoma" w:cs="Tahoma"/>
          <w:color w:val="444444"/>
          <w:sz w:val="24"/>
          <w:szCs w:val="24"/>
        </w:rPr>
        <w:t>" by John Vlissides for a discussion.</w:t>
      </w:r>
    </w:p>
    <w:p w14:paraId="3511B102" w14:textId="77777777" w:rsidR="001A619A" w:rsidRPr="001A619A" w:rsidRDefault="001A619A" w:rsidP="001A619A">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1A619A">
        <w:rPr>
          <w:rFonts w:ascii="Tahoma" w:eastAsia="Times New Roman" w:hAnsi="Tahoma" w:cs="Tahoma"/>
          <w:b/>
          <w:bCs/>
          <w:color w:val="444444"/>
          <w:sz w:val="27"/>
          <w:szCs w:val="27"/>
        </w:rPr>
        <w:t>Structure</w:t>
      </w:r>
    </w:p>
    <w:p w14:paraId="02C05F1D" w14:textId="69D40F4C" w:rsidR="001A619A" w:rsidRPr="001A619A" w:rsidRDefault="001A619A" w:rsidP="001A619A">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1A619A">
        <w:rPr>
          <w:rFonts w:ascii="Tahoma" w:eastAsia="Times New Roman" w:hAnsi="Tahoma" w:cs="Tahoma"/>
          <w:noProof/>
          <w:color w:val="444444"/>
          <w:sz w:val="24"/>
          <w:szCs w:val="24"/>
        </w:rPr>
        <w:lastRenderedPageBreak/>
        <w:drawing>
          <wp:inline distT="0" distB="0" distL="0" distR="0" wp14:anchorId="3D5C20AD" wp14:editId="3A124454">
            <wp:extent cx="3308350" cy="1397000"/>
            <wp:effectExtent l="0" t="0" r="0" b="0"/>
            <wp:docPr id="21" name="Picture 21" descr="Scheme of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heme of Singleto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308350" cy="1397000"/>
                    </a:xfrm>
                    <a:prstGeom prst="rect">
                      <a:avLst/>
                    </a:prstGeom>
                    <a:noFill/>
                    <a:ln>
                      <a:noFill/>
                    </a:ln>
                  </pic:spPr>
                </pic:pic>
              </a:graphicData>
            </a:graphic>
          </wp:inline>
        </w:drawing>
      </w:r>
    </w:p>
    <w:p w14:paraId="290D96A8"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Make the class of the single instance responsible for access and "initialization on first use". The single instance is a private static attribute. The accessor function is a public static method.</w:t>
      </w:r>
    </w:p>
    <w:p w14:paraId="09596A94" w14:textId="7D20C560" w:rsidR="001A619A" w:rsidRPr="001A619A" w:rsidRDefault="001A619A" w:rsidP="001A619A">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1A619A">
        <w:rPr>
          <w:rFonts w:ascii="Tahoma" w:eastAsia="Times New Roman" w:hAnsi="Tahoma" w:cs="Tahoma"/>
          <w:noProof/>
          <w:color w:val="444444"/>
          <w:sz w:val="24"/>
          <w:szCs w:val="24"/>
        </w:rPr>
        <w:drawing>
          <wp:inline distT="0" distB="0" distL="0" distR="0" wp14:anchorId="125E6591" wp14:editId="3409F5A0">
            <wp:extent cx="1924050" cy="952500"/>
            <wp:effectExtent l="0" t="0" r="0" b="0"/>
            <wp:docPr id="20" name="Picture 20" descr="Scheme of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heme of Singleto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924050" cy="952500"/>
                    </a:xfrm>
                    <a:prstGeom prst="rect">
                      <a:avLst/>
                    </a:prstGeom>
                    <a:noFill/>
                    <a:ln>
                      <a:noFill/>
                    </a:ln>
                  </pic:spPr>
                </pic:pic>
              </a:graphicData>
            </a:graphic>
          </wp:inline>
        </w:drawing>
      </w:r>
    </w:p>
    <w:p w14:paraId="465A5514" w14:textId="77777777" w:rsidR="001A619A" w:rsidRPr="001A619A" w:rsidRDefault="001A619A" w:rsidP="001A619A">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1A619A">
        <w:rPr>
          <w:rFonts w:ascii="Tahoma" w:eastAsia="Times New Roman" w:hAnsi="Tahoma" w:cs="Tahoma"/>
          <w:b/>
          <w:bCs/>
          <w:color w:val="444444"/>
          <w:sz w:val="27"/>
          <w:szCs w:val="27"/>
        </w:rPr>
        <w:t>Example</w:t>
      </w:r>
    </w:p>
    <w:p w14:paraId="127ECBA4" w14:textId="77777777" w:rsidR="001A619A" w:rsidRPr="001A619A" w:rsidRDefault="001A619A" w:rsidP="001A619A">
      <w:pPr>
        <w:shd w:val="clear" w:color="auto" w:fill="FFFFFF"/>
        <w:spacing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The Singleton pattern ensures that a class has only one instance and provides a global point of access to that instance. It is named after the singleton set, which is defined to be a set containing one element. The office of the President of the United States is a Singleton. The United States Constitution specifies the means by which a president is elected, limits the term of office, and defines the order of succession. As a result, there can be at most one active president at any given time. Regardless of the personal identity of the active president, the title, "The President of the United States" is a global point of access that identifies the person in the office.</w:t>
      </w:r>
    </w:p>
    <w:p w14:paraId="25571138" w14:textId="61D14A37" w:rsidR="001A619A" w:rsidRPr="001A619A" w:rsidRDefault="001A619A" w:rsidP="001A619A">
      <w:pPr>
        <w:shd w:val="clear" w:color="auto" w:fill="FFFFFF"/>
        <w:spacing w:before="100" w:beforeAutospacing="1" w:after="100" w:afterAutospacing="1" w:line="240" w:lineRule="auto"/>
        <w:jc w:val="center"/>
        <w:rPr>
          <w:rFonts w:ascii="Tahoma" w:eastAsia="Times New Roman" w:hAnsi="Tahoma" w:cs="Tahoma"/>
          <w:color w:val="444444"/>
          <w:sz w:val="24"/>
          <w:szCs w:val="24"/>
        </w:rPr>
      </w:pPr>
      <w:r w:rsidRPr="001A619A">
        <w:rPr>
          <w:rFonts w:ascii="Tahoma" w:eastAsia="Times New Roman" w:hAnsi="Tahoma" w:cs="Tahoma"/>
          <w:noProof/>
          <w:color w:val="444444"/>
          <w:sz w:val="24"/>
          <w:szCs w:val="24"/>
        </w:rPr>
        <w:drawing>
          <wp:inline distT="0" distB="0" distL="0" distR="0" wp14:anchorId="4A6B218D" wp14:editId="711F88D5">
            <wp:extent cx="3162300" cy="1619250"/>
            <wp:effectExtent l="0" t="0" r="0" b="0"/>
            <wp:docPr id="19" name="Picture 19" descr="Example of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ample of Singlet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162300" cy="1619250"/>
                    </a:xfrm>
                    <a:prstGeom prst="rect">
                      <a:avLst/>
                    </a:prstGeom>
                    <a:noFill/>
                    <a:ln>
                      <a:noFill/>
                    </a:ln>
                  </pic:spPr>
                </pic:pic>
              </a:graphicData>
            </a:graphic>
          </wp:inline>
        </w:drawing>
      </w:r>
    </w:p>
    <w:p w14:paraId="183C657E" w14:textId="77777777" w:rsidR="001A619A" w:rsidRPr="001A619A" w:rsidRDefault="001A619A" w:rsidP="001A619A">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1A619A">
        <w:rPr>
          <w:rFonts w:ascii="Tahoma" w:eastAsia="Times New Roman" w:hAnsi="Tahoma" w:cs="Tahoma"/>
          <w:b/>
          <w:bCs/>
          <w:color w:val="444444"/>
          <w:sz w:val="27"/>
          <w:szCs w:val="27"/>
        </w:rPr>
        <w:t>Check list</w:t>
      </w:r>
    </w:p>
    <w:p w14:paraId="600E4593" w14:textId="77777777" w:rsidR="001A619A" w:rsidRPr="001A619A" w:rsidRDefault="001A619A" w:rsidP="001A619A">
      <w:pPr>
        <w:numPr>
          <w:ilvl w:val="0"/>
          <w:numId w:val="23"/>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Define a private </w:t>
      </w:r>
      <w:r w:rsidRPr="001A619A">
        <w:rPr>
          <w:rFonts w:ascii="Consolas" w:eastAsia="Times New Roman" w:hAnsi="Consolas" w:cs="Courier New"/>
          <w:color w:val="444444"/>
          <w:sz w:val="20"/>
          <w:szCs w:val="20"/>
          <w:shd w:val="clear" w:color="auto" w:fill="F6F8F8"/>
        </w:rPr>
        <w:t>static</w:t>
      </w:r>
      <w:r w:rsidRPr="001A619A">
        <w:rPr>
          <w:rFonts w:ascii="Tahoma" w:eastAsia="Times New Roman" w:hAnsi="Tahoma" w:cs="Tahoma"/>
          <w:color w:val="444444"/>
          <w:sz w:val="24"/>
          <w:szCs w:val="24"/>
        </w:rPr>
        <w:t> attribute in the "single instance" class.</w:t>
      </w:r>
    </w:p>
    <w:p w14:paraId="1E8FF817" w14:textId="77777777" w:rsidR="001A619A" w:rsidRPr="001A619A" w:rsidRDefault="001A619A" w:rsidP="001A619A">
      <w:pPr>
        <w:numPr>
          <w:ilvl w:val="0"/>
          <w:numId w:val="23"/>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Define a public </w:t>
      </w:r>
      <w:r w:rsidRPr="001A619A">
        <w:rPr>
          <w:rFonts w:ascii="Consolas" w:eastAsia="Times New Roman" w:hAnsi="Consolas" w:cs="Courier New"/>
          <w:color w:val="444444"/>
          <w:sz w:val="20"/>
          <w:szCs w:val="20"/>
          <w:shd w:val="clear" w:color="auto" w:fill="F6F8F8"/>
        </w:rPr>
        <w:t>static</w:t>
      </w:r>
      <w:r w:rsidRPr="001A619A">
        <w:rPr>
          <w:rFonts w:ascii="Tahoma" w:eastAsia="Times New Roman" w:hAnsi="Tahoma" w:cs="Tahoma"/>
          <w:color w:val="444444"/>
          <w:sz w:val="24"/>
          <w:szCs w:val="24"/>
        </w:rPr>
        <w:t> accessor function in the class.</w:t>
      </w:r>
    </w:p>
    <w:p w14:paraId="142D3C1C" w14:textId="77777777" w:rsidR="001A619A" w:rsidRPr="001A619A" w:rsidRDefault="001A619A" w:rsidP="001A619A">
      <w:pPr>
        <w:numPr>
          <w:ilvl w:val="0"/>
          <w:numId w:val="23"/>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Do "lazy initialization" (creation on first use) in the accessor function.</w:t>
      </w:r>
    </w:p>
    <w:p w14:paraId="2667C907" w14:textId="77777777" w:rsidR="001A619A" w:rsidRPr="001A619A" w:rsidRDefault="001A619A" w:rsidP="001A619A">
      <w:pPr>
        <w:numPr>
          <w:ilvl w:val="0"/>
          <w:numId w:val="23"/>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Define all constructors to be </w:t>
      </w:r>
      <w:r w:rsidRPr="001A619A">
        <w:rPr>
          <w:rFonts w:ascii="Consolas" w:eastAsia="Times New Roman" w:hAnsi="Consolas" w:cs="Courier New"/>
          <w:color w:val="444444"/>
          <w:sz w:val="20"/>
          <w:szCs w:val="20"/>
          <w:shd w:val="clear" w:color="auto" w:fill="F6F8F8"/>
        </w:rPr>
        <w:t>protected</w:t>
      </w:r>
      <w:r w:rsidRPr="001A619A">
        <w:rPr>
          <w:rFonts w:ascii="Tahoma" w:eastAsia="Times New Roman" w:hAnsi="Tahoma" w:cs="Tahoma"/>
          <w:color w:val="444444"/>
          <w:sz w:val="24"/>
          <w:szCs w:val="24"/>
        </w:rPr>
        <w:t> or </w:t>
      </w:r>
      <w:r w:rsidRPr="001A619A">
        <w:rPr>
          <w:rFonts w:ascii="Consolas" w:eastAsia="Times New Roman" w:hAnsi="Consolas" w:cs="Courier New"/>
          <w:color w:val="444444"/>
          <w:sz w:val="20"/>
          <w:szCs w:val="20"/>
          <w:shd w:val="clear" w:color="auto" w:fill="F6F8F8"/>
        </w:rPr>
        <w:t>private</w:t>
      </w:r>
      <w:r w:rsidRPr="001A619A">
        <w:rPr>
          <w:rFonts w:ascii="Tahoma" w:eastAsia="Times New Roman" w:hAnsi="Tahoma" w:cs="Tahoma"/>
          <w:color w:val="444444"/>
          <w:sz w:val="24"/>
          <w:szCs w:val="24"/>
        </w:rPr>
        <w:t>.</w:t>
      </w:r>
    </w:p>
    <w:p w14:paraId="7697D6A0" w14:textId="77777777" w:rsidR="001A619A" w:rsidRPr="001A619A" w:rsidRDefault="001A619A" w:rsidP="001A619A">
      <w:pPr>
        <w:numPr>
          <w:ilvl w:val="0"/>
          <w:numId w:val="23"/>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Clients may only use the accessor function to manipulate the Singleton.</w:t>
      </w:r>
    </w:p>
    <w:p w14:paraId="3A11A419" w14:textId="77777777" w:rsidR="001A619A" w:rsidRPr="001A619A" w:rsidRDefault="001A619A" w:rsidP="001A619A">
      <w:pPr>
        <w:shd w:val="clear" w:color="auto" w:fill="FFFFFF"/>
        <w:spacing w:before="100" w:beforeAutospacing="1" w:after="100" w:afterAutospacing="1" w:line="240" w:lineRule="auto"/>
        <w:outlineLvl w:val="2"/>
        <w:rPr>
          <w:rFonts w:ascii="Tahoma" w:eastAsia="Times New Roman" w:hAnsi="Tahoma" w:cs="Tahoma"/>
          <w:b/>
          <w:bCs/>
          <w:color w:val="444444"/>
          <w:sz w:val="27"/>
          <w:szCs w:val="27"/>
        </w:rPr>
      </w:pPr>
      <w:r w:rsidRPr="001A619A">
        <w:rPr>
          <w:rFonts w:ascii="Tahoma" w:eastAsia="Times New Roman" w:hAnsi="Tahoma" w:cs="Tahoma"/>
          <w:b/>
          <w:bCs/>
          <w:color w:val="444444"/>
          <w:sz w:val="27"/>
          <w:szCs w:val="27"/>
        </w:rPr>
        <w:t>Rules of thumb</w:t>
      </w:r>
    </w:p>
    <w:p w14:paraId="51D1232E" w14:textId="77777777" w:rsidR="001A619A" w:rsidRPr="001A619A" w:rsidRDefault="001A619A" w:rsidP="001A619A">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Abstract Factory, Builder, and Prototype can use Singleton in their implementation.</w:t>
      </w:r>
    </w:p>
    <w:p w14:paraId="5F3F7C38" w14:textId="77777777" w:rsidR="001A619A" w:rsidRPr="001A619A" w:rsidRDefault="001A619A" w:rsidP="001A619A">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Facade objects are often Singletons because only one Facade object is required.</w:t>
      </w:r>
    </w:p>
    <w:p w14:paraId="218D4863" w14:textId="77777777" w:rsidR="001A619A" w:rsidRPr="001A619A" w:rsidRDefault="001A619A" w:rsidP="001A619A">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State objects are often Singletons.</w:t>
      </w:r>
    </w:p>
    <w:p w14:paraId="441EC1DA" w14:textId="77777777" w:rsidR="001A619A" w:rsidRPr="001A619A" w:rsidRDefault="001A619A" w:rsidP="001A619A">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The advantage of Singleton over global variables is that you are absolutely sure of the number of instances when you use Singleton, and, you can change your mind and manage any number of instances.</w:t>
      </w:r>
    </w:p>
    <w:p w14:paraId="6AFF9166" w14:textId="77777777" w:rsidR="001A619A" w:rsidRPr="001A619A" w:rsidRDefault="001A619A" w:rsidP="001A619A">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The Singleton design pattern is one of the most inappropriately used patterns. Singletons are intended to be used when a class must have exactly one instance, no more, no less. Designers frequently use Singletons in a misguided attempt to replace global variables. A Singleton is, for intents and purposes, a global variable. The Singleton does not do away with the global; it merely renames it.</w:t>
      </w:r>
    </w:p>
    <w:p w14:paraId="6979E1A6" w14:textId="77777777" w:rsidR="001A619A" w:rsidRPr="001A619A" w:rsidRDefault="001A619A" w:rsidP="001A619A">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When is Singleton unnecessary? Short answer: most of the time. Long answer: when it's simpler to pass an object resource as a reference to the objects that need it, rather than letting objects access the resource globally. The real problem with Singletons is that they give you such a good excuse not to think carefully about the appropriate visibility of an object. Finding the right balance of exposure and protection for an object is critical for maintaining flexibility.</w:t>
      </w:r>
    </w:p>
    <w:p w14:paraId="03D29738" w14:textId="77777777" w:rsidR="001A619A" w:rsidRPr="001A619A" w:rsidRDefault="001A619A" w:rsidP="001A619A">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1A619A">
        <w:rPr>
          <w:rFonts w:ascii="Tahoma" w:eastAsia="Times New Roman" w:hAnsi="Tahoma" w:cs="Tahoma"/>
          <w:color w:val="444444"/>
          <w:sz w:val="24"/>
          <w:szCs w:val="24"/>
        </w:rPr>
        <w:t>Our group had a bad habit of using global data, so I did a study group on Singleton. The next thing I know Singletons appeared everywhere and none of the problems related to global data went away. The answer to the global data question is not, "Make it a Singleton." The answer is, "Why in the hell are you using global data?" Changing the name doesn't change the problem. In fact, it may make it worse because it gives you the opportunity to say, "Well I'm not doing that, I'm doing this" – even though this and that are the same thing.</w:t>
      </w:r>
    </w:p>
    <w:p w14:paraId="5910584A" w14:textId="77777777" w:rsidR="00283B5F" w:rsidRDefault="00283B5F">
      <w:bookmarkStart w:id="0" w:name="_GoBack"/>
      <w:bookmarkEnd w:id="0"/>
    </w:p>
    <w:sectPr w:rsidR="0028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C27"/>
    <w:multiLevelType w:val="multilevel"/>
    <w:tmpl w:val="868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3B49"/>
    <w:multiLevelType w:val="multilevel"/>
    <w:tmpl w:val="18B8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75789"/>
    <w:multiLevelType w:val="multilevel"/>
    <w:tmpl w:val="D832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29B4"/>
    <w:multiLevelType w:val="multilevel"/>
    <w:tmpl w:val="29B4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47CEE"/>
    <w:multiLevelType w:val="multilevel"/>
    <w:tmpl w:val="117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F181F"/>
    <w:multiLevelType w:val="multilevel"/>
    <w:tmpl w:val="37E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F296D"/>
    <w:multiLevelType w:val="multilevel"/>
    <w:tmpl w:val="08D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21799"/>
    <w:multiLevelType w:val="multilevel"/>
    <w:tmpl w:val="128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73824"/>
    <w:multiLevelType w:val="multilevel"/>
    <w:tmpl w:val="ECD4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13EB3"/>
    <w:multiLevelType w:val="multilevel"/>
    <w:tmpl w:val="1D2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F4C7A"/>
    <w:multiLevelType w:val="multilevel"/>
    <w:tmpl w:val="372A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81679"/>
    <w:multiLevelType w:val="multilevel"/>
    <w:tmpl w:val="A21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E014E"/>
    <w:multiLevelType w:val="multilevel"/>
    <w:tmpl w:val="6D36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652A7"/>
    <w:multiLevelType w:val="multilevel"/>
    <w:tmpl w:val="0AE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9511E"/>
    <w:multiLevelType w:val="multilevel"/>
    <w:tmpl w:val="7504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56C00"/>
    <w:multiLevelType w:val="multilevel"/>
    <w:tmpl w:val="F72E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312517"/>
    <w:multiLevelType w:val="multilevel"/>
    <w:tmpl w:val="47A4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05835"/>
    <w:multiLevelType w:val="multilevel"/>
    <w:tmpl w:val="55D0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46E29"/>
    <w:multiLevelType w:val="multilevel"/>
    <w:tmpl w:val="DEE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A4433"/>
    <w:multiLevelType w:val="multilevel"/>
    <w:tmpl w:val="50E2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44BAA"/>
    <w:multiLevelType w:val="multilevel"/>
    <w:tmpl w:val="065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00556"/>
    <w:multiLevelType w:val="multilevel"/>
    <w:tmpl w:val="D940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26237D"/>
    <w:multiLevelType w:val="multilevel"/>
    <w:tmpl w:val="418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45BAE"/>
    <w:multiLevelType w:val="multilevel"/>
    <w:tmpl w:val="C2D8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6"/>
  </w:num>
  <w:num w:numId="4">
    <w:abstractNumId w:val="0"/>
  </w:num>
  <w:num w:numId="5">
    <w:abstractNumId w:val="8"/>
  </w:num>
  <w:num w:numId="6">
    <w:abstractNumId w:val="2"/>
  </w:num>
  <w:num w:numId="7">
    <w:abstractNumId w:val="17"/>
  </w:num>
  <w:num w:numId="8">
    <w:abstractNumId w:val="23"/>
  </w:num>
  <w:num w:numId="9">
    <w:abstractNumId w:val="4"/>
  </w:num>
  <w:num w:numId="10">
    <w:abstractNumId w:val="21"/>
  </w:num>
  <w:num w:numId="11">
    <w:abstractNumId w:val="9"/>
  </w:num>
  <w:num w:numId="12">
    <w:abstractNumId w:val="22"/>
  </w:num>
  <w:num w:numId="13">
    <w:abstractNumId w:val="10"/>
  </w:num>
  <w:num w:numId="14">
    <w:abstractNumId w:val="19"/>
  </w:num>
  <w:num w:numId="15">
    <w:abstractNumId w:val="11"/>
  </w:num>
  <w:num w:numId="16">
    <w:abstractNumId w:val="15"/>
  </w:num>
  <w:num w:numId="17">
    <w:abstractNumId w:val="5"/>
  </w:num>
  <w:num w:numId="18">
    <w:abstractNumId w:val="18"/>
  </w:num>
  <w:num w:numId="19">
    <w:abstractNumId w:val="1"/>
  </w:num>
  <w:num w:numId="20">
    <w:abstractNumId w:val="7"/>
  </w:num>
  <w:num w:numId="21">
    <w:abstractNumId w:val="12"/>
  </w:num>
  <w:num w:numId="22">
    <w:abstractNumId w:val="14"/>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80"/>
    <w:rsid w:val="00172A80"/>
    <w:rsid w:val="001A619A"/>
    <w:rsid w:val="00283B5F"/>
    <w:rsid w:val="0062227D"/>
    <w:rsid w:val="00666CF7"/>
    <w:rsid w:val="00801A4E"/>
    <w:rsid w:val="008B7B59"/>
    <w:rsid w:val="00B107DB"/>
    <w:rsid w:val="00CB08C1"/>
    <w:rsid w:val="00D1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25AB0-D63A-4BAF-92D2-04E37F4A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2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2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22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22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227D"/>
    <w:rPr>
      <w:rFonts w:ascii="Times New Roman" w:eastAsia="Times New Roman" w:hAnsi="Times New Roman" w:cs="Times New Roman"/>
      <w:b/>
      <w:bCs/>
      <w:sz w:val="24"/>
      <w:szCs w:val="24"/>
    </w:rPr>
  </w:style>
  <w:style w:type="paragraph" w:customStyle="1" w:styleId="ebookignore">
    <w:name w:val="ebook_ignore"/>
    <w:basedOn w:val="Normal"/>
    <w:rsid w:val="00622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27D"/>
    <w:rPr>
      <w:b/>
      <w:bCs/>
    </w:rPr>
  </w:style>
  <w:style w:type="paragraph" w:styleId="NormalWeb">
    <w:name w:val="Normal (Web)"/>
    <w:basedOn w:val="Normal"/>
    <w:uiPriority w:val="99"/>
    <w:semiHidden/>
    <w:unhideWhenUsed/>
    <w:rsid w:val="006222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27D"/>
    <w:rPr>
      <w:color w:val="0000FF"/>
      <w:u w:val="single"/>
    </w:rPr>
  </w:style>
  <w:style w:type="paragraph" w:styleId="BalloonText">
    <w:name w:val="Balloon Text"/>
    <w:basedOn w:val="Normal"/>
    <w:link w:val="BalloonTextChar"/>
    <w:uiPriority w:val="99"/>
    <w:semiHidden/>
    <w:unhideWhenUsed/>
    <w:rsid w:val="006222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27D"/>
    <w:rPr>
      <w:rFonts w:ascii="Segoe UI" w:hAnsi="Segoe UI" w:cs="Segoe UI"/>
      <w:sz w:val="18"/>
      <w:szCs w:val="18"/>
    </w:rPr>
  </w:style>
  <w:style w:type="character" w:customStyle="1" w:styleId="Heading2Char">
    <w:name w:val="Heading 2 Char"/>
    <w:basedOn w:val="DefaultParagraphFont"/>
    <w:link w:val="Heading2"/>
    <w:uiPriority w:val="9"/>
    <w:semiHidden/>
    <w:rsid w:val="00801A4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107DB"/>
    <w:rPr>
      <w:rFonts w:ascii="Courier New" w:eastAsia="Times New Roman" w:hAnsi="Courier New" w:cs="Courier New"/>
      <w:sz w:val="20"/>
      <w:szCs w:val="20"/>
    </w:rPr>
  </w:style>
  <w:style w:type="paragraph" w:customStyle="1" w:styleId="image">
    <w:name w:val="image"/>
    <w:basedOn w:val="Normal"/>
    <w:rsid w:val="00B107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24064">
      <w:bodyDiv w:val="1"/>
      <w:marLeft w:val="0"/>
      <w:marRight w:val="0"/>
      <w:marTop w:val="0"/>
      <w:marBottom w:val="0"/>
      <w:divBdr>
        <w:top w:val="none" w:sz="0" w:space="0" w:color="auto"/>
        <w:left w:val="none" w:sz="0" w:space="0" w:color="auto"/>
        <w:bottom w:val="none" w:sz="0" w:space="0" w:color="auto"/>
        <w:right w:val="none" w:sz="0" w:space="0" w:color="auto"/>
      </w:divBdr>
    </w:div>
    <w:div w:id="719744849">
      <w:bodyDiv w:val="1"/>
      <w:marLeft w:val="0"/>
      <w:marRight w:val="0"/>
      <w:marTop w:val="0"/>
      <w:marBottom w:val="0"/>
      <w:divBdr>
        <w:top w:val="none" w:sz="0" w:space="0" w:color="auto"/>
        <w:left w:val="none" w:sz="0" w:space="0" w:color="auto"/>
        <w:bottom w:val="none" w:sz="0" w:space="0" w:color="auto"/>
        <w:right w:val="none" w:sz="0" w:space="0" w:color="auto"/>
      </w:divBdr>
    </w:div>
    <w:div w:id="849609644">
      <w:bodyDiv w:val="1"/>
      <w:marLeft w:val="0"/>
      <w:marRight w:val="0"/>
      <w:marTop w:val="0"/>
      <w:marBottom w:val="0"/>
      <w:divBdr>
        <w:top w:val="none" w:sz="0" w:space="0" w:color="auto"/>
        <w:left w:val="none" w:sz="0" w:space="0" w:color="auto"/>
        <w:bottom w:val="none" w:sz="0" w:space="0" w:color="auto"/>
        <w:right w:val="none" w:sz="0" w:space="0" w:color="auto"/>
      </w:divBdr>
      <w:divsChild>
        <w:div w:id="315038015">
          <w:marLeft w:val="0"/>
          <w:marRight w:val="0"/>
          <w:marTop w:val="0"/>
          <w:marBottom w:val="0"/>
          <w:divBdr>
            <w:top w:val="none" w:sz="0" w:space="0" w:color="auto"/>
            <w:left w:val="none" w:sz="0" w:space="0" w:color="auto"/>
            <w:bottom w:val="none" w:sz="0" w:space="0" w:color="auto"/>
            <w:right w:val="none" w:sz="0" w:space="0" w:color="auto"/>
          </w:divBdr>
        </w:div>
        <w:div w:id="1471829062">
          <w:marLeft w:val="0"/>
          <w:marRight w:val="0"/>
          <w:marTop w:val="0"/>
          <w:marBottom w:val="0"/>
          <w:divBdr>
            <w:top w:val="none" w:sz="0" w:space="0" w:color="auto"/>
            <w:left w:val="none" w:sz="0" w:space="0" w:color="auto"/>
            <w:bottom w:val="none" w:sz="0" w:space="0" w:color="auto"/>
            <w:right w:val="none" w:sz="0" w:space="0" w:color="auto"/>
          </w:divBdr>
        </w:div>
        <w:div w:id="286854958">
          <w:marLeft w:val="0"/>
          <w:marRight w:val="0"/>
          <w:marTop w:val="0"/>
          <w:marBottom w:val="0"/>
          <w:divBdr>
            <w:top w:val="none" w:sz="0" w:space="0" w:color="auto"/>
            <w:left w:val="none" w:sz="0" w:space="0" w:color="auto"/>
            <w:bottom w:val="none" w:sz="0" w:space="0" w:color="auto"/>
            <w:right w:val="none" w:sz="0" w:space="0" w:color="auto"/>
          </w:divBdr>
        </w:div>
        <w:div w:id="1844664570">
          <w:marLeft w:val="0"/>
          <w:marRight w:val="0"/>
          <w:marTop w:val="0"/>
          <w:marBottom w:val="0"/>
          <w:divBdr>
            <w:top w:val="none" w:sz="0" w:space="0" w:color="auto"/>
            <w:left w:val="none" w:sz="0" w:space="0" w:color="auto"/>
            <w:bottom w:val="none" w:sz="0" w:space="0" w:color="auto"/>
            <w:right w:val="none" w:sz="0" w:space="0" w:color="auto"/>
          </w:divBdr>
        </w:div>
        <w:div w:id="1062757302">
          <w:marLeft w:val="0"/>
          <w:marRight w:val="0"/>
          <w:marTop w:val="0"/>
          <w:marBottom w:val="0"/>
          <w:divBdr>
            <w:top w:val="none" w:sz="0" w:space="0" w:color="auto"/>
            <w:left w:val="none" w:sz="0" w:space="0" w:color="auto"/>
            <w:bottom w:val="none" w:sz="0" w:space="0" w:color="auto"/>
            <w:right w:val="none" w:sz="0" w:space="0" w:color="auto"/>
          </w:divBdr>
        </w:div>
        <w:div w:id="1462922452">
          <w:marLeft w:val="0"/>
          <w:marRight w:val="0"/>
          <w:marTop w:val="0"/>
          <w:marBottom w:val="0"/>
          <w:divBdr>
            <w:top w:val="none" w:sz="0" w:space="0" w:color="auto"/>
            <w:left w:val="none" w:sz="0" w:space="0" w:color="auto"/>
            <w:bottom w:val="none" w:sz="0" w:space="0" w:color="auto"/>
            <w:right w:val="none" w:sz="0" w:space="0" w:color="auto"/>
          </w:divBdr>
        </w:div>
      </w:divsChild>
    </w:div>
    <w:div w:id="937643069">
      <w:bodyDiv w:val="1"/>
      <w:marLeft w:val="0"/>
      <w:marRight w:val="0"/>
      <w:marTop w:val="0"/>
      <w:marBottom w:val="0"/>
      <w:divBdr>
        <w:top w:val="none" w:sz="0" w:space="0" w:color="auto"/>
        <w:left w:val="none" w:sz="0" w:space="0" w:color="auto"/>
        <w:bottom w:val="none" w:sz="0" w:space="0" w:color="auto"/>
        <w:right w:val="none" w:sz="0" w:space="0" w:color="auto"/>
      </w:divBdr>
    </w:div>
    <w:div w:id="1078281823">
      <w:bodyDiv w:val="1"/>
      <w:marLeft w:val="0"/>
      <w:marRight w:val="0"/>
      <w:marTop w:val="0"/>
      <w:marBottom w:val="0"/>
      <w:divBdr>
        <w:top w:val="none" w:sz="0" w:space="0" w:color="auto"/>
        <w:left w:val="none" w:sz="0" w:space="0" w:color="auto"/>
        <w:bottom w:val="none" w:sz="0" w:space="0" w:color="auto"/>
        <w:right w:val="none" w:sz="0" w:space="0" w:color="auto"/>
      </w:divBdr>
    </w:div>
    <w:div w:id="1178958575">
      <w:bodyDiv w:val="1"/>
      <w:marLeft w:val="0"/>
      <w:marRight w:val="0"/>
      <w:marTop w:val="0"/>
      <w:marBottom w:val="0"/>
      <w:divBdr>
        <w:top w:val="none" w:sz="0" w:space="0" w:color="auto"/>
        <w:left w:val="none" w:sz="0" w:space="0" w:color="auto"/>
        <w:bottom w:val="none" w:sz="0" w:space="0" w:color="auto"/>
        <w:right w:val="none" w:sz="0" w:space="0" w:color="auto"/>
      </w:divBdr>
      <w:divsChild>
        <w:div w:id="1857499676">
          <w:marLeft w:val="0"/>
          <w:marRight w:val="0"/>
          <w:marTop w:val="0"/>
          <w:marBottom w:val="0"/>
          <w:divBdr>
            <w:top w:val="none" w:sz="0" w:space="0" w:color="auto"/>
            <w:left w:val="none" w:sz="0" w:space="0" w:color="auto"/>
            <w:bottom w:val="none" w:sz="0" w:space="0" w:color="auto"/>
            <w:right w:val="none" w:sz="0" w:space="0" w:color="auto"/>
          </w:divBdr>
        </w:div>
        <w:div w:id="1774980632">
          <w:marLeft w:val="0"/>
          <w:marRight w:val="0"/>
          <w:marTop w:val="0"/>
          <w:marBottom w:val="0"/>
          <w:divBdr>
            <w:top w:val="none" w:sz="0" w:space="0" w:color="auto"/>
            <w:left w:val="none" w:sz="0" w:space="0" w:color="auto"/>
            <w:bottom w:val="none" w:sz="0" w:space="0" w:color="auto"/>
            <w:right w:val="none" w:sz="0" w:space="0" w:color="auto"/>
          </w:divBdr>
        </w:div>
      </w:divsChild>
    </w:div>
    <w:div w:id="1503659568">
      <w:bodyDiv w:val="1"/>
      <w:marLeft w:val="0"/>
      <w:marRight w:val="0"/>
      <w:marTop w:val="0"/>
      <w:marBottom w:val="0"/>
      <w:divBdr>
        <w:top w:val="none" w:sz="0" w:space="0" w:color="auto"/>
        <w:left w:val="none" w:sz="0" w:space="0" w:color="auto"/>
        <w:bottom w:val="none" w:sz="0" w:space="0" w:color="auto"/>
        <w:right w:val="none" w:sz="0" w:space="0" w:color="auto"/>
      </w:divBdr>
    </w:div>
    <w:div w:id="15838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urcemaking.com/design_patterns/proxy" TargetMode="External"/><Relationship Id="rId21" Type="http://schemas.openxmlformats.org/officeDocument/2006/relationships/hyperlink" Target="https://sourcemaking.com/design_patterns/facade" TargetMode="External"/><Relationship Id="rId42" Type="http://schemas.openxmlformats.org/officeDocument/2006/relationships/hyperlink" Target="https://sourcemaking.com/design_patterns/template_method" TargetMode="External"/><Relationship Id="rId47" Type="http://schemas.openxmlformats.org/officeDocument/2006/relationships/hyperlink" Target="https://sourcemaking.com/design_patterns/factory_method" TargetMode="External"/><Relationship Id="rId63" Type="http://schemas.openxmlformats.org/officeDocument/2006/relationships/hyperlink" Target="https://sourcemaking.com/design_patterns/abstract_factory" TargetMode="External"/><Relationship Id="rId68" Type="http://schemas.openxmlformats.org/officeDocument/2006/relationships/hyperlink" Target="https://sourcemaking.com/design_patterns/prototype" TargetMode="External"/><Relationship Id="rId84" Type="http://schemas.openxmlformats.org/officeDocument/2006/relationships/hyperlink" Target="https://sourcemaking.com/design_patterns/abstract_factory" TargetMode="External"/><Relationship Id="rId89" Type="http://schemas.openxmlformats.org/officeDocument/2006/relationships/hyperlink" Target="https://sourcemaking.com/design_patterns/composite" TargetMode="External"/><Relationship Id="rId7" Type="http://schemas.openxmlformats.org/officeDocument/2006/relationships/image" Target="media/image1.png"/><Relationship Id="rId71" Type="http://schemas.openxmlformats.org/officeDocument/2006/relationships/hyperlink" Target="https://sourcemaking.com/design_patterns/builder" TargetMode="External"/><Relationship Id="rId9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4.png"/><Relationship Id="rId107" Type="http://schemas.openxmlformats.org/officeDocument/2006/relationships/fontTable" Target="fontTable.xml"/><Relationship Id="rId11" Type="http://schemas.openxmlformats.org/officeDocument/2006/relationships/hyperlink" Target="https://sourcemaking.com/design_patterns/object_pool" TargetMode="External"/><Relationship Id="rId24" Type="http://schemas.openxmlformats.org/officeDocument/2006/relationships/image" Target="media/image3.png"/><Relationship Id="rId32" Type="http://schemas.openxmlformats.org/officeDocument/2006/relationships/hyperlink" Target="https://sourcemaking.com/design_patterns/interpreter" TargetMode="External"/><Relationship Id="rId37" Type="http://schemas.openxmlformats.org/officeDocument/2006/relationships/hyperlink" Target="https://sourcemaking.com/design_patterns/observer" TargetMode="External"/><Relationship Id="rId40" Type="http://schemas.openxmlformats.org/officeDocument/2006/relationships/hyperlink" Target="https://sourcemaking.com/design_patterns/state" TargetMode="External"/><Relationship Id="rId45" Type="http://schemas.openxmlformats.org/officeDocument/2006/relationships/hyperlink" Target="https://sourcemaking.com/design_patterns/abstract_factory" TargetMode="External"/><Relationship Id="rId53" Type="http://schemas.openxmlformats.org/officeDocument/2006/relationships/hyperlink" Target="https://sourcemaking.com/design_patterns/abstract_factory" TargetMode="External"/><Relationship Id="rId58" Type="http://schemas.openxmlformats.org/officeDocument/2006/relationships/hyperlink" Target="https://sourcemaking.com/design_patterns/prototype" TargetMode="External"/><Relationship Id="rId66" Type="http://schemas.openxmlformats.org/officeDocument/2006/relationships/hyperlink" Target="https://sourcemaking.com/design_patterns/abstract_factory" TargetMode="External"/><Relationship Id="rId74" Type="http://schemas.openxmlformats.org/officeDocument/2006/relationships/hyperlink" Target="https://sourcemaking.com/design_patterns/abstract_factory" TargetMode="External"/><Relationship Id="rId79" Type="http://schemas.openxmlformats.org/officeDocument/2006/relationships/hyperlink" Target="https://sourcemaking.com/design_patterns/factory_method" TargetMode="External"/><Relationship Id="rId87" Type="http://schemas.openxmlformats.org/officeDocument/2006/relationships/hyperlink" Target="https://sourcemaking.com/design_patterns/prototype" TargetMode="External"/><Relationship Id="rId102" Type="http://schemas.openxmlformats.org/officeDocument/2006/relationships/image" Target="media/image16.png"/><Relationship Id="rId5" Type="http://schemas.openxmlformats.org/officeDocument/2006/relationships/hyperlink" Target="https://sourcemaking.com/design_patterns/creational_patterns" TargetMode="External"/><Relationship Id="rId61" Type="http://schemas.openxmlformats.org/officeDocument/2006/relationships/hyperlink" Target="https://sourcemaking.com/design_patterns/builder" TargetMode="External"/><Relationship Id="rId82" Type="http://schemas.openxmlformats.org/officeDocument/2006/relationships/hyperlink" Target="https://sourcemaking.com/design_patterns/prototype" TargetMode="External"/><Relationship Id="rId90" Type="http://schemas.openxmlformats.org/officeDocument/2006/relationships/hyperlink" Target="https://sourcemaking.com/design_patterns/decorator" TargetMode="External"/><Relationship Id="rId95" Type="http://schemas.openxmlformats.org/officeDocument/2006/relationships/image" Target="media/image9.png"/><Relationship Id="rId19" Type="http://schemas.openxmlformats.org/officeDocument/2006/relationships/hyperlink" Target="https://sourcemaking.com/design_patterns/composite" TargetMode="External"/><Relationship Id="rId14" Type="http://schemas.openxmlformats.org/officeDocument/2006/relationships/hyperlink" Target="https://sourcemaking.com/design_patterns/structural_patterns" TargetMode="External"/><Relationship Id="rId22" Type="http://schemas.openxmlformats.org/officeDocument/2006/relationships/hyperlink" Target="https://sourcemaking.com/design_patterns/flyweight" TargetMode="External"/><Relationship Id="rId27" Type="http://schemas.openxmlformats.org/officeDocument/2006/relationships/hyperlink" Target="https://sourcemaking.com/design_patterns/behavioral_patterns" TargetMode="External"/><Relationship Id="rId30" Type="http://schemas.openxmlformats.org/officeDocument/2006/relationships/hyperlink" Target="https://sourcemaking.com/design_patterns/chain_of_responsibility" TargetMode="External"/><Relationship Id="rId35" Type="http://schemas.openxmlformats.org/officeDocument/2006/relationships/hyperlink" Target="https://sourcemaking.com/design_patterns/memento" TargetMode="External"/><Relationship Id="rId43" Type="http://schemas.openxmlformats.org/officeDocument/2006/relationships/hyperlink" Target="https://sourcemaking.com/design_patterns/visitor" TargetMode="External"/><Relationship Id="rId48" Type="http://schemas.openxmlformats.org/officeDocument/2006/relationships/hyperlink" Target="https://sourcemaking.com/design_patterns/object_pool" TargetMode="External"/><Relationship Id="rId56" Type="http://schemas.openxmlformats.org/officeDocument/2006/relationships/hyperlink" Target="https://sourcemaking.com/design_patterns/abstract_factory" TargetMode="External"/><Relationship Id="rId64" Type="http://schemas.openxmlformats.org/officeDocument/2006/relationships/hyperlink" Target="https://sourcemaking.com/design_patterns/builder" TargetMode="External"/><Relationship Id="rId69" Type="http://schemas.openxmlformats.org/officeDocument/2006/relationships/hyperlink" Target="https://sourcemaking.com/design_patterns/abstract_factory" TargetMode="External"/><Relationship Id="rId77" Type="http://schemas.openxmlformats.org/officeDocument/2006/relationships/hyperlink" Target="https://sourcemaking.com/design_patterns/builder" TargetMode="External"/><Relationship Id="rId100" Type="http://schemas.openxmlformats.org/officeDocument/2006/relationships/image" Target="media/image14.png"/><Relationship Id="rId105" Type="http://schemas.openxmlformats.org/officeDocument/2006/relationships/image" Target="media/image18.png"/><Relationship Id="rId8" Type="http://schemas.openxmlformats.org/officeDocument/2006/relationships/hyperlink" Target="https://sourcemaking.com/design_patterns/abstract_factory" TargetMode="External"/><Relationship Id="rId51" Type="http://schemas.openxmlformats.org/officeDocument/2006/relationships/hyperlink" Target="https://sourcemaking.com/design_patterns/prototype" TargetMode="External"/><Relationship Id="rId72" Type="http://schemas.openxmlformats.org/officeDocument/2006/relationships/hyperlink" Target="https://sourcemaking.com/design_patterns/abstract_factory" TargetMode="External"/><Relationship Id="rId80" Type="http://schemas.openxmlformats.org/officeDocument/2006/relationships/hyperlink" Target="https://sourcemaking.com/design_patterns/template_method" TargetMode="External"/><Relationship Id="rId85" Type="http://schemas.openxmlformats.org/officeDocument/2006/relationships/hyperlink" Target="https://sourcemaking.com/design_patterns/prototype" TargetMode="External"/><Relationship Id="rId93" Type="http://schemas.openxmlformats.org/officeDocument/2006/relationships/image" Target="media/image7.png"/><Relationship Id="rId98"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sourcemaking.com/design_patterns/prototype" TargetMode="External"/><Relationship Id="rId17" Type="http://schemas.openxmlformats.org/officeDocument/2006/relationships/hyperlink" Target="https://sourcemaking.com/design_patterns/adapter" TargetMode="External"/><Relationship Id="rId25" Type="http://schemas.openxmlformats.org/officeDocument/2006/relationships/hyperlink" Target="https://sourcemaking.com/design_patterns/private_class_data" TargetMode="External"/><Relationship Id="rId33" Type="http://schemas.openxmlformats.org/officeDocument/2006/relationships/hyperlink" Target="https://sourcemaking.com/design_patterns/iterator" TargetMode="External"/><Relationship Id="rId38" Type="http://schemas.openxmlformats.org/officeDocument/2006/relationships/hyperlink" Target="https://sourcemaking.com/design_patterns/state" TargetMode="External"/><Relationship Id="rId46" Type="http://schemas.openxmlformats.org/officeDocument/2006/relationships/hyperlink" Target="https://sourcemaking.com/design_patterns/builder" TargetMode="External"/><Relationship Id="rId59" Type="http://schemas.openxmlformats.org/officeDocument/2006/relationships/hyperlink" Target="https://sourcemaking.com/design_patterns/singleton" TargetMode="External"/><Relationship Id="rId67" Type="http://schemas.openxmlformats.org/officeDocument/2006/relationships/hyperlink" Target="https://sourcemaking.com/design_patterns/factory_method" TargetMode="External"/><Relationship Id="rId103" Type="http://schemas.openxmlformats.org/officeDocument/2006/relationships/hyperlink" Target="http://sourcemaking.com/design_patterns/to_kill_a_singleton" TargetMode="External"/><Relationship Id="rId108" Type="http://schemas.openxmlformats.org/officeDocument/2006/relationships/theme" Target="theme/theme1.xml"/><Relationship Id="rId20" Type="http://schemas.openxmlformats.org/officeDocument/2006/relationships/hyperlink" Target="https://sourcemaking.com/design_patterns/decorator" TargetMode="External"/><Relationship Id="rId41" Type="http://schemas.openxmlformats.org/officeDocument/2006/relationships/hyperlink" Target="https://sourcemaking.com/design_patterns/strategy" TargetMode="External"/><Relationship Id="rId54" Type="http://schemas.openxmlformats.org/officeDocument/2006/relationships/hyperlink" Target="https://sourcemaking.com/design_patterns/prototype" TargetMode="External"/><Relationship Id="rId62" Type="http://schemas.openxmlformats.org/officeDocument/2006/relationships/hyperlink" Target="https://sourcemaking.com/design_patterns/prototype" TargetMode="External"/><Relationship Id="rId70" Type="http://schemas.openxmlformats.org/officeDocument/2006/relationships/hyperlink" Target="https://sourcemaking.com/design_patterns/facade" TargetMode="External"/><Relationship Id="rId75" Type="http://schemas.openxmlformats.org/officeDocument/2006/relationships/hyperlink" Target="https://sourcemaking.com/design_patterns/builder" TargetMode="External"/><Relationship Id="rId83" Type="http://schemas.openxmlformats.org/officeDocument/2006/relationships/hyperlink" Target="https://sourcemaking.com/design_patterns/factory_method" TargetMode="External"/><Relationship Id="rId88" Type="http://schemas.openxmlformats.org/officeDocument/2006/relationships/hyperlink" Target="https://sourcemaking.com/design_patterns/factory_method" TargetMode="External"/><Relationship Id="rId91" Type="http://schemas.openxmlformats.org/officeDocument/2006/relationships/hyperlink" Target="https://sourcemaking.com/design_patterns/prototype" TargetMode="External"/><Relationship Id="rId9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ourcemaking.com/design_patterns/abstract_factory" TargetMode="External"/><Relationship Id="rId15" Type="http://schemas.openxmlformats.org/officeDocument/2006/relationships/hyperlink" Target="https://sourcemaking.com/design_patterns/decorator" TargetMode="External"/><Relationship Id="rId23" Type="http://schemas.openxmlformats.org/officeDocument/2006/relationships/hyperlink" Target="https://sourcemaking.com/design_patterns/proxy" TargetMode="External"/><Relationship Id="rId28" Type="http://schemas.openxmlformats.org/officeDocument/2006/relationships/hyperlink" Target="https://sourcemaking.com/design_patterns/interpreter" TargetMode="External"/><Relationship Id="rId36" Type="http://schemas.openxmlformats.org/officeDocument/2006/relationships/hyperlink" Target="https://sourcemaking.com/design_patterns/null_object" TargetMode="External"/><Relationship Id="rId49" Type="http://schemas.openxmlformats.org/officeDocument/2006/relationships/hyperlink" Target="https://sourcemaking.com/design_patterns/prototype" TargetMode="External"/><Relationship Id="rId57" Type="http://schemas.openxmlformats.org/officeDocument/2006/relationships/hyperlink" Target="https://sourcemaking.com/design_patterns/builder" TargetMode="External"/><Relationship Id="rId106" Type="http://schemas.openxmlformats.org/officeDocument/2006/relationships/image" Target="media/image19.png"/><Relationship Id="rId10" Type="http://schemas.openxmlformats.org/officeDocument/2006/relationships/hyperlink" Target="https://sourcemaking.com/design_patterns/factory_method" TargetMode="External"/><Relationship Id="rId31" Type="http://schemas.openxmlformats.org/officeDocument/2006/relationships/hyperlink" Target="https://sourcemaking.com/design_patterns/command" TargetMode="External"/><Relationship Id="rId44" Type="http://schemas.openxmlformats.org/officeDocument/2006/relationships/hyperlink" Target="http://www.paulgraham.com/icad.html" TargetMode="External"/><Relationship Id="rId52" Type="http://schemas.openxmlformats.org/officeDocument/2006/relationships/hyperlink" Target="https://sourcemaking.com/design_patterns/abstract_factory" TargetMode="External"/><Relationship Id="rId60" Type="http://schemas.openxmlformats.org/officeDocument/2006/relationships/hyperlink" Target="https://sourcemaking.com/design_patterns/abstract_factory" TargetMode="External"/><Relationship Id="rId65" Type="http://schemas.openxmlformats.org/officeDocument/2006/relationships/hyperlink" Target="https://sourcemaking.com/design_patterns/prototype" TargetMode="External"/><Relationship Id="rId73" Type="http://schemas.openxmlformats.org/officeDocument/2006/relationships/hyperlink" Target="https://sourcemaking.com/design_patterns/builder" TargetMode="External"/><Relationship Id="rId78" Type="http://schemas.openxmlformats.org/officeDocument/2006/relationships/hyperlink" Target="https://sourcemaking.com/design_patterns/composite" TargetMode="External"/><Relationship Id="rId81" Type="http://schemas.openxmlformats.org/officeDocument/2006/relationships/hyperlink" Target="https://sourcemaking.com/design_patterns/factory_method" TargetMode="External"/><Relationship Id="rId86" Type="http://schemas.openxmlformats.org/officeDocument/2006/relationships/hyperlink" Target="https://sourcemaking.com/design_patterns/builder" TargetMode="External"/><Relationship Id="rId94" Type="http://schemas.openxmlformats.org/officeDocument/2006/relationships/image" Target="media/image8.png"/><Relationship Id="rId99" Type="http://schemas.openxmlformats.org/officeDocument/2006/relationships/image" Target="media/image13.png"/><Relationship Id="rId10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sourcemaking.com/design_patterns/builder" TargetMode="External"/><Relationship Id="rId13" Type="http://schemas.openxmlformats.org/officeDocument/2006/relationships/hyperlink" Target="https://sourcemaking.com/design_patterns/singleton" TargetMode="External"/><Relationship Id="rId18" Type="http://schemas.openxmlformats.org/officeDocument/2006/relationships/hyperlink" Target="https://sourcemaking.com/design_patterns/bridge" TargetMode="External"/><Relationship Id="rId39" Type="http://schemas.openxmlformats.org/officeDocument/2006/relationships/image" Target="media/image5.png"/><Relationship Id="rId34" Type="http://schemas.openxmlformats.org/officeDocument/2006/relationships/hyperlink" Target="https://sourcemaking.com/design_patterns/mediator" TargetMode="External"/><Relationship Id="rId50" Type="http://schemas.openxmlformats.org/officeDocument/2006/relationships/hyperlink" Target="https://sourcemaking.com/design_patterns/singleton" TargetMode="External"/><Relationship Id="rId55" Type="http://schemas.openxmlformats.org/officeDocument/2006/relationships/hyperlink" Target="https://sourcemaking.com/design_patterns/builder" TargetMode="External"/><Relationship Id="rId76" Type="http://schemas.openxmlformats.org/officeDocument/2006/relationships/hyperlink" Target="https://sourcemaking.com/design_patterns/strategy" TargetMode="External"/><Relationship Id="rId97" Type="http://schemas.openxmlformats.org/officeDocument/2006/relationships/image" Target="media/image11.png"/><Relationship Id="rId104"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6936</Words>
  <Characters>39539</Characters>
  <Application>Microsoft Office Word</Application>
  <DocSecurity>0</DocSecurity>
  <Lines>329</Lines>
  <Paragraphs>92</Paragraphs>
  <ScaleCrop>false</ScaleCrop>
  <Company/>
  <LinksUpToDate>false</LinksUpToDate>
  <CharactersWithSpaces>46383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Villuri,Sudheer</dc:creator>
  <cp:keywords/>
  <dc:description/>
  <cp:lastModifiedBy>Villuri,Sudheer</cp:lastModifiedBy>
  <cp:revision>9</cp:revision>
  <dcterms:created xsi:type="dcterms:W3CDTF">2019-11-10T05:39:00Z</dcterms:created>
  <dcterms:modified xsi:type="dcterms:W3CDTF">2019-11-10T05:42:00Z</dcterms:modified>
</cp:coreProperties>
</file>