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DC1C" w14:textId="77777777" w:rsidR="008D12E5" w:rsidRPr="0000232E" w:rsidRDefault="00000000">
      <w:pPr>
        <w:rPr>
          <w:sz w:val="32"/>
          <w:szCs w:val="32"/>
        </w:rPr>
      </w:pPr>
      <w:r w:rsidRPr="0000232E">
        <w:rPr>
          <w:b/>
          <w:bCs/>
          <w:sz w:val="32"/>
          <w:szCs w:val="32"/>
        </w:rPr>
        <w:t>PES University - Dept. of CSE</w:t>
      </w:r>
    </w:p>
    <w:p w14:paraId="16B1DC1D" w14:textId="7AB0C283" w:rsidR="008D12E5" w:rsidRPr="0000232E" w:rsidRDefault="00000000">
      <w:pPr>
        <w:rPr>
          <w:sz w:val="32"/>
          <w:szCs w:val="32"/>
        </w:rPr>
      </w:pPr>
      <w:r w:rsidRPr="0000232E">
        <w:rPr>
          <w:sz w:val="32"/>
          <w:szCs w:val="32"/>
        </w:rPr>
        <w:t xml:space="preserve">Lab 1: Requirements Engineering </w:t>
      </w:r>
    </w:p>
    <w:p w14:paraId="16B1DC1E" w14:textId="77777777" w:rsidR="008D12E5" w:rsidRPr="0000232E" w:rsidRDefault="008D12E5">
      <w:pPr>
        <w:rPr>
          <w:sz w:val="32"/>
          <w:szCs w:val="32"/>
        </w:rPr>
      </w:pPr>
    </w:p>
    <w:p w14:paraId="16B1DC1F" w14:textId="77777777" w:rsidR="008D12E5" w:rsidRPr="0000232E" w:rsidRDefault="00000000">
      <w:pPr>
        <w:rPr>
          <w:sz w:val="32"/>
          <w:szCs w:val="32"/>
        </w:rPr>
      </w:pPr>
      <w:r w:rsidRPr="0000232E">
        <w:rPr>
          <w:sz w:val="32"/>
          <w:szCs w:val="32"/>
        </w:rPr>
        <w:t>Problem Statement #31 | Retail, E-Commerce &amp; Finance</w:t>
      </w:r>
    </w:p>
    <w:p w14:paraId="16B1DC20" w14:textId="77777777" w:rsidR="008D12E5" w:rsidRPr="0000232E" w:rsidRDefault="00000000">
      <w:pPr>
        <w:rPr>
          <w:sz w:val="32"/>
          <w:szCs w:val="32"/>
        </w:rPr>
      </w:pPr>
      <w:r w:rsidRPr="0000232E">
        <w:rPr>
          <w:b/>
          <w:bCs/>
          <w:sz w:val="32"/>
          <w:szCs w:val="32"/>
        </w:rPr>
        <w:t>Multi-Vendor Artisan E-Commerce Marketplace</w:t>
      </w:r>
    </w:p>
    <w:p w14:paraId="16B1DC21" w14:textId="77777777" w:rsidR="008D12E5" w:rsidRDefault="008D12E5"/>
    <w:p w14:paraId="16B1DC24" w14:textId="598C6BFF" w:rsidR="008D12E5" w:rsidRDefault="0000232E">
      <w:r>
        <w:t>NAME:SUDHE KARE</w:t>
      </w:r>
      <w:r w:rsidR="00CB357B">
        <w:t>PPAGOL</w:t>
      </w:r>
    </w:p>
    <w:p w14:paraId="63AF05EF" w14:textId="4306DBA3" w:rsidR="00CB357B" w:rsidRDefault="00CB357B">
      <w:r>
        <w:t>SRN:PES1UG24CS695</w:t>
      </w:r>
    </w:p>
    <w:p w14:paraId="16B1DC25" w14:textId="77777777" w:rsidR="008D12E5" w:rsidRDefault="00000000">
      <w:r>
        <w:rPr>
          <w:b/>
          <w:bCs/>
        </w:rPr>
        <w:t>Requirements Table</w:t>
      </w:r>
    </w:p>
    <w:p w14:paraId="16B1DC26" w14:textId="77777777" w:rsidR="008D12E5" w:rsidRDefault="008D12E5"/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176"/>
        <w:gridCol w:w="2968"/>
        <w:gridCol w:w="798"/>
        <w:gridCol w:w="2578"/>
        <w:gridCol w:w="2125"/>
      </w:tblGrid>
      <w:tr w:rsidR="008D12E5" w14:paraId="16B1D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</w:tcPr>
          <w:p w14:paraId="16B1DC27" w14:textId="77777777" w:rsidR="008D12E5" w:rsidRDefault="00000000">
            <w:r>
              <w:rPr>
                <w:b/>
                <w:bCs/>
              </w:rPr>
              <w:t>Req ID</w:t>
            </w:r>
          </w:p>
        </w:tc>
        <w:tc>
          <w:tcPr>
            <w:tcW w:w="1100" w:type="dxa"/>
          </w:tcPr>
          <w:p w14:paraId="16B1DC28" w14:textId="77777777" w:rsidR="008D12E5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000" w:type="dxa"/>
          </w:tcPr>
          <w:p w14:paraId="16B1DC29" w14:textId="77777777" w:rsidR="008D12E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800" w:type="dxa"/>
          </w:tcPr>
          <w:p w14:paraId="16B1DC2A" w14:textId="77777777" w:rsidR="008D12E5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600" w:type="dxa"/>
          </w:tcPr>
          <w:p w14:paraId="16B1DC2B" w14:textId="77777777" w:rsidR="008D12E5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140" w:type="dxa"/>
          </w:tcPr>
          <w:p w14:paraId="16B1DC2C" w14:textId="77777777" w:rsidR="008D12E5" w:rsidRDefault="00000000">
            <w:r>
              <w:rPr>
                <w:b/>
                <w:bCs/>
              </w:rPr>
              <w:t>Rationale</w:t>
            </w:r>
          </w:p>
        </w:tc>
      </w:tr>
      <w:tr w:rsidR="008D12E5" w14:paraId="16B1DC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2E" w14:textId="77777777" w:rsidR="008D12E5" w:rsidRDefault="00000000">
            <w:r>
              <w:t>FR-001</w:t>
            </w:r>
          </w:p>
        </w:tc>
        <w:tc>
          <w:tcPr>
            <w:tcW w:w="1100" w:type="dxa"/>
          </w:tcPr>
          <w:p w14:paraId="16B1DC2F" w14:textId="77777777" w:rsidR="008D12E5" w:rsidRDefault="00000000">
            <w:r>
              <w:t>Functional</w:t>
            </w:r>
          </w:p>
        </w:tc>
        <w:tc>
          <w:tcPr>
            <w:tcW w:w="3000" w:type="dxa"/>
          </w:tcPr>
          <w:p w14:paraId="16B1DC30" w14:textId="77777777" w:rsidR="008D12E5" w:rsidRDefault="00000000">
            <w:r>
              <w:t>The system shall split customer cart payments at checkout, allocating respective item earnings to multiple independent vendor accounts after deducting a 5% platform fee.</w:t>
            </w:r>
          </w:p>
        </w:tc>
        <w:tc>
          <w:tcPr>
            <w:tcW w:w="800" w:type="dxa"/>
          </w:tcPr>
          <w:p w14:paraId="16B1DC31" w14:textId="77777777" w:rsidR="008D12E5" w:rsidRDefault="00000000">
            <w:r>
              <w:t>High</w:t>
            </w:r>
          </w:p>
        </w:tc>
        <w:tc>
          <w:tcPr>
            <w:tcW w:w="2600" w:type="dxa"/>
          </w:tcPr>
          <w:p w14:paraId="16B1DC32" w14:textId="77777777" w:rsidR="008D12E5" w:rsidRDefault="00000000">
            <w:r>
              <w:t>Pass: Split payout calculations balance to total cart value; Fail: Payout calculation discrepancies.</w:t>
            </w:r>
          </w:p>
        </w:tc>
        <w:tc>
          <w:tcPr>
            <w:tcW w:w="2140" w:type="dxa"/>
          </w:tcPr>
          <w:p w14:paraId="16B1DC33" w14:textId="77777777" w:rsidR="008D12E5" w:rsidRDefault="00000000">
            <w:r>
              <w:t>Core marketplace function enabling multi-vendor commerce and automated commission collection.</w:t>
            </w:r>
          </w:p>
        </w:tc>
      </w:tr>
      <w:tr w:rsidR="008D12E5" w14:paraId="16B1DC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35" w14:textId="77777777" w:rsidR="008D12E5" w:rsidRDefault="00000000">
            <w:r>
              <w:t>FR-002</w:t>
            </w:r>
          </w:p>
        </w:tc>
        <w:tc>
          <w:tcPr>
            <w:tcW w:w="1100" w:type="dxa"/>
          </w:tcPr>
          <w:p w14:paraId="16B1DC36" w14:textId="77777777" w:rsidR="008D12E5" w:rsidRDefault="00000000">
            <w:r>
              <w:t>Functional</w:t>
            </w:r>
          </w:p>
        </w:tc>
        <w:tc>
          <w:tcPr>
            <w:tcW w:w="3000" w:type="dxa"/>
          </w:tcPr>
          <w:p w14:paraId="16B1DC37" w14:textId="77777777" w:rsidR="008D12E5" w:rsidRDefault="00000000">
            <w:r>
              <w:t>The system shall allow an Artisan Vendor to create and publish a storefront with a product catalog, including item name, description, price, quantity, and images.</w:t>
            </w:r>
          </w:p>
        </w:tc>
        <w:tc>
          <w:tcPr>
            <w:tcW w:w="800" w:type="dxa"/>
          </w:tcPr>
          <w:p w14:paraId="16B1DC38" w14:textId="77777777" w:rsidR="008D12E5" w:rsidRDefault="00000000">
            <w:r>
              <w:t>High</w:t>
            </w:r>
          </w:p>
        </w:tc>
        <w:tc>
          <w:tcPr>
            <w:tcW w:w="2600" w:type="dxa"/>
          </w:tcPr>
          <w:p w14:paraId="16B1DC39" w14:textId="77777777" w:rsidR="008D12E5" w:rsidRDefault="00000000">
            <w:r>
              <w:t>Pass: Newly published products appear in the marketplace search and vendor storefront within 2 minutes; Fail: Product not visible or listing fields missing.</w:t>
            </w:r>
          </w:p>
        </w:tc>
        <w:tc>
          <w:tcPr>
            <w:tcW w:w="2140" w:type="dxa"/>
          </w:tcPr>
          <w:p w14:paraId="16B1DC3A" w14:textId="77777777" w:rsidR="008D12E5" w:rsidRDefault="00000000">
            <w:r>
              <w:t>Vendors must be able to independently manage their own storefront and inventory.</w:t>
            </w:r>
          </w:p>
        </w:tc>
      </w:tr>
      <w:tr w:rsidR="008D12E5" w14:paraId="16B1DC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3C" w14:textId="77777777" w:rsidR="008D12E5" w:rsidRDefault="00000000">
            <w:r>
              <w:t>FR-003</w:t>
            </w:r>
          </w:p>
        </w:tc>
        <w:tc>
          <w:tcPr>
            <w:tcW w:w="1100" w:type="dxa"/>
          </w:tcPr>
          <w:p w14:paraId="16B1DC3D" w14:textId="77777777" w:rsidR="008D12E5" w:rsidRDefault="00000000">
            <w:r>
              <w:t>Functional</w:t>
            </w:r>
          </w:p>
        </w:tc>
        <w:tc>
          <w:tcPr>
            <w:tcW w:w="3000" w:type="dxa"/>
          </w:tcPr>
          <w:p w14:paraId="16B1DC3E" w14:textId="77777777" w:rsidR="008D12E5" w:rsidRDefault="00000000">
            <w:r>
              <w:t>The system shall allow a Shopper to search and filter products by category, price range, and vendor.</w:t>
            </w:r>
          </w:p>
        </w:tc>
        <w:tc>
          <w:tcPr>
            <w:tcW w:w="800" w:type="dxa"/>
          </w:tcPr>
          <w:p w14:paraId="16B1DC3F" w14:textId="77777777" w:rsidR="008D12E5" w:rsidRDefault="00000000">
            <w:r>
              <w:t>Medium</w:t>
            </w:r>
          </w:p>
        </w:tc>
        <w:tc>
          <w:tcPr>
            <w:tcW w:w="2600" w:type="dxa"/>
          </w:tcPr>
          <w:p w14:paraId="16B1DC40" w14:textId="77777777" w:rsidR="008D12E5" w:rsidRDefault="00000000">
            <w:r>
              <w:t>Pass: Filtered results match all selected criteria; Fail: Results include items outside filter criteria.</w:t>
            </w:r>
          </w:p>
        </w:tc>
        <w:tc>
          <w:tcPr>
            <w:tcW w:w="2140" w:type="dxa"/>
          </w:tcPr>
          <w:p w14:paraId="16B1DC41" w14:textId="77777777" w:rsidR="008D12E5" w:rsidRDefault="00000000">
            <w:r>
              <w:t>Improves product discoverability across multiple independent vendor catalogs.</w:t>
            </w:r>
          </w:p>
        </w:tc>
      </w:tr>
      <w:tr w:rsidR="008D12E5" w14:paraId="16B1DC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43" w14:textId="77777777" w:rsidR="008D12E5" w:rsidRDefault="00000000">
            <w:r>
              <w:t>FR-004</w:t>
            </w:r>
          </w:p>
        </w:tc>
        <w:tc>
          <w:tcPr>
            <w:tcW w:w="1100" w:type="dxa"/>
          </w:tcPr>
          <w:p w14:paraId="16B1DC44" w14:textId="77777777" w:rsidR="008D12E5" w:rsidRDefault="00000000">
            <w:r>
              <w:t>Functional</w:t>
            </w:r>
          </w:p>
        </w:tc>
        <w:tc>
          <w:tcPr>
            <w:tcW w:w="3000" w:type="dxa"/>
          </w:tcPr>
          <w:p w14:paraId="16B1DC45" w14:textId="77777777" w:rsidR="008D12E5" w:rsidRDefault="00000000">
            <w:r>
              <w:t>The system shall allow a Shopper to add products from multiple vendors into a single cart and place one combined order.</w:t>
            </w:r>
          </w:p>
        </w:tc>
        <w:tc>
          <w:tcPr>
            <w:tcW w:w="800" w:type="dxa"/>
          </w:tcPr>
          <w:p w14:paraId="16B1DC46" w14:textId="77777777" w:rsidR="008D12E5" w:rsidRDefault="00000000">
            <w:r>
              <w:t>High</w:t>
            </w:r>
          </w:p>
        </w:tc>
        <w:tc>
          <w:tcPr>
            <w:tcW w:w="2600" w:type="dxa"/>
          </w:tcPr>
          <w:p w14:paraId="16B1DC47" w14:textId="77777777" w:rsidR="008D12E5" w:rsidRDefault="00000000">
            <w:r>
              <w:t>Pass: Order confirmation lists items grouped correctly by vendor; Fail: Items lost or incorrectly grouped at checkout.</w:t>
            </w:r>
          </w:p>
        </w:tc>
        <w:tc>
          <w:tcPr>
            <w:tcW w:w="2140" w:type="dxa"/>
          </w:tcPr>
          <w:p w14:paraId="16B1DC48" w14:textId="77777777" w:rsidR="008D12E5" w:rsidRDefault="00000000">
            <w:r>
              <w:t>Enables the core multi-vendor shopping experience in a single transaction.</w:t>
            </w:r>
          </w:p>
        </w:tc>
      </w:tr>
      <w:tr w:rsidR="008D12E5" w14:paraId="16B1DC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4A" w14:textId="77777777" w:rsidR="008D12E5" w:rsidRDefault="00000000">
            <w:r>
              <w:t>FR-005</w:t>
            </w:r>
          </w:p>
        </w:tc>
        <w:tc>
          <w:tcPr>
            <w:tcW w:w="1100" w:type="dxa"/>
          </w:tcPr>
          <w:p w14:paraId="16B1DC4B" w14:textId="77777777" w:rsidR="008D12E5" w:rsidRDefault="00000000">
            <w:r>
              <w:t>Functional</w:t>
            </w:r>
          </w:p>
        </w:tc>
        <w:tc>
          <w:tcPr>
            <w:tcW w:w="3000" w:type="dxa"/>
          </w:tcPr>
          <w:p w14:paraId="16B1DC4C" w14:textId="77777777" w:rsidR="008D12E5" w:rsidRDefault="00000000">
            <w:r>
              <w:t>The system shall notify an Artisan Vendor by email and in-app alert whenever a new order containing their product is placed.</w:t>
            </w:r>
          </w:p>
        </w:tc>
        <w:tc>
          <w:tcPr>
            <w:tcW w:w="800" w:type="dxa"/>
          </w:tcPr>
          <w:p w14:paraId="16B1DC4D" w14:textId="77777777" w:rsidR="008D12E5" w:rsidRDefault="00000000">
            <w:r>
              <w:t>Medium</w:t>
            </w:r>
          </w:p>
        </w:tc>
        <w:tc>
          <w:tcPr>
            <w:tcW w:w="2600" w:type="dxa"/>
          </w:tcPr>
          <w:p w14:paraId="16B1DC4E" w14:textId="77777777" w:rsidR="008D12E5" w:rsidRDefault="00000000">
            <w:r>
              <w:t>Pass: Vendor receives notification within 1 minute of order confirmation; Fail: Notification delayed beyond 5 minutes or not received.</w:t>
            </w:r>
          </w:p>
        </w:tc>
        <w:tc>
          <w:tcPr>
            <w:tcW w:w="2140" w:type="dxa"/>
          </w:tcPr>
          <w:p w14:paraId="16B1DC4F" w14:textId="77777777" w:rsidR="008D12E5" w:rsidRDefault="00000000">
            <w:r>
              <w:t>Timely order notification is required for vendors to fulfil orders promptly.</w:t>
            </w:r>
          </w:p>
        </w:tc>
      </w:tr>
      <w:tr w:rsidR="008D12E5" w14:paraId="16B1DC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51" w14:textId="77777777" w:rsidR="008D12E5" w:rsidRDefault="00000000">
            <w:r>
              <w:t>NFR-001</w:t>
            </w:r>
          </w:p>
        </w:tc>
        <w:tc>
          <w:tcPr>
            <w:tcW w:w="1100" w:type="dxa"/>
          </w:tcPr>
          <w:p w14:paraId="16B1DC52" w14:textId="77777777" w:rsidR="008D12E5" w:rsidRDefault="00000000">
            <w:r>
              <w:t>Nonfunctional</w:t>
            </w:r>
          </w:p>
        </w:tc>
        <w:tc>
          <w:tcPr>
            <w:tcW w:w="3000" w:type="dxa"/>
          </w:tcPr>
          <w:p w14:paraId="16B1DC53" w14:textId="77777777" w:rsidR="008D12E5" w:rsidRDefault="00000000">
            <w:r>
              <w:t>The product catalog must support high-resolution image rendering with CDN caching delivering load times &lt; 500 ms.</w:t>
            </w:r>
          </w:p>
        </w:tc>
        <w:tc>
          <w:tcPr>
            <w:tcW w:w="800" w:type="dxa"/>
          </w:tcPr>
          <w:p w14:paraId="16B1DC54" w14:textId="77777777" w:rsidR="008D12E5" w:rsidRDefault="00000000">
            <w:r>
              <w:t>High</w:t>
            </w:r>
          </w:p>
        </w:tc>
        <w:tc>
          <w:tcPr>
            <w:tcW w:w="2600" w:type="dxa"/>
          </w:tcPr>
          <w:p w14:paraId="16B1DC55" w14:textId="77777777" w:rsidR="008D12E5" w:rsidRDefault="00000000">
            <w:r>
              <w:t>Pass: Benchmarking tests confirm target latency and security standards under simulated peak load.</w:t>
            </w:r>
          </w:p>
        </w:tc>
        <w:tc>
          <w:tcPr>
            <w:tcW w:w="2140" w:type="dxa"/>
          </w:tcPr>
          <w:p w14:paraId="16B1DC56" w14:textId="77777777" w:rsidR="008D12E5" w:rsidRDefault="00000000">
            <w:r>
              <w:t>Fast catalog load times are essential to shopper experience and conversion.</w:t>
            </w:r>
          </w:p>
        </w:tc>
      </w:tr>
      <w:tr w:rsidR="008D12E5" w14:paraId="16B1DC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B1DC58" w14:textId="77777777" w:rsidR="008D12E5" w:rsidRDefault="00000000">
            <w:r>
              <w:t>NFR-002</w:t>
            </w:r>
          </w:p>
        </w:tc>
        <w:tc>
          <w:tcPr>
            <w:tcW w:w="1100" w:type="dxa"/>
          </w:tcPr>
          <w:p w14:paraId="16B1DC59" w14:textId="77777777" w:rsidR="008D12E5" w:rsidRDefault="00000000">
            <w:r>
              <w:t>Nonfunctional</w:t>
            </w:r>
          </w:p>
        </w:tc>
        <w:tc>
          <w:tcPr>
            <w:tcW w:w="3000" w:type="dxa"/>
          </w:tcPr>
          <w:p w14:paraId="16B1DC5A" w14:textId="77777777" w:rsidR="008D12E5" w:rsidRDefault="00000000">
            <w:r>
              <w:t>The system shall encrypt all vendor payout and shopper payment data both in transit (TLS 1.2+) and at rest.</w:t>
            </w:r>
          </w:p>
        </w:tc>
        <w:tc>
          <w:tcPr>
            <w:tcW w:w="800" w:type="dxa"/>
          </w:tcPr>
          <w:p w14:paraId="16B1DC5B" w14:textId="77777777" w:rsidR="008D12E5" w:rsidRDefault="00000000">
            <w:r>
              <w:t>High</w:t>
            </w:r>
          </w:p>
        </w:tc>
        <w:tc>
          <w:tcPr>
            <w:tcW w:w="2600" w:type="dxa"/>
          </w:tcPr>
          <w:p w14:paraId="16B1DC5C" w14:textId="77777777" w:rsidR="008D12E5" w:rsidRDefault="00000000">
            <w:r>
              <w:t>Pass: Security audit confirms all payment and payout data is encrypted in transit and at rest; Fail: Any unencrypted transmission or storage found.</w:t>
            </w:r>
          </w:p>
        </w:tc>
        <w:tc>
          <w:tcPr>
            <w:tcW w:w="2140" w:type="dxa"/>
          </w:tcPr>
          <w:p w14:paraId="16B1DC5D" w14:textId="77777777" w:rsidR="008D12E5" w:rsidRDefault="00000000">
            <w:r>
              <w:t>Protects sensitive financial data for both shoppers and vendors, ensuring platform trust and regulatory compliance.</w:t>
            </w:r>
          </w:p>
        </w:tc>
      </w:tr>
    </w:tbl>
    <w:p w14:paraId="16B1DC5F" w14:textId="77777777" w:rsidR="00910B55" w:rsidRDefault="00910B55"/>
    <w:sectPr w:rsidR="00910B55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5390D"/>
    <w:multiLevelType w:val="hybridMultilevel"/>
    <w:tmpl w:val="EC342DF6"/>
    <w:lvl w:ilvl="0" w:tplc="818A1746">
      <w:start w:val="1"/>
      <w:numFmt w:val="bullet"/>
      <w:lvlText w:val="●"/>
      <w:lvlJc w:val="left"/>
      <w:pPr>
        <w:ind w:left="720" w:hanging="360"/>
      </w:pPr>
    </w:lvl>
    <w:lvl w:ilvl="1" w:tplc="41C6B4A0">
      <w:start w:val="1"/>
      <w:numFmt w:val="bullet"/>
      <w:lvlText w:val="○"/>
      <w:lvlJc w:val="left"/>
      <w:pPr>
        <w:ind w:left="1440" w:hanging="360"/>
      </w:pPr>
    </w:lvl>
    <w:lvl w:ilvl="2" w:tplc="FC1673A0">
      <w:start w:val="1"/>
      <w:numFmt w:val="bullet"/>
      <w:lvlText w:val="■"/>
      <w:lvlJc w:val="left"/>
      <w:pPr>
        <w:ind w:left="2160" w:hanging="360"/>
      </w:pPr>
    </w:lvl>
    <w:lvl w:ilvl="3" w:tplc="663C9E6C">
      <w:start w:val="1"/>
      <w:numFmt w:val="bullet"/>
      <w:lvlText w:val="●"/>
      <w:lvlJc w:val="left"/>
      <w:pPr>
        <w:ind w:left="2880" w:hanging="360"/>
      </w:pPr>
    </w:lvl>
    <w:lvl w:ilvl="4" w:tplc="0D9ED8A8">
      <w:start w:val="1"/>
      <w:numFmt w:val="bullet"/>
      <w:lvlText w:val="○"/>
      <w:lvlJc w:val="left"/>
      <w:pPr>
        <w:ind w:left="3600" w:hanging="360"/>
      </w:pPr>
    </w:lvl>
    <w:lvl w:ilvl="5" w:tplc="5AE20F16">
      <w:start w:val="1"/>
      <w:numFmt w:val="bullet"/>
      <w:lvlText w:val="■"/>
      <w:lvlJc w:val="left"/>
      <w:pPr>
        <w:ind w:left="4320" w:hanging="360"/>
      </w:pPr>
    </w:lvl>
    <w:lvl w:ilvl="6" w:tplc="41AA9FB6">
      <w:start w:val="1"/>
      <w:numFmt w:val="bullet"/>
      <w:lvlText w:val="●"/>
      <w:lvlJc w:val="left"/>
      <w:pPr>
        <w:ind w:left="5040" w:hanging="360"/>
      </w:pPr>
    </w:lvl>
    <w:lvl w:ilvl="7" w:tplc="83CC904A">
      <w:start w:val="1"/>
      <w:numFmt w:val="bullet"/>
      <w:lvlText w:val="●"/>
      <w:lvlJc w:val="left"/>
      <w:pPr>
        <w:ind w:left="5760" w:hanging="360"/>
      </w:pPr>
    </w:lvl>
    <w:lvl w:ilvl="8" w:tplc="F1200324">
      <w:start w:val="1"/>
      <w:numFmt w:val="bullet"/>
      <w:lvlText w:val="●"/>
      <w:lvlJc w:val="left"/>
      <w:pPr>
        <w:ind w:left="6480" w:hanging="360"/>
      </w:pPr>
    </w:lvl>
  </w:abstractNum>
  <w:num w:numId="1" w16cid:durableId="1788894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E5"/>
    <w:rsid w:val="0000232E"/>
    <w:rsid w:val="008D12E5"/>
    <w:rsid w:val="00910B55"/>
    <w:rsid w:val="00CB357B"/>
    <w:rsid w:val="00E2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DC1C"/>
  <w15:docId w15:val="{7D184753-E890-440E-986B-24530BB9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Sudhe Kareppagol</cp:lastModifiedBy>
  <cp:revision>3</cp:revision>
  <dcterms:created xsi:type="dcterms:W3CDTF">2026-08-25T08:35:00Z</dcterms:created>
  <dcterms:modified xsi:type="dcterms:W3CDTF">2026-08-25T08:38:00Z</dcterms:modified>
</cp:coreProperties>
</file>