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E72E" w14:textId="77777777" w:rsidR="007132CF" w:rsidRDefault="00000000">
      <w:pPr>
        <w:spacing w:after="0"/>
        <w:ind w:right="2"/>
        <w:jc w:val="center"/>
      </w:pPr>
      <w:r>
        <w:rPr>
          <w:b/>
          <w:sz w:val="24"/>
        </w:rPr>
        <w:t xml:space="preserve">Project Design Phase </w:t>
      </w:r>
    </w:p>
    <w:p w14:paraId="3DB89459" w14:textId="77777777" w:rsidR="007132CF" w:rsidRDefault="00000000">
      <w:pPr>
        <w:spacing w:after="0"/>
        <w:ind w:left="3099"/>
      </w:pPr>
      <w:r>
        <w:rPr>
          <w:b/>
          <w:sz w:val="24"/>
        </w:rPr>
        <w:t xml:space="preserve">Proposed Solution Template </w:t>
      </w:r>
    </w:p>
    <w:p w14:paraId="6D1FDC7E" w14:textId="77777777" w:rsidR="007132CF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4A40B6" w14:paraId="2CA62034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AB685" w14:textId="77777777" w:rsidR="004A40B6" w:rsidRDefault="004A40B6" w:rsidP="004A40B6"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0A20" w14:textId="352653C4" w:rsidR="004A40B6" w:rsidRDefault="004A40B6" w:rsidP="004A40B6">
            <w:r>
              <w:t>20 Feb 2026</w:t>
            </w:r>
          </w:p>
        </w:tc>
      </w:tr>
      <w:tr w:rsidR="004A40B6" w14:paraId="58226EC0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E35AA" w14:textId="77777777" w:rsidR="004A40B6" w:rsidRDefault="004A40B6" w:rsidP="004A40B6"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DC59A" w14:textId="2F3F6E6E" w:rsidR="004A40B6" w:rsidRDefault="004A40B6" w:rsidP="004A40B6">
            <w:r>
              <w:t xml:space="preserve"> LTVIP2026TMIDS74583</w:t>
            </w:r>
          </w:p>
        </w:tc>
      </w:tr>
      <w:tr w:rsidR="007132CF" w14:paraId="2BC6B223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F925E" w14:textId="77777777" w:rsidR="007132CF" w:rsidRDefault="00000000"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F916" w14:textId="0C874357" w:rsidR="007132CF" w:rsidRDefault="00000000">
            <w:r>
              <w:t xml:space="preserve"> </w:t>
            </w:r>
            <w:r w:rsidR="00095355">
              <w:t>BOOKNEST-WHERE STORIES NESTLE</w:t>
            </w:r>
          </w:p>
        </w:tc>
      </w:tr>
      <w:tr w:rsidR="007132CF" w14:paraId="754918D2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CA6D6" w14:textId="77777777" w:rsidR="007132CF" w:rsidRDefault="00000000"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9031B" w14:textId="77777777" w:rsidR="007132CF" w:rsidRDefault="00000000">
            <w:r>
              <w:t xml:space="preserve">2 Marks </w:t>
            </w:r>
          </w:p>
        </w:tc>
      </w:tr>
    </w:tbl>
    <w:p w14:paraId="104A18F8" w14:textId="77777777" w:rsidR="007132CF" w:rsidRDefault="00000000">
      <w:r>
        <w:rPr>
          <w:b/>
        </w:rPr>
        <w:t xml:space="preserve"> </w:t>
      </w:r>
    </w:p>
    <w:p w14:paraId="05AC8C22" w14:textId="77777777" w:rsidR="007132CF" w:rsidRDefault="00000000">
      <w:pPr>
        <w:spacing w:after="158"/>
      </w:pPr>
      <w:r>
        <w:rPr>
          <w:b/>
        </w:rPr>
        <w:t xml:space="preserve">Proposed Solution Template: </w:t>
      </w:r>
    </w:p>
    <w:p w14:paraId="4788A401" w14:textId="218D4B0B" w:rsidR="007132CF" w:rsidRDefault="00000000">
      <w:pPr>
        <w:spacing w:after="0"/>
      </w:pPr>
      <w:r>
        <w:t xml:space="preserve">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  <w:right w:w="101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7132CF" w14:paraId="74E0B6F4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A848" w14:textId="77777777" w:rsidR="007132CF" w:rsidRDefault="00000000">
            <w:pPr>
              <w:ind w:left="2"/>
            </w:pPr>
            <w:r>
              <w:rPr>
                <w:b/>
              </w:rPr>
              <w:t xml:space="preserve">S.No.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CBDE7" w14:textId="77777777" w:rsidR="007132CF" w:rsidRDefault="00000000"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E2867" w14:textId="77777777" w:rsidR="007132CF" w:rsidRDefault="00000000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7132CF" w14:paraId="5112B2D3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B00A" w14:textId="77777777" w:rsidR="007132CF" w:rsidRDefault="00000000">
            <w:pPr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96425" w14:textId="77777777" w:rsidR="007132CF" w:rsidRDefault="00000000"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3CAAA" w14:textId="57CE63A0" w:rsidR="007132CF" w:rsidRDefault="00000000">
            <w:pPr>
              <w:ind w:left="2"/>
            </w:pPr>
            <w:r>
              <w:t xml:space="preserve"> </w:t>
            </w:r>
            <w:r w:rsidR="00095355" w:rsidRPr="00095355">
              <w:t>Finding quality books and affordable reading material is difficult, especially from trusted sellers; many readers also struggle to discover new titles.</w:t>
            </w:r>
          </w:p>
        </w:tc>
      </w:tr>
      <w:tr w:rsidR="007132CF" w14:paraId="3A0BFEF5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3250A" w14:textId="77777777" w:rsidR="007132CF" w:rsidRDefault="00000000">
            <w:pPr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0C90C" w14:textId="77777777" w:rsidR="007132CF" w:rsidRDefault="00000000"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DB815" w14:textId="5BA9D2F4" w:rsidR="007132CF" w:rsidRDefault="00000000">
            <w:pPr>
              <w:ind w:left="2"/>
            </w:pPr>
            <w:r>
              <w:t xml:space="preserve"> </w:t>
            </w:r>
            <w:r w:rsidR="00095355" w:rsidRPr="00095355">
              <w:t>BookNest is a centralized platform connecting book buyers and sellers. It allows sellers to upload book listings and readers to browse, order, and review.</w:t>
            </w:r>
          </w:p>
        </w:tc>
      </w:tr>
      <w:tr w:rsidR="007132CF" w14:paraId="57CBDB20" w14:textId="77777777">
        <w:trPr>
          <w:trHeight w:val="797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0C41C" w14:textId="77777777" w:rsidR="007132CF" w:rsidRDefault="00000000">
            <w:pPr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04E79" w14:textId="77777777" w:rsidR="007132CF" w:rsidRDefault="00000000"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F4BCD" w14:textId="6E699481" w:rsidR="007132CF" w:rsidRDefault="00000000">
            <w:pPr>
              <w:ind w:left="2"/>
            </w:pPr>
            <w:r>
              <w:t xml:space="preserve"> </w:t>
            </w:r>
            <w:r w:rsidR="00095355" w:rsidRPr="00095355">
              <w:t>Combines curated listings, real-time order popups, direct seller contact, and user reviews in one place—especially tailored for second-hand and rare books.</w:t>
            </w:r>
          </w:p>
        </w:tc>
      </w:tr>
      <w:tr w:rsidR="007132CF" w14:paraId="053F965A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24ACB" w14:textId="77777777" w:rsidR="007132CF" w:rsidRDefault="00000000">
            <w:pPr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245C" w14:textId="77777777" w:rsidR="007132CF" w:rsidRDefault="00000000"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DCBA" w14:textId="2170C3C4" w:rsidR="007132CF" w:rsidRDefault="00000000">
            <w:pPr>
              <w:ind w:left="2"/>
            </w:pPr>
            <w:r>
              <w:t xml:space="preserve"> </w:t>
            </w:r>
            <w:r w:rsidR="00095355" w:rsidRPr="00095355">
              <w:t>Promotes reading culture, enables budget-friendly access to literature, supports small sellers, and reduces waste by encouraging resale of used books.</w:t>
            </w:r>
          </w:p>
        </w:tc>
      </w:tr>
      <w:tr w:rsidR="007132CF" w14:paraId="0A2E7F42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7B8CF" w14:textId="77777777" w:rsidR="007132CF" w:rsidRDefault="00000000">
            <w:pPr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9CD4B" w14:textId="77777777" w:rsidR="007132CF" w:rsidRDefault="00000000"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585E5" w14:textId="02FD688D" w:rsidR="007132CF" w:rsidRDefault="00000000">
            <w:pPr>
              <w:ind w:left="2"/>
            </w:pPr>
            <w:r>
              <w:t xml:space="preserve"> </w:t>
            </w:r>
            <w:r w:rsidR="00095355" w:rsidRPr="00095355">
              <w:t>Commission on every transaction, premium seller memberships, featured listings, and ad placements for publishers or book-related services.</w:t>
            </w:r>
          </w:p>
        </w:tc>
      </w:tr>
      <w:tr w:rsidR="007132CF" w14:paraId="0632F61A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4AB05" w14:textId="77777777" w:rsidR="007132CF" w:rsidRDefault="00000000">
            <w:pPr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A074" w14:textId="77777777" w:rsidR="007132CF" w:rsidRDefault="00000000"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607B" w14:textId="65925013" w:rsidR="007132CF" w:rsidRDefault="00000000">
            <w:pPr>
              <w:ind w:left="2"/>
            </w:pPr>
            <w:r>
              <w:t xml:space="preserve"> </w:t>
            </w:r>
            <w:r w:rsidR="00095355" w:rsidRPr="00095355">
              <w:t>The platform can expand to pan-India and global levels, add mobile apps, AI-based recommendations, delivery integrations, and support regional languages.</w:t>
            </w:r>
          </w:p>
        </w:tc>
      </w:tr>
    </w:tbl>
    <w:p w14:paraId="6C17E563" w14:textId="77777777" w:rsidR="007132CF" w:rsidRDefault="00000000">
      <w:pPr>
        <w:spacing w:after="0"/>
      </w:pPr>
      <w:r>
        <w:t xml:space="preserve"> </w:t>
      </w:r>
    </w:p>
    <w:sectPr w:rsidR="007132C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2CF"/>
    <w:rsid w:val="00095355"/>
    <w:rsid w:val="0027788D"/>
    <w:rsid w:val="004A40B6"/>
    <w:rsid w:val="007132CF"/>
    <w:rsid w:val="0074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8360"/>
  <w15:docId w15:val="{CEE37BF7-C736-47DE-B1D7-2437C650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SUDHESHNA JANGA</cp:lastModifiedBy>
  <cp:revision>3</cp:revision>
  <dcterms:created xsi:type="dcterms:W3CDTF">2025-06-30T11:41:00Z</dcterms:created>
  <dcterms:modified xsi:type="dcterms:W3CDTF">2026-02-23T09:16:00Z</dcterms:modified>
</cp:coreProperties>
</file>