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A3989" w14:textId="4C1878FD" w:rsidR="007F0C99" w:rsidRPr="009C38D2" w:rsidRDefault="0001127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9C38D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Case Study for Decision Table –</w:t>
      </w:r>
    </w:p>
    <w:p w14:paraId="31363D22" w14:textId="4BA7B7D2" w:rsidR="00011271" w:rsidRPr="009C38D2" w:rsidRDefault="00011271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C38D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Search 5 tables for decision table. Create condition based on corresponding actions.</w:t>
      </w:r>
    </w:p>
    <w:p w14:paraId="72C310F9" w14:textId="108B4333" w:rsidR="00093E82" w:rsidRPr="009C38D2" w:rsidRDefault="00093E82" w:rsidP="00093E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38D2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9C38D2">
        <w:rPr>
          <w:rFonts w:ascii="Times New Roman" w:hAnsi="Times New Roman" w:cs="Times New Roman"/>
          <w:b/>
          <w:bCs/>
          <w:sz w:val="24"/>
          <w:szCs w:val="24"/>
        </w:rPr>
        <w:t>Customer Order Discount</w:t>
      </w:r>
    </w:p>
    <w:p w14:paraId="60231A27" w14:textId="4F87E969" w:rsidR="00093E82" w:rsidRPr="009C38D2" w:rsidRDefault="00093E82" w:rsidP="00093E82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124091" wp14:editId="7B0E62A5">
            <wp:extent cx="4511040" cy="2112457"/>
            <wp:effectExtent l="0" t="0" r="3810" b="2540"/>
            <wp:docPr id="84258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83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5361" cy="212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1858" w14:textId="77777777" w:rsidR="00093E82" w:rsidRPr="00093E82" w:rsidRDefault="00093E82" w:rsidP="00093E82">
      <w:pPr>
        <w:rPr>
          <w:rFonts w:ascii="Times New Roman" w:hAnsi="Times New Roman" w:cs="Times New Roman"/>
          <w:sz w:val="24"/>
          <w:szCs w:val="24"/>
        </w:rPr>
      </w:pPr>
      <w:r w:rsidRPr="00093E82">
        <w:rPr>
          <w:rFonts w:ascii="Times New Roman" w:hAnsi="Times New Roman" w:cs="Times New Roman"/>
          <w:b/>
          <w:bCs/>
          <w:sz w:val="24"/>
          <w:szCs w:val="24"/>
        </w:rPr>
        <w:t>Conditions:</w:t>
      </w:r>
    </w:p>
    <w:p w14:paraId="0105B36D" w14:textId="77777777" w:rsidR="00093E82" w:rsidRPr="00093E82" w:rsidRDefault="00093E82" w:rsidP="00093E8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93E82">
        <w:rPr>
          <w:rFonts w:ascii="Times New Roman" w:hAnsi="Times New Roman" w:cs="Times New Roman"/>
          <w:sz w:val="24"/>
          <w:szCs w:val="24"/>
        </w:rPr>
        <w:t xml:space="preserve">Preferred Customer </w:t>
      </w:r>
    </w:p>
    <w:p w14:paraId="52C10CB3" w14:textId="77777777" w:rsidR="00093E82" w:rsidRPr="00093E82" w:rsidRDefault="00093E82" w:rsidP="00093E8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93E82">
        <w:rPr>
          <w:rFonts w:ascii="Times New Roman" w:hAnsi="Times New Roman" w:cs="Times New Roman"/>
          <w:sz w:val="24"/>
          <w:szCs w:val="24"/>
        </w:rPr>
        <w:t xml:space="preserve">Order $1,000 or more </w:t>
      </w:r>
    </w:p>
    <w:p w14:paraId="53112065" w14:textId="77777777" w:rsidR="00093E82" w:rsidRPr="00093E82" w:rsidRDefault="00093E82" w:rsidP="00093E8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93E82">
        <w:rPr>
          <w:rFonts w:ascii="Times New Roman" w:hAnsi="Times New Roman" w:cs="Times New Roman"/>
          <w:sz w:val="24"/>
          <w:szCs w:val="24"/>
        </w:rPr>
        <w:t xml:space="preserve">Used our charge card </w:t>
      </w:r>
    </w:p>
    <w:p w14:paraId="5314A12D" w14:textId="77777777" w:rsidR="00093E82" w:rsidRPr="00093E82" w:rsidRDefault="00093E82" w:rsidP="00093E82">
      <w:pPr>
        <w:rPr>
          <w:rFonts w:ascii="Times New Roman" w:hAnsi="Times New Roman" w:cs="Times New Roman"/>
          <w:sz w:val="24"/>
          <w:szCs w:val="24"/>
        </w:rPr>
      </w:pPr>
      <w:r w:rsidRPr="00093E82">
        <w:rPr>
          <w:rFonts w:ascii="Times New Roman" w:hAnsi="Times New Roman" w:cs="Times New Roman"/>
          <w:b/>
          <w:bCs/>
          <w:sz w:val="24"/>
          <w:szCs w:val="24"/>
        </w:rPr>
        <w:t>Actions:</w:t>
      </w:r>
    </w:p>
    <w:p w14:paraId="5978170F" w14:textId="77777777" w:rsidR="00093E82" w:rsidRPr="00093E82" w:rsidRDefault="00093E82" w:rsidP="00093E8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93E82">
        <w:rPr>
          <w:rFonts w:ascii="Times New Roman" w:hAnsi="Times New Roman" w:cs="Times New Roman"/>
          <w:sz w:val="24"/>
          <w:szCs w:val="24"/>
        </w:rPr>
        <w:t xml:space="preserve">5% discount </w:t>
      </w:r>
    </w:p>
    <w:p w14:paraId="6F1980E0" w14:textId="77777777" w:rsidR="00093E82" w:rsidRPr="00093E82" w:rsidRDefault="00093E82" w:rsidP="00093E8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93E82">
        <w:rPr>
          <w:rFonts w:ascii="Times New Roman" w:hAnsi="Times New Roman" w:cs="Times New Roman"/>
          <w:sz w:val="24"/>
          <w:szCs w:val="24"/>
        </w:rPr>
        <w:t xml:space="preserve">Additional 5% discount </w:t>
      </w:r>
    </w:p>
    <w:p w14:paraId="4071F6D4" w14:textId="77777777" w:rsidR="00093E82" w:rsidRPr="00093E82" w:rsidRDefault="00093E82" w:rsidP="00093E8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93E82">
        <w:rPr>
          <w:rFonts w:ascii="Times New Roman" w:hAnsi="Times New Roman" w:cs="Times New Roman"/>
          <w:sz w:val="24"/>
          <w:szCs w:val="24"/>
        </w:rPr>
        <w:t xml:space="preserve">$25 bonus coupon </w:t>
      </w:r>
    </w:p>
    <w:p w14:paraId="6F16FAC1" w14:textId="77777777" w:rsidR="00093E82" w:rsidRPr="009C38D2" w:rsidRDefault="00093E82" w:rsidP="00093E8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93E82">
        <w:rPr>
          <w:rFonts w:ascii="Times New Roman" w:hAnsi="Times New Roman" w:cs="Times New Roman"/>
          <w:sz w:val="24"/>
          <w:szCs w:val="24"/>
        </w:rPr>
        <w:t>$5 bonus coupon</w:t>
      </w:r>
    </w:p>
    <w:p w14:paraId="68501E63" w14:textId="77777777" w:rsidR="009C38D2" w:rsidRPr="009C38D2" w:rsidRDefault="009C38D2" w:rsidP="009C38D2">
      <w:pPr>
        <w:rPr>
          <w:rFonts w:ascii="Times New Roman" w:hAnsi="Times New Roman" w:cs="Times New Roman"/>
          <w:sz w:val="24"/>
          <w:szCs w:val="24"/>
        </w:rPr>
      </w:pPr>
    </w:p>
    <w:p w14:paraId="2CAABCD1" w14:textId="087391BB" w:rsidR="00093E82" w:rsidRPr="009C38D2" w:rsidRDefault="009C38D2" w:rsidP="00093E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38D2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9C38D2">
        <w:rPr>
          <w:rFonts w:ascii="Times New Roman" w:hAnsi="Times New Roman" w:cs="Times New Roman"/>
          <w:b/>
          <w:bCs/>
          <w:sz w:val="24"/>
          <w:szCs w:val="24"/>
        </w:rPr>
        <w:t>Electricity Billing</w:t>
      </w:r>
    </w:p>
    <w:p w14:paraId="60F0B558" w14:textId="067AC0CA" w:rsidR="000B4B38" w:rsidRPr="009C38D2" w:rsidRDefault="009C38D2" w:rsidP="000B4B38">
      <w:p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42BEB4" wp14:editId="0A1D35F5">
            <wp:extent cx="3737367" cy="2331720"/>
            <wp:effectExtent l="0" t="0" r="0" b="0"/>
            <wp:docPr id="81005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57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9831" cy="23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169D" w14:textId="77777777" w:rsidR="009C38D2" w:rsidRPr="009C38D2" w:rsidRDefault="009C38D2" w:rsidP="009C38D2">
      <w:p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Conditions:</w:t>
      </w:r>
    </w:p>
    <w:p w14:paraId="6B215B47" w14:textId="77777777" w:rsidR="009C38D2" w:rsidRPr="009C38D2" w:rsidRDefault="009C38D2" w:rsidP="009C38D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t xml:space="preserve">Fixed rate account </w:t>
      </w:r>
    </w:p>
    <w:p w14:paraId="79B79AC1" w14:textId="77777777" w:rsidR="009C38D2" w:rsidRPr="009C38D2" w:rsidRDefault="009C38D2" w:rsidP="009C38D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t xml:space="preserve">Variable rate account </w:t>
      </w:r>
    </w:p>
    <w:p w14:paraId="13B8CC30" w14:textId="77777777" w:rsidR="009C38D2" w:rsidRPr="009C38D2" w:rsidRDefault="009C38D2" w:rsidP="009C38D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t xml:space="preserve">Consumption &lt; 100 kWh </w:t>
      </w:r>
    </w:p>
    <w:p w14:paraId="337DFA78" w14:textId="77777777" w:rsidR="009C38D2" w:rsidRPr="009C38D2" w:rsidRDefault="009C38D2" w:rsidP="009C38D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t xml:space="preserve">Consumption ≥ 100 kWh </w:t>
      </w:r>
    </w:p>
    <w:p w14:paraId="02FEADCE" w14:textId="77777777" w:rsidR="009C38D2" w:rsidRPr="009C38D2" w:rsidRDefault="009C38D2" w:rsidP="009C38D2">
      <w:p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b/>
          <w:bCs/>
          <w:sz w:val="24"/>
          <w:szCs w:val="24"/>
        </w:rPr>
        <w:t>Actions:</w:t>
      </w:r>
    </w:p>
    <w:p w14:paraId="7F5E7400" w14:textId="77777777" w:rsidR="009C38D2" w:rsidRPr="009C38D2" w:rsidRDefault="009C38D2" w:rsidP="009C38D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t xml:space="preserve">Minimum charge </w:t>
      </w:r>
    </w:p>
    <w:p w14:paraId="65951EBC" w14:textId="77777777" w:rsidR="009C38D2" w:rsidRPr="009C38D2" w:rsidRDefault="009C38D2" w:rsidP="009C38D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t xml:space="preserve">Schedule A </w:t>
      </w:r>
    </w:p>
    <w:p w14:paraId="24C8F115" w14:textId="77777777" w:rsidR="009C38D2" w:rsidRPr="009C38D2" w:rsidRDefault="009C38D2" w:rsidP="009C38D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t xml:space="preserve">Schedule A on first 99 kWh </w:t>
      </w:r>
    </w:p>
    <w:p w14:paraId="4BD583DA" w14:textId="77777777" w:rsidR="009C38D2" w:rsidRPr="009C38D2" w:rsidRDefault="009C38D2" w:rsidP="009C38D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t>Schedule B on kWh 100+</w:t>
      </w:r>
    </w:p>
    <w:p w14:paraId="4237C132" w14:textId="77777777" w:rsidR="009C38D2" w:rsidRPr="009C38D2" w:rsidRDefault="009C38D2" w:rsidP="009C38D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AB95093" w14:textId="6BD1FD08" w:rsidR="009C38D2" w:rsidRPr="009C38D2" w:rsidRDefault="009C38D2" w:rsidP="009C38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38D2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9C38D2">
        <w:rPr>
          <w:rFonts w:ascii="Times New Roman" w:hAnsi="Times New Roman" w:cs="Times New Roman"/>
          <w:b/>
          <w:bCs/>
          <w:sz w:val="24"/>
          <w:szCs w:val="24"/>
        </w:rPr>
        <w:t>Chemical Request Approval</w:t>
      </w:r>
    </w:p>
    <w:p w14:paraId="3D978C6D" w14:textId="1F290500" w:rsidR="009C38D2" w:rsidRPr="009C38D2" w:rsidRDefault="009C38D2" w:rsidP="009C38D2">
      <w:pPr>
        <w:ind w:left="720"/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B19111" wp14:editId="5B7544CF">
            <wp:extent cx="3802548" cy="1592580"/>
            <wp:effectExtent l="0" t="0" r="7620" b="7620"/>
            <wp:docPr id="88162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20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3976" cy="159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2B82" w14:textId="77777777" w:rsidR="009C38D2" w:rsidRPr="009C38D2" w:rsidRDefault="009C38D2" w:rsidP="00503453">
      <w:p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b/>
          <w:bCs/>
          <w:sz w:val="24"/>
          <w:szCs w:val="24"/>
        </w:rPr>
        <w:t>Conditions:</w:t>
      </w:r>
    </w:p>
    <w:p w14:paraId="0A98CA7C" w14:textId="77777777" w:rsidR="009C38D2" w:rsidRPr="009C38D2" w:rsidRDefault="009C38D2" w:rsidP="009C38D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t xml:space="preserve">Requester is authorized </w:t>
      </w:r>
    </w:p>
    <w:p w14:paraId="229CA9A0" w14:textId="77777777" w:rsidR="009C38D2" w:rsidRPr="009C38D2" w:rsidRDefault="009C38D2" w:rsidP="009C38D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t xml:space="preserve">Chemical is available </w:t>
      </w:r>
    </w:p>
    <w:p w14:paraId="6F2429E7" w14:textId="77777777" w:rsidR="009C38D2" w:rsidRPr="009C38D2" w:rsidRDefault="009C38D2" w:rsidP="009C38D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t xml:space="preserve">Chemical is hazardous </w:t>
      </w:r>
    </w:p>
    <w:p w14:paraId="59686765" w14:textId="77777777" w:rsidR="009C38D2" w:rsidRDefault="009C38D2" w:rsidP="009C38D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t xml:space="preserve">Requester is trained </w:t>
      </w:r>
    </w:p>
    <w:p w14:paraId="45EB503D" w14:textId="77777777" w:rsidR="00503453" w:rsidRPr="009C38D2" w:rsidRDefault="00503453" w:rsidP="0050345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5537DDD" w14:textId="77777777" w:rsidR="009C38D2" w:rsidRPr="009C38D2" w:rsidRDefault="009C38D2" w:rsidP="00503453">
      <w:pPr>
        <w:ind w:left="360"/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b/>
          <w:bCs/>
          <w:sz w:val="24"/>
          <w:szCs w:val="24"/>
        </w:rPr>
        <w:t>Actions:</w:t>
      </w:r>
    </w:p>
    <w:p w14:paraId="3F10378A" w14:textId="77777777" w:rsidR="009C38D2" w:rsidRPr="009C38D2" w:rsidRDefault="009C38D2" w:rsidP="009C38D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t xml:space="preserve">Accept request </w:t>
      </w:r>
    </w:p>
    <w:p w14:paraId="6C2F8212" w14:textId="77777777" w:rsidR="009C38D2" w:rsidRPr="009C38D2" w:rsidRDefault="009C38D2" w:rsidP="009C38D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t>Reject request</w:t>
      </w:r>
    </w:p>
    <w:p w14:paraId="7B7486EF" w14:textId="77777777" w:rsidR="009C38D2" w:rsidRPr="009C38D2" w:rsidRDefault="009C38D2" w:rsidP="009C38D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F0D8DE3" w14:textId="77777777" w:rsidR="009C38D2" w:rsidRDefault="009C38D2" w:rsidP="009C38D2">
      <w:pPr>
        <w:rPr>
          <w:rFonts w:ascii="Times New Roman" w:hAnsi="Times New Roman" w:cs="Times New Roman"/>
          <w:sz w:val="24"/>
          <w:szCs w:val="24"/>
        </w:rPr>
      </w:pPr>
    </w:p>
    <w:p w14:paraId="0465AD4F" w14:textId="77777777" w:rsidR="009C38D2" w:rsidRDefault="009C38D2" w:rsidP="009C38D2">
      <w:pPr>
        <w:rPr>
          <w:rFonts w:ascii="Times New Roman" w:hAnsi="Times New Roman" w:cs="Times New Roman"/>
          <w:sz w:val="24"/>
          <w:szCs w:val="24"/>
        </w:rPr>
      </w:pPr>
    </w:p>
    <w:p w14:paraId="2C4A2694" w14:textId="77777777" w:rsidR="009C38D2" w:rsidRDefault="009C38D2" w:rsidP="009C38D2">
      <w:pPr>
        <w:rPr>
          <w:rFonts w:ascii="Times New Roman" w:hAnsi="Times New Roman" w:cs="Times New Roman"/>
          <w:sz w:val="24"/>
          <w:szCs w:val="24"/>
        </w:rPr>
      </w:pPr>
    </w:p>
    <w:p w14:paraId="2BEA2DE4" w14:textId="4BB650E4" w:rsidR="009C38D2" w:rsidRPr="009C38D2" w:rsidRDefault="009C38D2" w:rsidP="009C38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38D2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9C38D2">
        <w:rPr>
          <w:rFonts w:ascii="Times New Roman" w:hAnsi="Times New Roman" w:cs="Times New Roman"/>
          <w:b/>
          <w:bCs/>
          <w:sz w:val="24"/>
          <w:szCs w:val="24"/>
        </w:rPr>
        <w:t>Printer Troubleshooting</w:t>
      </w:r>
    </w:p>
    <w:p w14:paraId="2AC6C40D" w14:textId="35322E2D" w:rsidR="009C38D2" w:rsidRPr="009C38D2" w:rsidRDefault="009C38D2" w:rsidP="009C38D2">
      <w:pPr>
        <w:ind w:left="720"/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2248F1" wp14:editId="7B552229">
            <wp:extent cx="4168501" cy="2171888"/>
            <wp:effectExtent l="0" t="0" r="3810" b="0"/>
            <wp:docPr id="40637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70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5C47" w14:textId="77777777" w:rsidR="009C38D2" w:rsidRPr="009C38D2" w:rsidRDefault="009C38D2" w:rsidP="009C38D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D0EF2A6" w14:textId="77777777" w:rsidR="009C38D2" w:rsidRPr="009C38D2" w:rsidRDefault="009C38D2" w:rsidP="00503453">
      <w:p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b/>
          <w:bCs/>
          <w:sz w:val="24"/>
          <w:szCs w:val="24"/>
        </w:rPr>
        <w:t>Conditions:</w:t>
      </w:r>
    </w:p>
    <w:p w14:paraId="017FAE90" w14:textId="77777777" w:rsidR="009C38D2" w:rsidRPr="009C38D2" w:rsidRDefault="009C38D2" w:rsidP="009C38D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t xml:space="preserve">Printer does not print </w:t>
      </w:r>
    </w:p>
    <w:p w14:paraId="1A587F24" w14:textId="77777777" w:rsidR="009C38D2" w:rsidRPr="009C38D2" w:rsidRDefault="009C38D2" w:rsidP="009C38D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t xml:space="preserve">A red light is flashing </w:t>
      </w:r>
    </w:p>
    <w:p w14:paraId="50123DBA" w14:textId="77777777" w:rsidR="009C38D2" w:rsidRDefault="009C38D2" w:rsidP="009C38D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t xml:space="preserve">Printer is unrecognized </w:t>
      </w:r>
    </w:p>
    <w:p w14:paraId="47F72F45" w14:textId="77777777" w:rsidR="00503453" w:rsidRPr="009C38D2" w:rsidRDefault="00503453" w:rsidP="0050345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6D6F002" w14:textId="77777777" w:rsidR="009C38D2" w:rsidRPr="009C38D2" w:rsidRDefault="009C38D2" w:rsidP="00503453">
      <w:p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b/>
          <w:bCs/>
          <w:sz w:val="24"/>
          <w:szCs w:val="24"/>
        </w:rPr>
        <w:t>Actions:</w:t>
      </w:r>
    </w:p>
    <w:p w14:paraId="5EC26061" w14:textId="77777777" w:rsidR="009C38D2" w:rsidRPr="009C38D2" w:rsidRDefault="009C38D2" w:rsidP="009C38D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t xml:space="preserve">Check the power cable </w:t>
      </w:r>
    </w:p>
    <w:p w14:paraId="61F85967" w14:textId="77777777" w:rsidR="009C38D2" w:rsidRPr="009C38D2" w:rsidRDefault="009C38D2" w:rsidP="009C38D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t xml:space="preserve">Check the printer-computer cable </w:t>
      </w:r>
    </w:p>
    <w:p w14:paraId="0F8AC167" w14:textId="77777777" w:rsidR="009C38D2" w:rsidRPr="009C38D2" w:rsidRDefault="009C38D2" w:rsidP="009C38D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t xml:space="preserve">Ensure printer software is installed </w:t>
      </w:r>
    </w:p>
    <w:p w14:paraId="592A3EFE" w14:textId="77777777" w:rsidR="009C38D2" w:rsidRPr="009C38D2" w:rsidRDefault="009C38D2" w:rsidP="009C38D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t xml:space="preserve">Check/replace ink </w:t>
      </w:r>
    </w:p>
    <w:p w14:paraId="44BF876A" w14:textId="77777777" w:rsidR="009C38D2" w:rsidRPr="009C38D2" w:rsidRDefault="009C38D2" w:rsidP="009C38D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t xml:space="preserve">Check for paper jam </w:t>
      </w:r>
    </w:p>
    <w:p w14:paraId="5244C179" w14:textId="77777777" w:rsidR="009C38D2" w:rsidRPr="009C38D2" w:rsidRDefault="009C38D2" w:rsidP="009C38D2">
      <w:pPr>
        <w:rPr>
          <w:rFonts w:ascii="Times New Roman" w:hAnsi="Times New Roman" w:cs="Times New Roman"/>
          <w:sz w:val="24"/>
          <w:szCs w:val="24"/>
        </w:rPr>
      </w:pPr>
    </w:p>
    <w:p w14:paraId="43AD42BB" w14:textId="77777777" w:rsidR="009C38D2" w:rsidRDefault="009C38D2" w:rsidP="009C38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A420D4" w14:textId="77777777" w:rsidR="009C38D2" w:rsidRDefault="009C38D2" w:rsidP="009C38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34B62A" w14:textId="77777777" w:rsidR="009C38D2" w:rsidRDefault="009C38D2" w:rsidP="009C38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B73999" w14:textId="77777777" w:rsidR="009C38D2" w:rsidRDefault="009C38D2" w:rsidP="009C38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42D72F" w14:textId="77777777" w:rsidR="009C38D2" w:rsidRDefault="009C38D2" w:rsidP="009C38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7DC7F4" w14:textId="77777777" w:rsidR="009C38D2" w:rsidRDefault="009C38D2" w:rsidP="009C38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590570" w14:textId="77777777" w:rsidR="009C38D2" w:rsidRDefault="009C38D2" w:rsidP="009C38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4A766E" w14:textId="77777777" w:rsidR="009C38D2" w:rsidRDefault="009C38D2" w:rsidP="009C38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7040D9" w14:textId="77777777" w:rsidR="009C38D2" w:rsidRDefault="009C38D2" w:rsidP="009C38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92E028" w14:textId="77777777" w:rsidR="009C38D2" w:rsidRDefault="009C38D2" w:rsidP="009C38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6C18AD" w14:textId="23C7DEA3" w:rsidR="009C38D2" w:rsidRPr="00503453" w:rsidRDefault="00503453" w:rsidP="005034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9C38D2" w:rsidRPr="00503453">
        <w:rPr>
          <w:rFonts w:ascii="Times New Roman" w:hAnsi="Times New Roman" w:cs="Times New Roman"/>
          <w:b/>
          <w:bCs/>
          <w:sz w:val="24"/>
          <w:szCs w:val="24"/>
        </w:rPr>
        <w:t>Shipment Processing</w:t>
      </w:r>
    </w:p>
    <w:p w14:paraId="355D23BE" w14:textId="77777777" w:rsidR="009C38D2" w:rsidRPr="009C38D2" w:rsidRDefault="009C38D2" w:rsidP="009C38D2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1E9438" w14:textId="6E2F848E" w:rsidR="009C38D2" w:rsidRPr="009C38D2" w:rsidRDefault="009C38D2" w:rsidP="009C38D2">
      <w:pPr>
        <w:ind w:left="720"/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FD31D3" wp14:editId="31D1B64C">
            <wp:extent cx="3641778" cy="2293620"/>
            <wp:effectExtent l="0" t="0" r="0" b="0"/>
            <wp:docPr id="129331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17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3927" cy="229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CA3E" w14:textId="77777777" w:rsidR="009C38D2" w:rsidRPr="009C38D2" w:rsidRDefault="009C38D2" w:rsidP="00503453">
      <w:p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b/>
          <w:bCs/>
          <w:sz w:val="24"/>
          <w:szCs w:val="24"/>
        </w:rPr>
        <w:t>Conditions:</w:t>
      </w:r>
    </w:p>
    <w:p w14:paraId="70EE65C4" w14:textId="77777777" w:rsidR="009C38D2" w:rsidRPr="009C38D2" w:rsidRDefault="009C38D2" w:rsidP="009C38D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t xml:space="preserve">Quantity ordered ≤ Maximum limit </w:t>
      </w:r>
    </w:p>
    <w:p w14:paraId="04C307B8" w14:textId="77777777" w:rsidR="009C38D2" w:rsidRPr="009C38D2" w:rsidRDefault="009C38D2" w:rsidP="009C38D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t xml:space="preserve">Customer is credit-worthy </w:t>
      </w:r>
    </w:p>
    <w:p w14:paraId="490BC688" w14:textId="77777777" w:rsidR="009C38D2" w:rsidRDefault="009C38D2" w:rsidP="009C38D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t xml:space="preserve">Quantity ordered ≤ Inventory </w:t>
      </w:r>
    </w:p>
    <w:p w14:paraId="70EAEAD3" w14:textId="77777777" w:rsidR="00503453" w:rsidRPr="009C38D2" w:rsidRDefault="00503453" w:rsidP="0050345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3CC1B15" w14:textId="77777777" w:rsidR="009C38D2" w:rsidRPr="009C38D2" w:rsidRDefault="009C38D2" w:rsidP="00503453">
      <w:pPr>
        <w:ind w:left="360"/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b/>
          <w:bCs/>
          <w:sz w:val="24"/>
          <w:szCs w:val="24"/>
        </w:rPr>
        <w:t>Actions:</w:t>
      </w:r>
    </w:p>
    <w:p w14:paraId="2837E001" w14:textId="77777777" w:rsidR="009C38D2" w:rsidRPr="009C38D2" w:rsidRDefault="009C38D2" w:rsidP="009C38D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t xml:space="preserve">Ordered goods are delivered </w:t>
      </w:r>
    </w:p>
    <w:p w14:paraId="02994502" w14:textId="77777777" w:rsidR="009C38D2" w:rsidRPr="009C38D2" w:rsidRDefault="009C38D2" w:rsidP="009C38D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t xml:space="preserve">Order is rejected </w:t>
      </w:r>
    </w:p>
    <w:p w14:paraId="4CF90B82" w14:textId="77777777" w:rsidR="009C38D2" w:rsidRPr="009C38D2" w:rsidRDefault="009C38D2" w:rsidP="009C38D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C38D2">
        <w:rPr>
          <w:rFonts w:ascii="Times New Roman" w:hAnsi="Times New Roman" w:cs="Times New Roman"/>
          <w:sz w:val="24"/>
          <w:szCs w:val="24"/>
        </w:rPr>
        <w:t>Order is deferred</w:t>
      </w:r>
    </w:p>
    <w:p w14:paraId="023A5F5D" w14:textId="77777777" w:rsidR="009C38D2" w:rsidRPr="009C38D2" w:rsidRDefault="009C38D2" w:rsidP="009C38D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C7B27B7" w14:textId="77777777" w:rsidR="009C38D2" w:rsidRPr="009C38D2" w:rsidRDefault="009C38D2" w:rsidP="000B4B38">
      <w:pPr>
        <w:rPr>
          <w:rFonts w:ascii="Times New Roman" w:hAnsi="Times New Roman" w:cs="Times New Roman"/>
          <w:sz w:val="24"/>
          <w:szCs w:val="24"/>
        </w:rPr>
      </w:pPr>
    </w:p>
    <w:sectPr w:rsidR="009C38D2" w:rsidRPr="009C3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224"/>
    <w:multiLevelType w:val="multilevel"/>
    <w:tmpl w:val="02E4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D1C86"/>
    <w:multiLevelType w:val="hybridMultilevel"/>
    <w:tmpl w:val="ADD8ADA6"/>
    <w:lvl w:ilvl="0" w:tplc="F29024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B7445"/>
    <w:multiLevelType w:val="multilevel"/>
    <w:tmpl w:val="B1D8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E6576"/>
    <w:multiLevelType w:val="multilevel"/>
    <w:tmpl w:val="624A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748C2"/>
    <w:multiLevelType w:val="multilevel"/>
    <w:tmpl w:val="DC9E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16EFE"/>
    <w:multiLevelType w:val="multilevel"/>
    <w:tmpl w:val="9A4C0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C54C3D"/>
    <w:multiLevelType w:val="multilevel"/>
    <w:tmpl w:val="290E7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DA1530"/>
    <w:multiLevelType w:val="multilevel"/>
    <w:tmpl w:val="2430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20FA1"/>
    <w:multiLevelType w:val="hybridMultilevel"/>
    <w:tmpl w:val="9F76EC78"/>
    <w:lvl w:ilvl="0" w:tplc="088E8C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5F0D54"/>
    <w:multiLevelType w:val="hybridMultilevel"/>
    <w:tmpl w:val="6BECB6D0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2768AF"/>
    <w:multiLevelType w:val="hybridMultilevel"/>
    <w:tmpl w:val="C166E5C2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350B22"/>
    <w:multiLevelType w:val="multilevel"/>
    <w:tmpl w:val="A8FC3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DA14B6"/>
    <w:multiLevelType w:val="hybridMultilevel"/>
    <w:tmpl w:val="7EDEB176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0C334B"/>
    <w:multiLevelType w:val="multilevel"/>
    <w:tmpl w:val="E88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86110"/>
    <w:multiLevelType w:val="multilevel"/>
    <w:tmpl w:val="D2EC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3841594">
    <w:abstractNumId w:val="9"/>
  </w:num>
  <w:num w:numId="2" w16cid:durableId="1182742139">
    <w:abstractNumId w:val="12"/>
  </w:num>
  <w:num w:numId="3" w16cid:durableId="1371875095">
    <w:abstractNumId w:val="10"/>
  </w:num>
  <w:num w:numId="4" w16cid:durableId="1290479738">
    <w:abstractNumId w:val="8"/>
  </w:num>
  <w:num w:numId="5" w16cid:durableId="1640919224">
    <w:abstractNumId w:val="14"/>
  </w:num>
  <w:num w:numId="6" w16cid:durableId="1610897202">
    <w:abstractNumId w:val="2"/>
  </w:num>
  <w:num w:numId="7" w16cid:durableId="287054505">
    <w:abstractNumId w:val="1"/>
  </w:num>
  <w:num w:numId="8" w16cid:durableId="569778023">
    <w:abstractNumId w:val="7"/>
  </w:num>
  <w:num w:numId="9" w16cid:durableId="502940195">
    <w:abstractNumId w:val="13"/>
  </w:num>
  <w:num w:numId="10" w16cid:durableId="1187065685">
    <w:abstractNumId w:val="11"/>
  </w:num>
  <w:num w:numId="11" w16cid:durableId="1739209193">
    <w:abstractNumId w:val="0"/>
  </w:num>
  <w:num w:numId="12" w16cid:durableId="991059821">
    <w:abstractNumId w:val="5"/>
  </w:num>
  <w:num w:numId="13" w16cid:durableId="1857185637">
    <w:abstractNumId w:val="3"/>
  </w:num>
  <w:num w:numId="14" w16cid:durableId="1077164486">
    <w:abstractNumId w:val="6"/>
  </w:num>
  <w:num w:numId="15" w16cid:durableId="1267271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271"/>
    <w:rsid w:val="00011271"/>
    <w:rsid w:val="00093E82"/>
    <w:rsid w:val="000B4B38"/>
    <w:rsid w:val="002B418B"/>
    <w:rsid w:val="00503453"/>
    <w:rsid w:val="007F0C99"/>
    <w:rsid w:val="00994327"/>
    <w:rsid w:val="009C38D2"/>
    <w:rsid w:val="009F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F8D7A"/>
  <w15:chartTrackingRefBased/>
  <w15:docId w15:val="{7152673B-6471-4A29-9720-DD22BFC4D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2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0B4B3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DONGESHWAR SUDHIKSHA</dc:creator>
  <cp:keywords/>
  <dc:description/>
  <cp:lastModifiedBy>DONGESHWAR SUDHIKSHA</cp:lastModifiedBy>
  <cp:revision>2</cp:revision>
  <dcterms:created xsi:type="dcterms:W3CDTF">2026-08-28T16:54:00Z</dcterms:created>
  <dcterms:modified xsi:type="dcterms:W3CDTF">2026-08-28T17:44:00Z</dcterms:modified>
</cp:coreProperties>
</file>