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F4788"/>
          <w:sz w:val="72"/>
          <w:szCs w:val="72"/>
        </w:rPr>
        <w:t xml:space="preserve">NOTABLE</w:t>
      </w:r>
    </w:p>
    <w:p>
      <w:pPr>
        <w:spacing w:before="240" w:after="4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AI Meeting-to-Task Scheduler</w:t>
      </w:r>
    </w:p>
    <w:p>
      <w:pPr>
        <w:spacing w:before="120" w:after="288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The Ultimate Build Execution Prompt</w:t>
      </w:r>
    </w:p>
    <w:p>
      <w:r>
        <w:br w:type="page"/>
      </w:r>
    </w:p>
    <w:p>
      <w:pPr>
        <w:pStyle w:val="Heading1"/>
      </w:pPr>
      <w:r>
        <w:t xml:space="preserve">THE MASTER EXECUTION PROMPT</w:t>
      </w:r>
    </w:p>
    <w:p>
      <w:pPr>
        <w:spacing w:before="360" w:after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Notable, an AI-powered SaaS platform that automatically extracts actionable tasks from meeting transcripts using GPT-4, intelligently schedules them on users' calendars, and integrates with Google Calendar, Slack, and optional project management tools.</w:t>
      </w:r>
    </w:p>
    <w:p>
      <w:pPr>
        <w:spacing w:before="240" w:after="480"/>
      </w:pPr>
      <w:r>
        <w:rPr>
          <w:rFonts w:ascii="Arial" w:cs="Arial" w:eastAsia="Arial" w:hAnsi="Arial"/>
          <w:i/>
          <w:iCs/>
          <w:color w:val="E65100"/>
          <w:sz w:val="22"/>
          <w:szCs w:val="22"/>
        </w:rPr>
        <w:t xml:space="preserve">Copy this entire prompt and execute it systematically. This is your complete blueprint for building Notable from zero to production.</w:t>
      </w:r>
    </w:p>
    <w:p>
      <w:pPr>
        <w:spacing w:before="240" w:after="240"/>
      </w:pPr>
      <w:r>
        <w:rPr>
          <w:rFonts w:ascii="Courier New" w:cs="Courier New" w:eastAsia="Courier New" w:hAnsi="Courier New"/>
          <w:color w:val="CCCCCC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t xml:space="preserve">1. EXECUTIVE SUMMARY</w:t>
      </w:r>
    </w:p>
    <w:p>
      <w:pPr>
        <w:spacing w:after="180"/>
      </w:pPr>
      <w:r>
        <w:t xml:space="preserve">Create a production-grade SaaS application that transforms meeting transcripts into automatically scheduled calendar events using AI extraction and intelligent scheduling algorithms.</w:t>
      </w:r>
    </w:p>
    <w:p>
      <w:pPr>
        <w:spacing w:before="120" w:after="80"/>
      </w:pPr>
      <w:r>
        <w:rPr>
          <w:b/>
          <w:bCs/>
        </w:rPr>
        <w:t xml:space="preserve">Core Value Proposition:</w:t>
      </w:r>
    </w:p>
    <w:p>
      <w:pPr>
        <w:pStyle w:val="ListParagraph"/>
        <w:numPr>
          <w:ilvl w:val="0"/>
          <w:numId w:val="2"/>
        </w:numPr>
      </w:pPr>
      <w:r>
        <w:t xml:space="preserve">Upload meeting transcript → AI extracts tasks with confidence scores → Review and edit → One-click scheduling → Calendar events auto-created</w:t>
      </w:r>
    </w:p>
    <w:p>
      <w:pPr>
        <w:spacing w:before="180" w:after="80"/>
      </w:pPr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t xml:space="preserve">Frontend: React + TypeScript SPA with intuitive task review interface</w:t>
      </w:r>
    </w:p>
    <w:p>
      <w:pPr>
        <w:pStyle w:val="ListParagraph"/>
        <w:numPr>
          <w:ilvl w:val="0"/>
          <w:numId w:val="2"/>
        </w:numPr>
      </w:pPr>
      <w:r>
        <w:t xml:space="preserve">Backend: FastAPI (Python) or NestJS (Node.js) with REST/GraphQL APIs</w:t>
      </w:r>
    </w:p>
    <w:p>
      <w:pPr>
        <w:pStyle w:val="ListParagraph"/>
        <w:numPr>
          <w:ilvl w:val="0"/>
          <w:numId w:val="2"/>
        </w:numPr>
      </w:pPr>
      <w:r>
        <w:t xml:space="preserve">LLM Integration: GPT-4 for task extraction with confidence scoring (0-1 scale)</w:t>
      </w:r>
    </w:p>
    <w:p>
      <w:pPr>
        <w:pStyle w:val="ListParagraph"/>
        <w:numPr>
          <w:ilvl w:val="0"/>
          <w:numId w:val="2"/>
        </w:numPr>
      </w:pPr>
      <w:r>
        <w:t xml:space="preserve">Scheduling: Earliest-deadline-first algorithm with Google Calendar integration</w:t>
      </w:r>
    </w:p>
    <w:p>
      <w:pPr>
        <w:pStyle w:val="ListParagraph"/>
        <w:numPr>
          <w:ilvl w:val="0"/>
          <w:numId w:val="2"/>
        </w:numPr>
      </w:pPr>
      <w:r>
        <w:t xml:space="preserve">Database: PostgreSQL with proper schema, indexes, and relationships</w:t>
      </w:r>
    </w:p>
    <w:p>
      <w:pPr>
        <w:pStyle w:val="ListParagraph"/>
        <w:numPr>
          <w:ilvl w:val="0"/>
          <w:numId w:val="2"/>
        </w:numPr>
      </w:pPr>
      <w:r>
        <w:t xml:space="preserve">Queue System: Redis + Celery/BullMQ for async LLM processing</w:t>
      </w:r>
    </w:p>
    <w:p>
      <w:pPr>
        <w:pStyle w:val="ListParagraph"/>
        <w:numPr>
          <w:ilvl w:val="0"/>
          <w:numId w:val="2"/>
        </w:numPr>
      </w:pPr>
      <w:r>
        <w:t xml:space="preserve">Integrations: Google Calendar (required), Slack (required), Notion/Linear/Asana (optional)</w:t>
      </w:r>
    </w:p>
    <w:p>
      <w:pPr>
        <w:pStyle w:val="ListParagraph"/>
        <w:numPr>
          <w:ilvl w:val="0"/>
          <w:numId w:val="2"/>
        </w:numPr>
      </w:pPr>
      <w:r>
        <w:t xml:space="preserve">Production deployment with CI/CD, monitoring, security, and 80%+ test coverage</w:t>
      </w:r>
    </w:p>
    <w:p>
      <w:r>
        <w:br w:type="page"/>
      </w:r>
    </w:p>
    <w:p>
      <w:pPr>
        <w:pStyle w:val="Heading2"/>
      </w:pPr>
      <w:r>
        <w:t xml:space="preserve">2. IMPLEMENTATION ROADMAP</w:t>
      </w:r>
    </w:p>
    <w:p>
      <w:pPr>
        <w:spacing w:after="180"/>
      </w:pPr>
      <w:r>
        <w:rPr>
          <w:b/>
          <w:bCs/>
        </w:rPr>
        <w:t xml:space="preserve">Execute these phases sequentially. Reference the detailed 421-task spreadsheet (notable_todo.xlsx) for granular steps: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1: Foundation (Weeks 1-2)</w:t>
      </w:r>
    </w:p>
    <w:p>
      <w:pPr>
        <w:pStyle w:val="ListParagraph"/>
        <w:numPr>
          <w:ilvl w:val="0"/>
          <w:numId w:val="2"/>
        </w:numPr>
      </w:pPr>
      <w:r>
        <w:t xml:space="preserve">Initialize Git repo, set up monorepo structure, configure Docker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Design and implement PostgreSQL schema (users, transcripts, tasks, integrations, jobs tables)</w:t>
      </w:r>
    </w:p>
    <w:p>
      <w:pPr>
        <w:pStyle w:val="ListParagraph"/>
        <w:numPr>
          <w:ilvl w:val="0"/>
          <w:numId w:val="2"/>
        </w:numPr>
      </w:pPr>
      <w:r>
        <w:t xml:space="preserve">Set up backend framework (FastAPI recommended for LLM work)</w:t>
      </w:r>
    </w:p>
    <w:p>
      <w:pPr>
        <w:pStyle w:val="ListParagraph"/>
        <w:numPr>
          <w:ilvl w:val="0"/>
          <w:numId w:val="2"/>
        </w:numPr>
      </w:pPr>
      <w:r>
        <w:t xml:space="preserve">Implement authentication (JWT-based with OAuth 2.0 for Google)</w:t>
      </w:r>
    </w:p>
    <w:p>
      <w:pPr>
        <w:pStyle w:val="ListParagraph"/>
        <w:numPr>
          <w:ilvl w:val="0"/>
          <w:numId w:val="2"/>
        </w:numPr>
      </w:pPr>
      <w:r>
        <w:t xml:space="preserve">Configure Redis for queue and caching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2: LLM Extraction (Weeks 3-4)</w:t>
      </w:r>
    </w:p>
    <w:p>
      <w:pPr>
        <w:pStyle w:val="ListParagraph"/>
        <w:numPr>
          <w:ilvl w:val="0"/>
          <w:numId w:val="2"/>
        </w:numPr>
      </w:pPr>
      <w:r>
        <w:t xml:space="preserve">Integrate OpenAI GPT-4 API</w:t>
      </w:r>
    </w:p>
    <w:p>
      <w:pPr>
        <w:pStyle w:val="ListParagraph"/>
        <w:numPr>
          <w:ilvl w:val="0"/>
          <w:numId w:val="2"/>
        </w:numPr>
      </w:pPr>
      <w:r>
        <w:t xml:space="preserve">Implement transcript chunking (2000 tokens/chunk with 50-token overlap)</w:t>
      </w:r>
    </w:p>
    <w:p>
      <w:pPr>
        <w:pStyle w:val="ListParagraph"/>
        <w:numPr>
          <w:ilvl w:val="0"/>
          <w:numId w:val="2"/>
        </w:numPr>
      </w:pPr>
      <w:r>
        <w:t xml:space="preserve">Create structured extraction prompts returning JSON: {title, description, owner, due_date}</w:t>
      </w:r>
    </w:p>
    <w:p>
      <w:pPr>
        <w:pStyle w:val="ListParagraph"/>
        <w:numPr>
          <w:ilvl w:val="0"/>
          <w:numId w:val="2"/>
        </w:numPr>
      </w:pPr>
      <w:r>
        <w:t xml:space="preserve">Implement confidence scoring using logprobs from GPT-4 API</w:t>
      </w:r>
    </w:p>
    <w:p>
      <w:pPr>
        <w:pStyle w:val="ListParagraph"/>
        <w:numPr>
          <w:ilvl w:val="0"/>
          <w:numId w:val="2"/>
        </w:numPr>
      </w:pPr>
      <w:r>
        <w:t xml:space="preserve">Build name-to-user mapping (fuzzy matching with Levenshtein distance)</w:t>
      </w:r>
    </w:p>
    <w:p>
      <w:pPr>
        <w:pStyle w:val="ListParagraph"/>
        <w:numPr>
          <w:ilvl w:val="0"/>
          <w:numId w:val="2"/>
        </w:numPr>
      </w:pPr>
      <w:r>
        <w:t xml:space="preserve">Implement natural language date parsing (dateparser library)</w:t>
      </w:r>
    </w:p>
    <w:p>
      <w:pPr>
        <w:pStyle w:val="ListParagraph"/>
        <w:numPr>
          <w:ilvl w:val="0"/>
          <w:numId w:val="2"/>
        </w:numPr>
      </w:pPr>
      <w:r>
        <w:t xml:space="preserve">Create async worker processes with Celery for extraction jobs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3: Scheduling Engine (Weeks 5-6)</w:t>
      </w:r>
    </w:p>
    <w:p>
      <w:pPr>
        <w:pStyle w:val="ListParagraph"/>
        <w:numPr>
          <w:ilvl w:val="0"/>
          <w:numId w:val="2"/>
        </w:numPr>
      </w:pPr>
      <w:r>
        <w:t xml:space="preserve">Implement Google Calendar API integration (OAuth, free/busy queries, event creation)</w:t>
      </w:r>
    </w:p>
    <w:p>
      <w:pPr>
        <w:pStyle w:val="ListParagraph"/>
        <w:numPr>
          <w:ilvl w:val="0"/>
          <w:numId w:val="2"/>
        </w:numPr>
      </w:pPr>
      <w:r>
        <w:t xml:space="preserve">Build earliest-deadline-first greedy scheduling algorithm</w:t>
      </w:r>
    </w:p>
    <w:p>
      <w:pPr>
        <w:pStyle w:val="ListParagraph"/>
        <w:numPr>
          <w:ilvl w:val="0"/>
          <w:numId w:val="2"/>
        </w:numPr>
      </w:pPr>
      <w:r>
        <w:t xml:space="preserve">Implement free slot calculation respecting working hours (9am-5pm configurable)</w:t>
      </w:r>
    </w:p>
    <w:p>
      <w:pPr>
        <w:pStyle w:val="ListParagraph"/>
        <w:numPr>
          <w:ilvl w:val="0"/>
          <w:numId w:val="2"/>
        </w:numPr>
      </w:pPr>
      <w:r>
        <w:t xml:space="preserve">Add conflict detection and task splitting for multi-hour tasks</w:t>
      </w:r>
    </w:p>
    <w:p>
      <w:pPr>
        <w:pStyle w:val="ListParagraph"/>
        <w:numPr>
          <w:ilvl w:val="0"/>
          <w:numId w:val="2"/>
        </w:numPr>
      </w:pPr>
      <w:r>
        <w:t xml:space="preserve">Handle timezone conversions (store UTC, display in user timezone)</w:t>
      </w:r>
    </w:p>
    <w:p>
      <w:pPr>
        <w:pStyle w:val="ListParagraph"/>
        <w:numPr>
          <w:ilvl w:val="0"/>
          <w:numId w:val="2"/>
        </w:numPr>
      </w:pPr>
      <w:r>
        <w:t xml:space="preserve">Create scheduling worker for async job processing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4: Frontend UI (Weeks 7-9)</w:t>
      </w:r>
    </w:p>
    <w:p>
      <w:pPr>
        <w:pStyle w:val="ListParagraph"/>
        <w:numPr>
          <w:ilvl w:val="0"/>
          <w:numId w:val="2"/>
        </w:numPr>
      </w:pPr>
      <w:r>
        <w:t xml:space="preserve">Initialize React + TypeScript with Vite, install Material-UI/Ant Design</w:t>
      </w:r>
    </w:p>
    <w:p>
      <w:pPr>
        <w:pStyle w:val="ListParagraph"/>
        <w:numPr>
          <w:ilvl w:val="0"/>
          <w:numId w:val="2"/>
        </w:numPr>
      </w:pPr>
      <w:r>
        <w:t xml:space="preserve">Build authentication pages (login, register, OAuth flow)</w:t>
      </w:r>
    </w:p>
    <w:p>
      <w:pPr>
        <w:pStyle w:val="ListParagraph"/>
        <w:numPr>
          <w:ilvl w:val="0"/>
          <w:numId w:val="2"/>
        </w:numPr>
      </w:pPr>
      <w:r>
        <w:t xml:space="preserve">Create dashboard with stats and upload button</w:t>
      </w:r>
    </w:p>
    <w:p>
      <w:pPr>
        <w:pStyle w:val="ListParagraph"/>
        <w:numPr>
          <w:ilvl w:val="0"/>
          <w:numId w:val="2"/>
        </w:numPr>
      </w:pPr>
      <w:r>
        <w:t xml:space="preserve">Build transcript upload modal with progress indicator</w:t>
      </w:r>
    </w:p>
    <w:p>
      <w:pPr>
        <w:pStyle w:val="ListParagraph"/>
        <w:numPr>
          <w:ilvl w:val="0"/>
          <w:numId w:val="2"/>
        </w:numPr>
      </w:pPr>
      <w:r>
        <w:t xml:space="preserve">Implement task review interface with:</w:t>
      </w:r>
    </w:p>
    <w:p>
      <w:pPr>
        <w:pStyle w:val="ListParagraph"/>
        <w:numPr>
          <w:ilvl w:val="1"/>
          <w:numId w:val="2"/>
        </w:numPr>
      </w:pPr>
      <w:r>
        <w:t xml:space="preserve">Task cards showing title, owner, due date, description</w:t>
      </w:r>
    </w:p>
    <w:p>
      <w:pPr>
        <w:pStyle w:val="ListParagraph"/>
        <w:numPr>
          <w:ilvl w:val="1"/>
          <w:numId w:val="2"/>
        </w:numPr>
      </w:pPr>
      <w:r>
        <w:t xml:space="preserve">Color-coded confidence badges (Green ≥85%, Yellow 60-84%, Red &lt;60%)</w:t>
      </w:r>
    </w:p>
    <w:p>
      <w:pPr>
        <w:pStyle w:val="ListParagraph"/>
        <w:numPr>
          <w:ilvl w:val="1"/>
          <w:numId w:val="2"/>
        </w:numPr>
      </w:pPr>
      <w:r>
        <w:t xml:space="preserve">Inline editing for all fields</w:t>
      </w:r>
    </w:p>
    <w:p>
      <w:pPr>
        <w:pStyle w:val="ListParagraph"/>
        <w:numPr>
          <w:ilvl w:val="1"/>
          <w:numId w:val="2"/>
        </w:numPr>
      </w:pPr>
      <w:r>
        <w:t xml:space="preserve">Bulk actions (Accept All, Delete Selected)</w:t>
      </w:r>
    </w:p>
    <w:p>
      <w:pPr>
        <w:pStyle w:val="ListParagraph"/>
        <w:numPr>
          <w:ilvl w:val="0"/>
          <w:numId w:val="2"/>
        </w:numPr>
      </w:pPr>
      <w:r>
        <w:t xml:space="preserve">Create scheduling page with calendar view and drag-drop or auto-schedule button</w:t>
      </w:r>
    </w:p>
    <w:p>
      <w:pPr>
        <w:pStyle w:val="ListParagraph"/>
        <w:numPr>
          <w:ilvl w:val="0"/>
          <w:numId w:val="2"/>
        </w:numPr>
      </w:pPr>
      <w:r>
        <w:t xml:space="preserve">Build settings page for profile and integrations management</w:t>
      </w:r>
    </w:p>
    <w:p>
      <w:pPr>
        <w:pStyle w:val="ListParagraph"/>
        <w:numPr>
          <w:ilvl w:val="0"/>
          <w:numId w:val="2"/>
        </w:numPr>
      </w:pPr>
      <w:r>
        <w:t xml:space="preserve">Make all pages mobile-responsive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5: Integrations (Weeks 10-11)</w:t>
      </w:r>
    </w:p>
    <w:p>
      <w:pPr>
        <w:pStyle w:val="ListParagraph"/>
        <w:numPr>
          <w:ilvl w:val="0"/>
          <w:numId w:val="2"/>
        </w:numPr>
      </w:pPr>
      <w:r>
        <w:t xml:space="preserve">Complete Google Calendar integration (event CRUD operations)</w:t>
      </w:r>
    </w:p>
    <w:p>
      <w:pPr>
        <w:pStyle w:val="ListParagraph"/>
        <w:numPr>
          <w:ilvl w:val="0"/>
          <w:numId w:val="2"/>
        </w:numPr>
      </w:pPr>
      <w:r>
        <w:t xml:space="preserve">Implement Slack integration (webhook messages with Block Kit formatting)</w:t>
      </w:r>
    </w:p>
    <w:p>
      <w:pPr>
        <w:pStyle w:val="ListParagraph"/>
        <w:numPr>
          <w:ilvl w:val="0"/>
          <w:numId w:val="2"/>
        </w:numPr>
      </w:pPr>
      <w:r>
        <w:t xml:space="preserve">Add optional integrations: Notion, Linear, Asana (deprioritize if timeline tight)</w:t>
      </w:r>
    </w:p>
    <w:p>
      <w:pPr>
        <w:pStyle w:val="ListParagraph"/>
        <w:numPr>
          <w:ilvl w:val="0"/>
          <w:numId w:val="2"/>
        </w:numPr>
      </w:pPr>
      <w:r>
        <w:t xml:space="preserve">Implement OAuth refresh token logic for all services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6: Testing &amp; QA (Weeks 12-13)</w:t>
      </w:r>
    </w:p>
    <w:p>
      <w:pPr>
        <w:pStyle w:val="ListParagraph"/>
        <w:numPr>
          <w:ilvl w:val="0"/>
          <w:numId w:val="2"/>
        </w:numPr>
      </w:pPr>
      <w:r>
        <w:t xml:space="preserve">Write unit tests for all backend services (target 80% coverage)</w:t>
      </w:r>
    </w:p>
    <w:p>
      <w:pPr>
        <w:pStyle w:val="ListParagraph"/>
        <w:numPr>
          <w:ilvl w:val="0"/>
          <w:numId w:val="2"/>
        </w:numPr>
      </w:pPr>
      <w:r>
        <w:t xml:space="preserve">Write frontend component tests with React Testing Library</w:t>
      </w:r>
    </w:p>
    <w:p>
      <w:pPr>
        <w:pStyle w:val="ListParagraph"/>
        <w:numPr>
          <w:ilvl w:val="0"/>
          <w:numId w:val="2"/>
        </w:numPr>
      </w:pPr>
      <w:r>
        <w:t xml:space="preserve">Create integration tests for full workflows</w:t>
      </w:r>
    </w:p>
    <w:p>
      <w:pPr>
        <w:pStyle w:val="ListParagraph"/>
        <w:numPr>
          <w:ilvl w:val="0"/>
          <w:numId w:val="2"/>
        </w:numPr>
      </w:pPr>
      <w:r>
        <w:t xml:space="preserve">Implement E2E tests with Playwright/Cypress for critical user journeys</w:t>
      </w:r>
    </w:p>
    <w:p>
      <w:pPr>
        <w:pStyle w:val="ListParagraph"/>
        <w:numPr>
          <w:ilvl w:val="0"/>
          <w:numId w:val="2"/>
        </w:numPr>
      </w:pPr>
      <w:r>
        <w:t xml:space="preserve">Perform load testing (simulate 100 concurrent users)</w:t>
      </w:r>
    </w:p>
    <w:p>
      <w:pPr>
        <w:pStyle w:val="ListParagraph"/>
        <w:numPr>
          <w:ilvl w:val="0"/>
          <w:numId w:val="2"/>
        </w:numPr>
      </w:pPr>
      <w:r>
        <w:t xml:space="preserve">Conduct security audit and penetration testing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7: Security &amp; Compliance (Week 14)</w:t>
      </w:r>
    </w:p>
    <w:p>
      <w:pPr>
        <w:pStyle w:val="ListParagraph"/>
        <w:numPr>
          <w:ilvl w:val="0"/>
          <w:numId w:val="2"/>
        </w:numPr>
      </w:pPr>
      <w:r>
        <w:t xml:space="preserve">Implement password hashing with bcrypt (12 rounds)</w:t>
      </w:r>
    </w:p>
    <w:p>
      <w:pPr>
        <w:pStyle w:val="ListParagraph"/>
        <w:numPr>
          <w:ilvl w:val="0"/>
          <w:numId w:val="2"/>
        </w:numPr>
      </w:pPr>
      <w:r>
        <w:t xml:space="preserve">Encrypt OAuth tokens at rest (AES-256)</w:t>
      </w:r>
    </w:p>
    <w:p>
      <w:pPr>
        <w:pStyle w:val="ListParagraph"/>
        <w:numPr>
          <w:ilvl w:val="0"/>
          <w:numId w:val="2"/>
        </w:numPr>
      </w:pPr>
      <w:r>
        <w:t xml:space="preserve">Add rate limiting (login: 5/15min, API: 100/min)</w:t>
      </w:r>
    </w:p>
    <w:p>
      <w:pPr>
        <w:pStyle w:val="ListParagraph"/>
        <w:numPr>
          <w:ilvl w:val="0"/>
          <w:numId w:val="2"/>
        </w:numPr>
      </w:pPr>
      <w:r>
        <w:t xml:space="preserve">Configure HTTPS with Let's Encrypt</w:t>
      </w:r>
    </w:p>
    <w:p>
      <w:pPr>
        <w:pStyle w:val="ListParagraph"/>
        <w:numPr>
          <w:ilvl w:val="0"/>
          <w:numId w:val="2"/>
        </w:numPr>
      </w:pPr>
      <w:r>
        <w:t xml:space="preserve">Set secure headers (CSP, HSTS, X-Frame-Options)</w:t>
      </w:r>
    </w:p>
    <w:p>
      <w:pPr>
        <w:pStyle w:val="ListParagraph"/>
        <w:numPr>
          <w:ilvl w:val="0"/>
          <w:numId w:val="2"/>
        </w:numPr>
      </w:pPr>
      <w:r>
        <w:t xml:space="preserve">Implement CSRF protection</w:t>
      </w:r>
    </w:p>
    <w:p>
      <w:pPr>
        <w:pStyle w:val="ListParagraph"/>
        <w:numPr>
          <w:ilvl w:val="0"/>
          <w:numId w:val="2"/>
        </w:numPr>
      </w:pPr>
      <w:r>
        <w:t xml:space="preserve">Add user data export and account deletion (GDPR compliance)</w:t>
      </w:r>
    </w:p>
    <w:p>
      <w:pPr>
        <w:pStyle w:val="ListParagraph"/>
        <w:numPr>
          <w:ilvl w:val="0"/>
          <w:numId w:val="2"/>
        </w:numPr>
      </w:pPr>
      <w:r>
        <w:t xml:space="preserve">Create privacy policy and terms of service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8: Deployment &amp; DevOps (Week 15)</w:t>
      </w:r>
    </w:p>
    <w:p>
      <w:pPr>
        <w:pStyle w:val="ListParagraph"/>
        <w:numPr>
          <w:ilvl w:val="0"/>
          <w:numId w:val="2"/>
        </w:numPr>
      </w:pPr>
      <w:r>
        <w:t xml:space="preserve">Create Docker containers for backend and workers</w:t>
      </w:r>
    </w:p>
    <w:p>
      <w:pPr>
        <w:pStyle w:val="ListParagraph"/>
        <w:numPr>
          <w:ilvl w:val="0"/>
          <w:numId w:val="2"/>
        </w:numPr>
      </w:pPr>
      <w:r>
        <w:t xml:space="preserve">Set up CI/CD pipeline with GitHub Actions</w:t>
      </w:r>
    </w:p>
    <w:p>
      <w:pPr>
        <w:pStyle w:val="ListParagraph"/>
        <w:numPr>
          <w:ilvl w:val="0"/>
          <w:numId w:val="2"/>
        </w:numPr>
      </w:pPr>
      <w:r>
        <w:t xml:space="preserve">Deploy frontend to Vercel/Netlify</w:t>
      </w:r>
    </w:p>
    <w:p>
      <w:pPr>
        <w:pStyle w:val="ListParagraph"/>
        <w:numPr>
          <w:ilvl w:val="0"/>
          <w:numId w:val="2"/>
        </w:numPr>
      </w:pPr>
      <w:r>
        <w:t xml:space="preserve">Deploy backend to Render.com/Fly.io</w:t>
      </w:r>
    </w:p>
    <w:p>
      <w:pPr>
        <w:pStyle w:val="ListParagraph"/>
        <w:numPr>
          <w:ilvl w:val="0"/>
          <w:numId w:val="2"/>
        </w:numPr>
      </w:pPr>
      <w:r>
        <w:t xml:space="preserve">Provision production database (Supabase/RDS)</w:t>
      </w:r>
    </w:p>
    <w:p>
      <w:pPr>
        <w:pStyle w:val="ListParagraph"/>
        <w:numPr>
          <w:ilvl w:val="0"/>
          <w:numId w:val="2"/>
        </w:numPr>
      </w:pPr>
      <w:r>
        <w:t xml:space="preserve">Configure Redis (Upstash/Redis Labs)</w:t>
      </w:r>
    </w:p>
    <w:p>
      <w:pPr>
        <w:pStyle w:val="ListParagraph"/>
        <w:numPr>
          <w:ilvl w:val="0"/>
          <w:numId w:val="2"/>
        </w:numPr>
      </w:pPr>
      <w:r>
        <w:t xml:space="preserve">Set up monitoring (Sentry for errors, Prometheus for metrics)</w:t>
      </w:r>
    </w:p>
    <w:p>
      <w:pPr>
        <w:pStyle w:val="ListParagraph"/>
        <w:numPr>
          <w:ilvl w:val="0"/>
          <w:numId w:val="2"/>
        </w:numPr>
      </w:pPr>
      <w:r>
        <w:t xml:space="preserve">Configure analytics (PostHog/Mixpanel)</w:t>
      </w:r>
    </w:p>
    <w:p>
      <w:pPr>
        <w:pStyle w:val="ListParagraph"/>
        <w:numPr>
          <w:ilvl w:val="0"/>
          <w:numId w:val="2"/>
        </w:numPr>
      </w:pPr>
      <w:r>
        <w:t xml:space="preserve">Implement database backups (daily, 30-day retention)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9: Launch (Week 16)</w:t>
      </w:r>
    </w:p>
    <w:p>
      <w:pPr>
        <w:pStyle w:val="ListParagraph"/>
        <w:numPr>
          <w:ilvl w:val="0"/>
          <w:numId w:val="2"/>
        </w:numPr>
      </w:pPr>
      <w:r>
        <w:t xml:space="preserve">Complete beta testing with 10+ users</w:t>
      </w:r>
    </w:p>
    <w:p>
      <w:pPr>
        <w:pStyle w:val="ListParagraph"/>
        <w:numPr>
          <w:ilvl w:val="0"/>
          <w:numId w:val="2"/>
        </w:numPr>
      </w:pPr>
      <w:r>
        <w:t xml:space="preserve">Address critical feedback and bugs</w:t>
      </w:r>
    </w:p>
    <w:p>
      <w:pPr>
        <w:pStyle w:val="ListParagraph"/>
        <w:numPr>
          <w:ilvl w:val="0"/>
          <w:numId w:val="2"/>
        </w:numPr>
      </w:pPr>
      <w:r>
        <w:t xml:space="preserve">Write user documentation and API docs</w:t>
      </w:r>
    </w:p>
    <w:p>
      <w:pPr>
        <w:pStyle w:val="ListParagraph"/>
        <w:numPr>
          <w:ilvl w:val="0"/>
          <w:numId w:val="2"/>
        </w:numPr>
      </w:pPr>
      <w:r>
        <w:t xml:space="preserve">Create video tutorials for key workflows</w:t>
      </w:r>
    </w:p>
    <w:p>
      <w:pPr>
        <w:pStyle w:val="ListParagraph"/>
        <w:numPr>
          <w:ilvl w:val="0"/>
          <w:numId w:val="2"/>
        </w:numPr>
      </w:pPr>
      <w:r>
        <w:t xml:space="preserve">Final production deployment</w:t>
      </w:r>
    </w:p>
    <w:p>
      <w:pPr>
        <w:pStyle w:val="ListParagraph"/>
        <w:numPr>
          <w:ilvl w:val="0"/>
          <w:numId w:val="2"/>
        </w:numPr>
      </w:pPr>
      <w:r>
        <w:t xml:space="preserve">Launch marketing (Product Hunt, blog post, social media)</w:t>
      </w:r>
    </w:p>
    <w:p>
      <w:pPr>
        <w:pStyle w:val="ListParagraph"/>
        <w:numPr>
          <w:ilvl w:val="0"/>
          <w:numId w:val="2"/>
        </w:numPr>
      </w:pPr>
      <w:r>
        <w:t xml:space="preserve">Establish on-call rotation</w:t>
      </w:r>
    </w:p>
    <w:p>
      <w:r>
        <w:br w:type="page"/>
      </w:r>
    </w:p>
    <w:p>
      <w:pPr>
        <w:pStyle w:val="Heading2"/>
      </w:pPr>
      <w:r>
        <w:t xml:space="preserve">3. CRITICAL TECHNICAL SPECIFICATIONS</w:t>
      </w:r>
    </w:p>
    <w:p>
      <w:pPr>
        <w:pStyle w:val="Heading3"/>
      </w:pPr>
      <w:r>
        <w:t xml:space="preserve">3.1 LLM Extraction Prompt (GPT-4)</w:t>
      </w:r>
    </w:p>
    <w:p>
      <w:pPr>
        <w:shd w:fill="F0F8FF" w:val="clear"/>
        <w:spacing w:before="120" w:after="1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System Prompt:
You are an expert meeting assistant that extracts actionable tasks from meeting transcripts.
Analyze the following transcript and identify all actionable tasks. For each task, extract:
1. title: A concise task title (5-10 words)
2. description: Detailed description including context (1-2 sentences)
3. owner: The person responsible (exact name as mentioned)
4. due_date: Deadline in ISO 8601 format YYYY-MM-DD or null if not mentioned
Output ONLY valid JSON in this exact format:
[
  {
    "title": "Finalize design specifications",
    "description": "Create final design spec document for new feature",
    "owner": "Alice",
    "due_date": "2024-05-05"
  }
]
Rules:
- Only extract tasks with clear ownership
- Only extract tasks requiring future action
- Use exact names from transcript
- If no deadline mentioned, set due_date to null
- If no tasks, return empty array: []
- Output valid JSON only, no markdown</w:t>
      </w:r>
    </w:p>
    <w:p>
      <w:pPr>
        <w:pStyle w:val="Heading3"/>
      </w:pPr>
      <w:r>
        <w:t xml:space="preserve">3.2 Scheduling Algorithm Pseudocode</w:t>
      </w:r>
    </w:p>
    <w:p>
      <w:pPr>
        <w:shd w:fill="F0F8FF" w:val="clear"/>
        <w:spacing w:before="120" w:after="180"/>
      </w:pPr>
      <w:r>
        <w:rPr>
          <w:rFonts w:ascii="Courier New" w:cs="Courier New" w:eastAsia="Courier New" w:hAnsi="Courier New"/>
          <w:color w:val="1976D2"/>
          <w:sz w:val="17"/>
          <w:szCs w:val="17"/>
        </w:rPr>
        <w:t xml:space="preserve">function scheduleTasks(tasks, user):
    # Sort by earliest deadline first
    sorted_tasks = sort(tasks, key=lambda t: t.due_date)
    # Get calendar free/busy data
    calendar_events = google_calendar.get_events(
        start_date=today(),
        end_date=max(task.due_date for task in tasks)
    )
    # Calculate free slots within working hours
    free_slots = calculate_free_slots(
        calendar_events,
        user.working_hours_start,  # 09:00
        user.working_hours_end,    # 17:00
        user.timezone
    )
    scheduled = []
    conflicts = []
    # Greedy assignment
    for task in sorted_tasks:
        for slot in free_slots:
            if (slot.fits(task.duration) and 
                slot.end_time &lt;= task.due_date):
                task.scheduled_time = slot.start_time
                scheduled.append(task)
                slot.consume(task.duration + 15min)  # buffer
                break
        else:
            conflicts.append(task)
    # Create calendar events
    for task in scheduled:
        event_id = google_calendar.create_event(
            summary=task.title,
            start=task.scheduled_time,
            end=task.scheduled_time + task.duration,
            attendees=[task.owner_email]
        )
        task.calendar_event_id = event_id
    return {"scheduled": scheduled, "conflicts": conflicts}</w:t>
      </w:r>
    </w:p>
    <w:p>
      <w:pPr>
        <w:pStyle w:val="Heading3"/>
      </w:pPr>
      <w:r>
        <w:t xml:space="preserve">3.3 Database Schema (PostgreSQL)</w:t>
      </w:r>
    </w:p>
    <w:p>
      <w:pPr>
        <w:spacing w:before="120" w:after="120"/>
      </w:pPr>
      <w:r>
        <w:rPr>
          <w:b/>
          <w:bCs/>
        </w:rPr>
        <w:t xml:space="preserve">Create these tables with proper indexes and relationships:</w:t>
      </w:r>
    </w:p>
    <w:p>
      <w:pPr>
        <w:spacing w:before="12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users:</w:t>
      </w:r>
    </w:p>
    <w:p>
      <w:pPr>
        <w:pStyle w:val="ListParagraph"/>
        <w:numPr>
          <w:ilvl w:val="0"/>
          <w:numId w:val="2"/>
        </w:numPr>
      </w:pPr>
      <w:r>
        <w:t xml:space="preserve">id (UUID PK), email (unique), password_hash, name, timezone, working_hours_start, working_hours_end, created_at, updated_at</w:t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transcripts:</w:t>
      </w:r>
    </w:p>
    <w:p>
      <w:pPr>
        <w:pStyle w:val="ListParagraph"/>
        <w:numPr>
          <w:ilvl w:val="0"/>
          <w:numId w:val="2"/>
        </w:numPr>
      </w:pPr>
      <w:r>
        <w:t xml:space="preserve">id (UUID PK), user_id (FK→users), title, transcript_text, word_count, source, status, metadata (JSONB), created_at</w:t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</w:pPr>
      <w:r>
        <w:t xml:space="preserve">id (UUID PK), transcript_id (FK→transcripts), title, description, owner_name, owner_user_id (FK→users), due_date, confidence, scheduled_time, duration_minutes, calendar_event_id, status, created_at, updated_at</w:t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integrations:</w:t>
      </w:r>
    </w:p>
    <w:p>
      <w:pPr>
        <w:pStyle w:val="ListParagraph"/>
        <w:numPr>
          <w:ilvl w:val="0"/>
          <w:numId w:val="2"/>
        </w:numPr>
      </w:pPr>
      <w:r>
        <w:t xml:space="preserve">id (UUID PK), user_id (FK→users), service (enum), access_token (encrypted), refresh_token (encrypted), expires_at, scopes, metadata (JSONB), created_at</w:t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jobs:</w:t>
      </w:r>
    </w:p>
    <w:p>
      <w:pPr>
        <w:pStyle w:val="ListParagraph"/>
        <w:numPr>
          <w:ilvl w:val="0"/>
          <w:numId w:val="2"/>
        </w:numPr>
      </w:pPr>
      <w:r>
        <w:t xml:space="preserve">id (UUID PK), user_id (FK→users), job_type, status, payload (JSONB), result (JSONB), error, retry_count, created_at, started_at, completed_at</w:t>
      </w:r>
    </w:p>
    <w:p>
      <w:r>
        <w:br w:type="page"/>
      </w:r>
    </w:p>
    <w:p>
      <w:pPr>
        <w:pStyle w:val="Heading2"/>
      </w:pPr>
      <w:r>
        <w:t xml:space="preserve">4. KEY API ENDPOINTS</w:t>
      </w:r>
    </w:p>
    <w:p>
      <w:pPr>
        <w:spacing w:before="12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POST /api/transcripts</w:t>
      </w:r>
    </w:p>
    <w:p>
      <w:pPr>
        <w:pStyle w:val="ListParagraph"/>
        <w:numPr>
          <w:ilvl w:val="0"/>
          <w:numId w:val="2"/>
        </w:numPr>
      </w:pPr>
      <w:r>
        <w:t xml:space="preserve">Request: { title, transcript_text, metadata? }</w:t>
      </w:r>
    </w:p>
    <w:p>
      <w:pPr>
        <w:pStyle w:val="ListParagraph"/>
        <w:numPr>
          <w:ilvl w:val="0"/>
          <w:numId w:val="2"/>
        </w:numPr>
      </w:pPr>
      <w:r>
        <w:t xml:space="preserve">Response 202: { transcript_id, status: 'processing', job_id }</w:t>
      </w:r>
    </w:p>
    <w:p>
      <w:pPr>
        <w:pStyle w:val="ListParagraph"/>
        <w:numPr>
          <w:ilvl w:val="0"/>
          <w:numId w:val="2"/>
        </w:numPr>
      </w:pPr>
      <w:r>
        <w:t xml:space="preserve">Action: Enqueue extraction job, return immediately</w:t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GET /api/transcripts/{id}/tasks</w:t>
      </w:r>
    </w:p>
    <w:p>
      <w:pPr>
        <w:pStyle w:val="ListParagraph"/>
        <w:numPr>
          <w:ilvl w:val="0"/>
          <w:numId w:val="2"/>
        </w:numPr>
      </w:pPr>
      <w:r>
        <w:t xml:space="preserve">Response: { transcript_id, status, tasks: [{id, title, owner, due_date, confidence, scheduled_time, status}] }</w:t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PATCH /api/tasks/{id}</w:t>
      </w:r>
    </w:p>
    <w:p>
      <w:pPr>
        <w:pStyle w:val="ListParagraph"/>
        <w:numPr>
          <w:ilvl w:val="0"/>
          <w:numId w:val="2"/>
        </w:numPr>
      </w:pPr>
      <w:r>
        <w:t xml:space="preserve">Request: { title?, description?, owner_name?, due_date?, duration_minutes? }</w:t>
      </w:r>
    </w:p>
    <w:p>
      <w:pPr>
        <w:pStyle w:val="ListParagraph"/>
        <w:numPr>
          <w:ilvl w:val="0"/>
          <w:numId w:val="2"/>
        </w:numPr>
      </w:pPr>
      <w:r>
        <w:t xml:space="preserve">Response: { task }</w:t>
      </w:r>
    </w:p>
    <w:p>
      <w:pPr>
        <w:spacing w:before="1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POST /api/schedule</w:t>
      </w:r>
    </w:p>
    <w:p>
      <w:pPr>
        <w:pStyle w:val="ListParagraph"/>
        <w:numPr>
          <w:ilvl w:val="0"/>
          <w:numId w:val="2"/>
        </w:numPr>
      </w:pPr>
      <w:r>
        <w:t xml:space="preserve">Request: { task_ids: [uuid, uuid, ...] }</w:t>
      </w:r>
    </w:p>
    <w:p>
      <w:pPr>
        <w:pStyle w:val="ListParagraph"/>
        <w:numPr>
          <w:ilvl w:val="0"/>
          <w:numId w:val="2"/>
        </w:numPr>
      </w:pPr>
      <w:r>
        <w:t xml:space="preserve">Response 202: { job_id, status: 'processing' }</w:t>
      </w:r>
    </w:p>
    <w:p>
      <w:pPr>
        <w:pStyle w:val="ListParagraph"/>
        <w:numPr>
          <w:ilvl w:val="0"/>
          <w:numId w:val="2"/>
        </w:numPr>
      </w:pPr>
      <w:r>
        <w:t xml:space="preserve">Action: Enqueue scheduling job</w:t>
      </w:r>
    </w:p>
    <w:p>
      <w:r>
        <w:br w:type="page"/>
      </w:r>
    </w:p>
    <w:p>
      <w:pPr>
        <w:pStyle w:val="Heading2"/>
      </w:pPr>
      <w:r>
        <w:t xml:space="preserve">5. UI/UX REQUIREMENTS</w:t>
      </w:r>
    </w:p>
    <w:p>
      <w:pPr>
        <w:pStyle w:val="Heading3"/>
      </w:pPr>
      <w:r>
        <w:t xml:space="preserve">5.1 Task Review Interface (CRITICAL)</w:t>
      </w:r>
    </w:p>
    <w:p>
      <w:pPr>
        <w:spacing w:before="120" w:after="120"/>
      </w:pPr>
      <w:r>
        <w:rPr>
          <w:b/>
          <w:bCs/>
        </w:rPr>
        <w:t xml:space="preserve">This is the most important screen. Design for maximum usability:</w:t>
      </w:r>
    </w:p>
    <w:p>
      <w:pPr>
        <w:spacing w:before="80" w:after="60"/>
      </w:pPr>
      <w:r>
        <w:rPr>
          <w:b/>
          <w:bCs/>
          <w:u w:val="single"/>
        </w:rPr>
        <w:t xml:space="preserve">Task Card Component:</w:t>
      </w:r>
    </w:p>
    <w:p>
      <w:pPr>
        <w:pStyle w:val="ListParagraph"/>
        <w:numPr>
          <w:ilvl w:val="0"/>
          <w:numId w:val="2"/>
        </w:numPr>
      </w:pPr>
      <w:r>
        <w:t xml:space="preserve">Display tasks as list of cards or table rows</w:t>
      </w:r>
    </w:p>
    <w:p>
      <w:pPr>
        <w:pStyle w:val="ListParagraph"/>
        <w:numPr>
          <w:ilvl w:val="0"/>
          <w:numId w:val="2"/>
        </w:numPr>
      </w:pPr>
      <w:r>
        <w:t xml:space="preserve">Each card shows: Title (editable), Description (expandable), Owner (dropdown), Due Date (date picker)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Badge (color-coded):</w:t>
      </w:r>
    </w:p>
    <w:p>
      <w:pPr>
        <w:pStyle w:val="ListParagraph"/>
        <w:numPr>
          <w:ilvl w:val="1"/>
          <w:numId w:val="2"/>
        </w:numPr>
      </w:pPr>
      <w:r>
        <w:t xml:space="preserve">Green (≥85%): 'High Confidence'</w:t>
      </w:r>
    </w:p>
    <w:p>
      <w:pPr>
        <w:pStyle w:val="ListParagraph"/>
        <w:numPr>
          <w:ilvl w:val="1"/>
          <w:numId w:val="2"/>
        </w:numPr>
      </w:pPr>
      <w:r>
        <w:t xml:space="preserve">Yellow (60-84%): 'Medium Confidence'</w:t>
      </w:r>
    </w:p>
    <w:p>
      <w:pPr>
        <w:pStyle w:val="ListParagraph"/>
        <w:numPr>
          <w:ilvl w:val="1"/>
          <w:numId w:val="2"/>
        </w:numPr>
      </w:pPr>
      <w:r>
        <w:t xml:space="preserve">Red (&lt;60%): 'Low Confidence - Review Needed'</w:t>
      </w:r>
    </w:p>
    <w:p>
      <w:pPr>
        <w:pStyle w:val="ListParagraph"/>
        <w:numPr>
          <w:ilvl w:val="0"/>
          <w:numId w:val="2"/>
        </w:numPr>
      </w:pPr>
      <w:r>
        <w:t xml:space="preserve">Hover shows numeric score (e.g., '87%')</w:t>
      </w:r>
    </w:p>
    <w:p>
      <w:pPr>
        <w:pStyle w:val="ListParagraph"/>
        <w:numPr>
          <w:ilvl w:val="0"/>
          <w:numId w:val="2"/>
        </w:numPr>
      </w:pPr>
      <w:r>
        <w:t xml:space="preserve">Inline editing: Click any field to edit, auto-save or show Save/Cancel</w:t>
      </w:r>
    </w:p>
    <w:p>
      <w:pPr>
        <w:pStyle w:val="ListParagraph"/>
        <w:numPr>
          <w:ilvl w:val="0"/>
          <w:numId w:val="2"/>
        </w:numPr>
      </w:pPr>
      <w:r>
        <w:t xml:space="preserve">Bulk actions toolbar: Select All, Accept All High Confidence, Delete Selected</w:t>
      </w:r>
    </w:p>
    <w:p>
      <w:pPr>
        <w:spacing w:before="180" w:after="60"/>
      </w:pPr>
      <w:r>
        <w:rPr>
          <w:b/>
          <w:bCs/>
          <w:u w:val="single"/>
        </w:rPr>
        <w:t xml:space="preserve">Scheduling Interface:</w:t>
      </w:r>
    </w:p>
    <w:p>
      <w:pPr>
        <w:pStyle w:val="ListParagraph"/>
        <w:numPr>
          <w:ilvl w:val="0"/>
          <w:numId w:val="2"/>
        </w:numPr>
      </w:pPr>
      <w:r>
        <w:t xml:space="preserve">Weekly calendar view showing existing events + free slots</w:t>
      </w:r>
    </w:p>
    <w:p>
      <w:pPr>
        <w:pStyle w:val="ListParagraph"/>
        <w:numPr>
          <w:ilvl w:val="0"/>
          <w:numId w:val="2"/>
        </w:numPr>
      </w:pPr>
      <w:r>
        <w:t xml:space="preserve">Sidebar with pending tasks (can drag onto calendar or click 'Auto-Schedule')</w:t>
      </w:r>
    </w:p>
    <w:p>
      <w:pPr>
        <w:pStyle w:val="ListParagraph"/>
        <w:numPr>
          <w:ilvl w:val="0"/>
          <w:numId w:val="2"/>
        </w:numPr>
      </w:pPr>
      <w:r>
        <w:t xml:space="preserve">Duration input per task (default 60 min)</w:t>
      </w:r>
    </w:p>
    <w:p>
      <w:pPr>
        <w:pStyle w:val="ListParagraph"/>
        <w:numPr>
          <w:ilvl w:val="0"/>
          <w:numId w:val="2"/>
        </w:numPr>
      </w:pPr>
      <w:r>
        <w:t xml:space="preserve">Visual feedback: valid slots green, invalid red</w:t>
      </w:r>
    </w:p>
    <w:p>
      <w:pPr>
        <w:pStyle w:val="ListParagraph"/>
        <w:numPr>
          <w:ilvl w:val="0"/>
          <w:numId w:val="2"/>
        </w:numPr>
      </w:pPr>
      <w:r>
        <w:t xml:space="preserve">Show conflicts with reason: 'No free time before May 5 deadline'</w:t>
      </w:r>
    </w:p>
    <w:p>
      <w:r>
        <w:br w:type="page"/>
      </w:r>
    </w:p>
    <w:p>
      <w:pPr>
        <w:pStyle w:val="Heading2"/>
      </w:pPr>
      <w:r>
        <w:t xml:space="preserve">6. INTEGRATIONS CHECKLIST</w:t>
      </w:r>
    </w:p>
    <w:p>
      <w:pPr>
        <w:pStyle w:val="Heading3"/>
      </w:pPr>
      <w:r>
        <w:t xml:space="preserve">6.1 Google Calendar (REQUIRED)</w:t>
      </w:r>
    </w:p>
    <w:p>
      <w:pPr>
        <w:pStyle w:val="ListParagraph"/>
        <w:numPr>
          <w:ilvl w:val="0"/>
          <w:numId w:val="2"/>
        </w:numPr>
      </w:pPr>
      <w:r>
        <w:t xml:space="preserve">Create Google Cloud Project, enable Calendar API</w:t>
      </w:r>
    </w:p>
    <w:p>
      <w:pPr>
        <w:pStyle w:val="ListParagraph"/>
        <w:numPr>
          <w:ilvl w:val="0"/>
          <w:numId w:val="2"/>
        </w:numPr>
      </w:pPr>
      <w:r>
        <w:t xml:space="preserve">Configure OAuth 2.0 consent screen and credentials</w:t>
      </w:r>
    </w:p>
    <w:p>
      <w:pPr>
        <w:pStyle w:val="ListParagraph"/>
        <w:numPr>
          <w:ilvl w:val="0"/>
          <w:numId w:val="2"/>
        </w:numPr>
      </w:pPr>
      <w:r>
        <w:t xml:space="preserve">Request scope: https://www.googleapis.com/auth/calendar.events</w:t>
      </w:r>
    </w:p>
    <w:p>
      <w:pPr>
        <w:pStyle w:val="ListParagraph"/>
        <w:numPr>
          <w:ilvl w:val="0"/>
          <w:numId w:val="2"/>
        </w:numPr>
      </w:pPr>
      <w:r>
        <w:t xml:space="preserve">Implement: freebusy query, events.insert, events.update, events.delete</w:t>
      </w:r>
    </w:p>
    <w:p>
      <w:pPr>
        <w:pStyle w:val="ListParagraph"/>
        <w:numPr>
          <w:ilvl w:val="0"/>
          <w:numId w:val="2"/>
        </w:numPr>
      </w:pPr>
      <w:r>
        <w:t xml:space="preserve">Store access_token and refresh_token (encrypted)</w:t>
      </w:r>
    </w:p>
    <w:p>
      <w:pPr>
        <w:pStyle w:val="ListParagraph"/>
        <w:numPr>
          <w:ilvl w:val="0"/>
          <w:numId w:val="2"/>
        </w:numPr>
      </w:pPr>
      <w:r>
        <w:t xml:space="preserve">Auto-refresh tokens before expiry</w:t>
      </w:r>
    </w:p>
    <w:p>
      <w:pPr>
        <w:pStyle w:val="Heading3"/>
      </w:pPr>
      <w:r>
        <w:t xml:space="preserve">6.2 Slack (REQUIRED)</w:t>
      </w:r>
    </w:p>
    <w:p>
      <w:pPr>
        <w:pStyle w:val="ListParagraph"/>
        <w:numPr>
          <w:ilvl w:val="0"/>
          <w:numId w:val="2"/>
        </w:numPr>
      </w:pPr>
      <w:r>
        <w:t xml:space="preserve">Create Slack app, enable Incoming Webhooks</w:t>
      </w:r>
    </w:p>
    <w:p>
      <w:pPr>
        <w:pStyle w:val="ListParagraph"/>
        <w:numPr>
          <w:ilvl w:val="0"/>
          <w:numId w:val="2"/>
        </w:numPr>
      </w:pPr>
      <w:r>
        <w:t xml:space="preserve">Request scopes: chat:write, incoming-webhook</w:t>
      </w:r>
    </w:p>
    <w:p>
      <w:pPr>
        <w:pStyle w:val="ListParagraph"/>
        <w:numPr>
          <w:ilvl w:val="0"/>
          <w:numId w:val="2"/>
        </w:numPr>
      </w:pPr>
      <w:r>
        <w:t xml:space="preserve">Store webhook URL after OAuth installation</w:t>
      </w:r>
    </w:p>
    <w:p>
      <w:pPr>
        <w:pStyle w:val="ListParagraph"/>
        <w:numPr>
          <w:ilvl w:val="0"/>
          <w:numId w:val="2"/>
        </w:numPr>
      </w:pPr>
      <w:r>
        <w:t xml:space="preserve">Send formatted messages using Block Kit (header, sections, buttons)</w:t>
      </w:r>
    </w:p>
    <w:p>
      <w:pPr>
        <w:pStyle w:val="ListParagraph"/>
        <w:numPr>
          <w:ilvl w:val="0"/>
          <w:numId w:val="2"/>
        </w:numPr>
      </w:pPr>
      <w:r>
        <w:t xml:space="preserve">Include link to Google Calendar event in each task notification</w:t>
      </w:r>
    </w:p>
    <w:p>
      <w:r>
        <w:br w:type="page"/>
      </w:r>
    </w:p>
    <w:p>
      <w:pPr>
        <w:pStyle w:val="Heading2"/>
      </w:pPr>
      <w:r>
        <w:t xml:space="preserve">7. TESTING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Tests (80% coverage target):</w:t>
      </w:r>
    </w:p>
    <w:p>
      <w:pPr>
        <w:pStyle w:val="ListParagraph"/>
        <w:numPr>
          <w:ilvl w:val="1"/>
          <w:numId w:val="2"/>
        </w:numPr>
      </w:pPr>
      <w:r>
        <w:t xml:space="preserve">All API endpoints (mock external services)</w:t>
      </w:r>
    </w:p>
    <w:p>
      <w:pPr>
        <w:pStyle w:val="ListParagraph"/>
        <w:numPr>
          <w:ilvl w:val="1"/>
          <w:numId w:val="2"/>
        </w:numPr>
      </w:pPr>
      <w:r>
        <w:t xml:space="preserve">LLM extraction with mocked GPT-4 responses</w:t>
      </w:r>
    </w:p>
    <w:p>
      <w:pPr>
        <w:pStyle w:val="ListParagraph"/>
        <w:numPr>
          <w:ilvl w:val="1"/>
          <w:numId w:val="2"/>
        </w:numPr>
      </w:pPr>
      <w:r>
        <w:t xml:space="preserve">Scheduling algorithm (multiple scenarios)</w:t>
      </w:r>
    </w:p>
    <w:p>
      <w:pPr>
        <w:pStyle w:val="ListParagraph"/>
        <w:numPr>
          <w:ilvl w:val="1"/>
          <w:numId w:val="2"/>
        </w:numPr>
      </w:pPr>
      <w:r>
        <w:t xml:space="preserve">Date parsing edge cases</w:t>
      </w:r>
    </w:p>
    <w:p>
      <w:pPr>
        <w:pStyle w:val="ListParagraph"/>
        <w:numPr>
          <w:ilvl w:val="1"/>
          <w:numId w:val="2"/>
        </w:numPr>
      </w:pPr>
      <w:r>
        <w:t xml:space="preserve">Name matching logic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E2E Tests (Critical user journeys):</w:t>
      </w:r>
    </w:p>
    <w:p>
      <w:pPr>
        <w:pStyle w:val="ListParagraph"/>
        <w:numPr>
          <w:ilvl w:val="1"/>
          <w:numId w:val="2"/>
        </w:numPr>
      </w:pPr>
      <w:r>
        <w:t xml:space="preserve">Register → Login → Upload transcript → View tasks → Edit task → Schedule → Verify calendar event</w:t>
      </w:r>
    </w:p>
    <w:p>
      <w:pPr>
        <w:pStyle w:val="ListParagraph"/>
        <w:numPr>
          <w:ilvl w:val="1"/>
          <w:numId w:val="2"/>
        </w:numPr>
      </w:pPr>
      <w:r>
        <w:t xml:space="preserve">Connect Google Calendar integration via OAuth</w:t>
      </w:r>
    </w:p>
    <w:p>
      <w:pPr>
        <w:pStyle w:val="ListParagraph"/>
        <w:numPr>
          <w:ilvl w:val="1"/>
          <w:numId w:val="2"/>
        </w:numPr>
      </w:pPr>
      <w:r>
        <w:t xml:space="preserve">Mobile responsive flow</w:t>
      </w:r>
    </w:p>
    <w:p>
      <w:r>
        <w:br w:type="page"/>
      </w:r>
    </w:p>
    <w:p>
      <w:pPr>
        <w:pStyle w:val="Heading2"/>
      </w:pPr>
      <w:r>
        <w:t xml:space="preserve">8. DEPLOYMENT CHECKLIST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Before launching to production, verify ALL items:</w:t>
      </w:r>
    </w:p>
    <w:p>
      <w:pPr>
        <w:pStyle w:val="ListParagraph"/>
        <w:numPr>
          <w:ilvl w:val="0"/>
          <w:numId w:val="2"/>
        </w:numPr>
      </w:pPr>
      <w:r>
        <w:t xml:space="preserve">☐ All tests passing (unit + integration + E2E)</w:t>
      </w:r>
    </w:p>
    <w:p>
      <w:pPr>
        <w:pStyle w:val="ListParagraph"/>
        <w:numPr>
          <w:ilvl w:val="0"/>
          <w:numId w:val="2"/>
        </w:numPr>
      </w:pPr>
      <w:r>
        <w:t xml:space="preserve">☐ Test coverage ≥80%</w:t>
      </w:r>
    </w:p>
    <w:p>
      <w:pPr>
        <w:pStyle w:val="ListParagraph"/>
        <w:numPr>
          <w:ilvl w:val="0"/>
          <w:numId w:val="2"/>
        </w:numPr>
      </w:pPr>
      <w:r>
        <w:t xml:space="preserve">☐ Security audit completed</w:t>
      </w:r>
    </w:p>
    <w:p>
      <w:pPr>
        <w:pStyle w:val="ListParagraph"/>
        <w:numPr>
          <w:ilvl w:val="0"/>
          <w:numId w:val="2"/>
        </w:numPr>
      </w:pPr>
      <w:r>
        <w:t xml:space="preserve">☐ Load testing done (100 concurrent users)</w:t>
      </w:r>
    </w:p>
    <w:p>
      <w:pPr>
        <w:pStyle w:val="ListParagraph"/>
        <w:numPr>
          <w:ilvl w:val="0"/>
          <w:numId w:val="2"/>
        </w:numPr>
      </w:pPr>
      <w:r>
        <w:t xml:space="preserve">☐ All environment variables configured</w:t>
      </w:r>
    </w:p>
    <w:p>
      <w:pPr>
        <w:pStyle w:val="ListParagraph"/>
        <w:numPr>
          <w:ilvl w:val="0"/>
          <w:numId w:val="2"/>
        </w:numPr>
      </w:pPr>
      <w:r>
        <w:t xml:space="preserve">☐ Database backups tested</w:t>
      </w:r>
    </w:p>
    <w:p>
      <w:pPr>
        <w:pStyle w:val="ListParagraph"/>
        <w:numPr>
          <w:ilvl w:val="0"/>
          <w:numId w:val="2"/>
        </w:numPr>
      </w:pPr>
      <w:r>
        <w:t xml:space="preserve">☐ SSL certificate configured</w:t>
      </w:r>
    </w:p>
    <w:p>
      <w:pPr>
        <w:pStyle w:val="ListParagraph"/>
        <w:numPr>
          <w:ilvl w:val="0"/>
          <w:numId w:val="2"/>
        </w:numPr>
      </w:pPr>
      <w:r>
        <w:t xml:space="preserve">☐ Monitoring active (Sentry, Prometheus)</w:t>
      </w:r>
    </w:p>
    <w:p>
      <w:pPr>
        <w:pStyle w:val="ListParagraph"/>
        <w:numPr>
          <w:ilvl w:val="0"/>
          <w:numId w:val="2"/>
        </w:numPr>
      </w:pPr>
      <w:r>
        <w:t xml:space="preserve">☐ Analytics tracking verified</w:t>
      </w:r>
    </w:p>
    <w:p>
      <w:pPr>
        <w:pStyle w:val="ListParagraph"/>
        <w:numPr>
          <w:ilvl w:val="0"/>
          <w:numId w:val="2"/>
        </w:numPr>
      </w:pPr>
      <w:r>
        <w:t xml:space="preserve">☐ Google OAuth app verified (production mode)</w:t>
      </w:r>
    </w:p>
    <w:p>
      <w:pPr>
        <w:pStyle w:val="ListParagraph"/>
        <w:numPr>
          <w:ilvl w:val="0"/>
          <w:numId w:val="2"/>
        </w:numPr>
      </w:pPr>
      <w:r>
        <w:t xml:space="preserve">☐ Rate limiting tested</w:t>
      </w:r>
    </w:p>
    <w:p>
      <w:pPr>
        <w:pStyle w:val="ListParagraph"/>
        <w:numPr>
          <w:ilvl w:val="0"/>
          <w:numId w:val="2"/>
        </w:numPr>
      </w:pPr>
      <w:r>
        <w:t xml:space="preserve">☐ Privacy policy published</w:t>
      </w:r>
    </w:p>
    <w:p>
      <w:pPr>
        <w:pStyle w:val="ListParagraph"/>
        <w:numPr>
          <w:ilvl w:val="0"/>
          <w:numId w:val="2"/>
        </w:numPr>
      </w:pPr>
      <w:r>
        <w:t xml:space="preserve">☐ User documentation complete</w:t>
      </w:r>
    </w:p>
    <w:p>
      <w:pPr>
        <w:pStyle w:val="ListParagraph"/>
        <w:numPr>
          <w:ilvl w:val="0"/>
          <w:numId w:val="2"/>
        </w:numPr>
      </w:pPr>
      <w:r>
        <w:t xml:space="preserve">☐ Beta testing completed (10+ users)</w:t>
      </w:r>
    </w:p>
    <w:p>
      <w:pPr>
        <w:pStyle w:val="ListParagraph"/>
        <w:numPr>
          <w:ilvl w:val="0"/>
          <w:numId w:val="2"/>
        </w:numPr>
      </w:pPr>
      <w:r>
        <w:t xml:space="preserve">☐ Critical bugs addressed</w:t>
      </w:r>
    </w:p>
    <w:p>
      <w:pPr>
        <w:pStyle w:val="ListParagraph"/>
        <w:numPr>
          <w:ilvl w:val="0"/>
          <w:numId w:val="2"/>
        </w:numPr>
      </w:pPr>
      <w:r>
        <w:t xml:space="preserve">☐ On-call rotation established</w:t>
      </w:r>
    </w:p>
    <w:p>
      <w:r>
        <w:br w:type="page"/>
      </w:r>
    </w:p>
    <w:p>
      <w:pPr>
        <w:pStyle w:val="Heading2"/>
      </w:pPr>
      <w:r>
        <w:t xml:space="preserve">9. SUCCESS METRICS</w:t>
      </w:r>
    </w:p>
    <w:p>
      <w:pPr>
        <w:spacing w:before="180" w:after="120"/>
      </w:pPr>
      <w:r>
        <w:rPr>
          <w:b/>
          <w:bCs/>
        </w:rPr>
        <w:t xml:space="preserve">The project is complete when these criteria are met: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Functional:</w:t>
      </w:r>
    </w:p>
    <w:p>
      <w:pPr>
        <w:pStyle w:val="ListParagraph"/>
        <w:numPr>
          <w:ilvl w:val="1"/>
          <w:numId w:val="2"/>
        </w:numPr>
      </w:pPr>
      <w:r>
        <w:t xml:space="preserve">Task extraction completes within 30 seconds</w:t>
      </w:r>
    </w:p>
    <w:p>
      <w:pPr>
        <w:pStyle w:val="ListParagraph"/>
        <w:numPr>
          <w:ilvl w:val="1"/>
          <w:numId w:val="2"/>
        </w:numPr>
      </w:pPr>
      <w:r>
        <w:t xml:space="preserve">Extraction accuracy ≥90% on test transcripts</w:t>
      </w:r>
    </w:p>
    <w:p>
      <w:pPr>
        <w:pStyle w:val="ListParagraph"/>
        <w:numPr>
          <w:ilvl w:val="1"/>
          <w:numId w:val="2"/>
        </w:numPr>
      </w:pPr>
      <w:r>
        <w:t xml:space="preserve">Scheduling success rate ≥95% when calendar has availability</w:t>
      </w:r>
    </w:p>
    <w:p>
      <w:pPr>
        <w:pStyle w:val="ListParagraph"/>
        <w:numPr>
          <w:ilvl w:val="1"/>
          <w:numId w:val="2"/>
        </w:numPr>
      </w:pPr>
      <w:r>
        <w:t xml:space="preserve">Calendar events created correctly with proper timezones</w:t>
      </w:r>
    </w:p>
    <w:p>
      <w:pPr>
        <w:pStyle w:val="ListParagraph"/>
        <w:numPr>
          <w:ilvl w:val="1"/>
          <w:numId w:val="2"/>
        </w:numPr>
      </w:pPr>
      <w:r>
        <w:t xml:space="preserve">All integrations work end-to-end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Quality:</w:t>
      </w:r>
    </w:p>
    <w:p>
      <w:pPr>
        <w:pStyle w:val="ListParagraph"/>
        <w:numPr>
          <w:ilvl w:val="1"/>
          <w:numId w:val="2"/>
        </w:numPr>
      </w:pPr>
      <w:r>
        <w:t xml:space="preserve">Zero critical security vulnerabilities</w:t>
      </w:r>
    </w:p>
    <w:p>
      <w:pPr>
        <w:pStyle w:val="ListParagraph"/>
        <w:numPr>
          <w:ilvl w:val="1"/>
          <w:numId w:val="2"/>
        </w:numPr>
      </w:pPr>
      <w:r>
        <w:t xml:space="preserve">API P95 response time &lt;500ms</w:t>
      </w:r>
    </w:p>
    <w:p>
      <w:pPr>
        <w:pStyle w:val="ListParagraph"/>
        <w:numPr>
          <w:ilvl w:val="1"/>
          <w:numId w:val="2"/>
        </w:numPr>
      </w:pPr>
      <w:r>
        <w:t xml:space="preserve">System uptime ≥99.9%</w:t>
      </w:r>
    </w:p>
    <w:p>
      <w:pPr>
        <w:pStyle w:val="ListParagraph"/>
        <w:numPr>
          <w:ilvl w:val="1"/>
          <w:numId w:val="2"/>
        </w:numPr>
      </w:pPr>
      <w:r>
        <w:t xml:space="preserve">Test coverage ≥80%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User Experience:</w:t>
      </w:r>
    </w:p>
    <w:p>
      <w:pPr>
        <w:pStyle w:val="ListParagraph"/>
        <w:numPr>
          <w:ilvl w:val="1"/>
          <w:numId w:val="2"/>
        </w:numPr>
      </w:pPr>
      <w:r>
        <w:t xml:space="preserve">Complete workflow (upload → review → schedule) &lt;5 minutes</w:t>
      </w:r>
    </w:p>
    <w:p>
      <w:pPr>
        <w:pStyle w:val="ListParagraph"/>
        <w:numPr>
          <w:ilvl w:val="1"/>
          <w:numId w:val="2"/>
        </w:numPr>
      </w:pPr>
      <w:r>
        <w:t xml:space="preserve">Fully responsive on all devices</w:t>
      </w:r>
    </w:p>
    <w:p>
      <w:pPr>
        <w:pStyle w:val="ListParagraph"/>
        <w:numPr>
          <w:ilvl w:val="1"/>
          <w:numId w:val="2"/>
        </w:numPr>
      </w:pPr>
      <w:r>
        <w:t xml:space="preserve">Beta user satisfaction ≥4/5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END OF EXECUTION PROMPT</w:t>
      </w:r>
    </w:p>
    <w:p>
      <w:pPr>
        <w:spacing w:before="240" w:after="360"/>
        <w:jc w:val="center"/>
      </w:pPr>
      <w:r>
        <w:rPr>
          <w:rFonts w:ascii="Courier New" w:cs="Courier New" w:eastAsia="Courier New" w:hAnsi="Courier New"/>
          <w:color w:val="CCCCCC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40"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comprehensive prompt provides everything needed to build Notable from scratch.
Follow it systematically, referring to the detailed 421-task spreadsheet for granular steps.
Prioritize security, code quality, and user experience throughout development.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Additional Resources:</w:t>
      </w:r>
    </w:p>
    <w:p>
      <w:pPr>
        <w:pStyle w:val="ListParagraph"/>
        <w:numPr>
          <w:ilvl w:val="0"/>
          <w:numId w:val="2"/>
        </w:numPr>
      </w:pPr>
      <w:r>
        <w:t xml:space="preserve">Detailed Task Breakdown: notable_todo.xlsx (421 tasks across 9 phases)</w:t>
      </w:r>
    </w:p>
    <w:p>
      <w:pPr>
        <w:pStyle w:val="ListParagraph"/>
        <w:numPr>
          <w:ilvl w:val="0"/>
          <w:numId w:val="2"/>
        </w:numPr>
      </w:pPr>
      <w:r>
        <w:t xml:space="preserve">Original PRD: prd.txt (complete product requirements)</w:t>
      </w:r>
    </w:p>
    <w:p>
      <w:pPr>
        <w:pStyle w:val="ListParagraph"/>
        <w:numPr>
          <w:ilvl w:val="0"/>
          <w:numId w:val="2"/>
        </w:numPr>
      </w:pPr>
      <w:r>
        <w:t xml:space="preserve">Architecture Reference: CLAUDE.md (technical guidance)</w:t>
      </w:r>
    </w:p>
    <w:p>
      <w:pPr>
        <w:pStyle w:val="ListParagraph"/>
        <w:numPr>
          <w:ilvl w:val="0"/>
          <w:numId w:val="2"/>
        </w:numPr>
      </w:pPr>
      <w:r>
        <w:t xml:space="preserve">Design Document: design_doc.txt (UX/UI specifications)</w:t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i/>
          <w:iCs/>
          <w:color w:val="1F4788"/>
          <w:sz w:val="24"/>
          <w:szCs w:val="24"/>
        </w:rPr>
        <w:t xml:space="preserve">Built with precision. Deployed with confidence.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2026-02-11T00:36:01.359Z</dcterms:created>
  <dcterms:modified xsi:type="dcterms:W3CDTF">2026-02-11T00:36:01.373Z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