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36"/>
          <w:szCs w:val="36"/>
        </w:rPr>
      </w:pPr>
      <w:r>
        <w:rPr>
          <w:sz w:val="36"/>
          <w:szCs w:val="36"/>
        </w:rPr>
        <w:t xml:space="preserve">appbaseio/dejavu setup :- </w:t>
      </w:r>
    </w:p>
    <w:p>
      <w:pPr>
        <w:pStyle w:val="Heading4"/>
        <w:keepNext w:val="false"/>
        <w:keepLines w:val="false"/>
        <w:shd w:val="clear" w:fill="FFFFFF"/>
        <w:spacing w:lineRule="auto" w:line="300" w:before="360" w:after="240"/>
        <w:rPr>
          <w:b/>
          <w:b/>
          <w:color w:val="24292E"/>
        </w:rPr>
      </w:pPr>
      <w:bookmarkStart w:id="0" w:name="_75rv9q5syn2h"/>
      <w:bookmarkEnd w:id="0"/>
      <w:r>
        <w:rPr>
          <w:b/>
          <w:color w:val="24292E"/>
        </w:rPr>
        <w:t>Docker Installation : open terminal and type -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docker run -p 1358:1358 -d appbaseio/dejavu:</w:t>
      </w:r>
      <w:r>
        <w:rPr>
          <w:rFonts w:eastAsia="Courier New" w:cs="Courier New" w:ascii="Courier New" w:hAnsi="Courier New"/>
          <w:color w:val="24292E"/>
          <w:sz w:val="20"/>
          <w:szCs w:val="20"/>
        </w:rPr>
        <w:t>3.3.0</w:t>
      </w:r>
      <w:r>
        <w:rPr>
          <w:color w:val="24292E"/>
          <w:sz w:val="24"/>
          <w:szCs w:val="24"/>
          <w:highlight w:val="white"/>
        </w:rPr>
        <w:t xml:space="preserve"> 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 </w:t>
      </w:r>
      <w:r>
        <w:rPr/>
        <w:t>(this will install required packages and run dejavu by default ).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  </w:t>
      </w:r>
      <w:r>
        <w:rPr/>
        <w:t xml:space="preserve">Then Go to browser and open :- </w:t>
      </w:r>
      <w:hyperlink r:id="rId2">
        <w:r>
          <w:rPr>
            <w:color w:val="1155CC"/>
            <w:u w:val="single"/>
          </w:rPr>
          <w:t>http://localhost:1358/</w:t>
        </w:r>
      </w:hyperlink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  </w:t>
      </w:r>
      <w:r>
        <w:rPr/>
        <w:t>(it will start dejavu locally)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To run dejavu locally :-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sudo docker run appbaseio/dejavu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(This will run dejavu and follow step 1. b).)</w:t>
      </w:r>
    </w:p>
    <w:p>
      <w:pPr>
        <w:pStyle w:val="Heading5"/>
        <w:keepNext w:val="false"/>
        <w:keepLines w:val="false"/>
        <w:shd w:val="clear" w:fill="FFFFFF"/>
        <w:spacing w:lineRule="auto" w:line="300" w:before="360" w:after="240"/>
        <w:rPr>
          <w:b/>
          <w:b/>
          <w:color w:val="24292E"/>
          <w:sz w:val="28"/>
          <w:szCs w:val="28"/>
        </w:rPr>
      </w:pPr>
      <w:bookmarkStart w:id="1" w:name="_i952vtlbf1aw"/>
      <w:bookmarkEnd w:id="1"/>
      <w:r>
        <w:rPr>
          <w:b/>
          <w:color w:val="24292E"/>
          <w:sz w:val="28"/>
          <w:szCs w:val="28"/>
        </w:rPr>
        <w:t>Cross-origin resource sharing (CORS) 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Open path_to_elasticsearch/config/elasticsearch.yml file.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Add the following lines to allow dejavu </w:t>
      </w:r>
      <w:r>
        <w:rPr/>
        <w:t>and reactivesearch</w:t>
      </w:r>
      <w:r>
        <w:rPr/>
        <w:t>:</w:t>
      </w:r>
    </w:p>
    <w:p>
      <w:pPr>
        <w:pStyle w:val="LOnormal"/>
        <w:rPr>
          <w:rFonts w:ascii="Courier New" w:hAnsi="Courier New" w:eastAsia="Courier New" w:cs="Courier New"/>
          <w:color w:val="24292E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 xml:space="preserve">        </w:t>
      </w: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>http.port</w:t>
      </w:r>
      <w:r>
        <w:rPr>
          <w:rFonts w:eastAsia="Courier New" w:cs="Courier New" w:ascii="Courier New" w:hAnsi="Courier New"/>
          <w:color w:val="24292E"/>
          <w:sz w:val="20"/>
          <w:szCs w:val="20"/>
          <w:shd w:fill="F6F8FA" w:val="clear"/>
        </w:rPr>
        <w:t xml:space="preserve">: </w:t>
      </w:r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>9200</w:t>
      </w:r>
    </w:p>
    <w:p>
      <w:pPr>
        <w:pStyle w:val="LOnormal"/>
        <w:rPr>
          <w:rFonts w:ascii="Courier New" w:hAnsi="Courier New" w:eastAsia="Courier New" w:cs="Courier New"/>
          <w:color w:val="24292E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 xml:space="preserve">        </w:t>
      </w: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>http.cors.allow-origin</w:t>
      </w:r>
      <w:r>
        <w:rPr>
          <w:rFonts w:eastAsia="Courier New" w:cs="Courier New" w:ascii="Courier New" w:hAnsi="Courier New"/>
          <w:color w:val="24292E"/>
          <w:sz w:val="20"/>
          <w:szCs w:val="20"/>
          <w:shd w:fill="F6F8FA" w:val="clear"/>
        </w:rPr>
        <w:t xml:space="preserve">: </w:t>
      </w:r>
      <w:r>
        <w:rPr>
          <w:rFonts w:eastAsia="Courier New" w:cs="Courier New" w:ascii="Courier New" w:hAnsi="Courier New"/>
          <w:color w:val="032F62"/>
          <w:sz w:val="20"/>
          <w:szCs w:val="20"/>
          <w:shd w:fill="F6F8FA" w:val="clear"/>
        </w:rPr>
        <w:t>'</w:t>
      </w:r>
      <w:hyperlink r:id="rId3">
        <w:r>
          <w:rPr>
            <w:rStyle w:val="InternetLink"/>
            <w:rFonts w:eastAsia="Courier New" w:cs="Courier New" w:ascii="Courier New" w:hAnsi="Courier New"/>
            <w:color w:val="032F62"/>
            <w:sz w:val="20"/>
            <w:szCs w:val="20"/>
            <w:shd w:fill="F6F8FA" w:val="clear"/>
          </w:rPr>
          <w:t>http://ip_address:1358</w:t>
        </w:r>
      </w:hyperlink>
      <w:r>
        <w:rPr>
          <w:rFonts w:eastAsia="Courier New" w:cs="Courier New" w:ascii="Courier New" w:hAnsi="Courier New"/>
          <w:color w:val="032F62"/>
          <w:sz w:val="20"/>
          <w:szCs w:val="20"/>
          <w:shd w:fill="F6F8FA" w:val="clear"/>
        </w:rPr>
        <w:t>',http://ip_address:3000,http://ip_address:3001,https://opensource.appbase.io/dejavu/live,https://dejavu.appbase.io</w:t>
      </w:r>
    </w:p>
    <w:p>
      <w:pPr>
        <w:pStyle w:val="LOnormal"/>
        <w:rPr>
          <w:rFonts w:ascii="Courier New" w:hAnsi="Courier New" w:eastAsia="Courier New" w:cs="Courier New"/>
          <w:color w:val="24292E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4292E"/>
          <w:sz w:val="20"/>
          <w:szCs w:val="20"/>
          <w:highlight w:val="white"/>
        </w:rPr>
      </w:r>
    </w:p>
    <w:p>
      <w:pPr>
        <w:pStyle w:val="LOnormal"/>
        <w:rPr>
          <w:rFonts w:ascii="Courier New" w:hAnsi="Courier New" w:eastAsia="Courier New" w:cs="Courier New"/>
          <w:color w:val="24292E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 xml:space="preserve">        </w:t>
      </w: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>http.cors.enabled</w:t>
      </w:r>
      <w:r>
        <w:rPr>
          <w:rFonts w:eastAsia="Courier New" w:cs="Courier New" w:ascii="Courier New" w:hAnsi="Courier New"/>
          <w:color w:val="24292E"/>
          <w:sz w:val="20"/>
          <w:szCs w:val="20"/>
          <w:shd w:fill="F6F8FA" w:val="clear"/>
        </w:rPr>
        <w:t xml:space="preserve">: </w:t>
      </w:r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>true</w:t>
      </w:r>
    </w:p>
    <w:p>
      <w:pPr>
        <w:pStyle w:val="LOnormal"/>
        <w:rPr>
          <w:rFonts w:ascii="Courier New" w:hAnsi="Courier New" w:eastAsia="Courier New" w:cs="Courier New"/>
          <w:color w:val="24292E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 xml:space="preserve">        </w:t>
      </w: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>http.cors.allow-headers</w:t>
      </w:r>
      <w:r>
        <w:rPr>
          <w:rFonts w:eastAsia="Courier New" w:cs="Courier New" w:ascii="Courier New" w:hAnsi="Courier New"/>
          <w:color w:val="24292E"/>
          <w:sz w:val="20"/>
          <w:szCs w:val="20"/>
          <w:shd w:fill="F6F8FA" w:val="clear"/>
        </w:rPr>
        <w:t xml:space="preserve">:        </w:t>
      </w:r>
      <w:r>
        <w:rPr>
          <w:rFonts w:eastAsia="Courier New" w:cs="Courier New" w:ascii="Courier New" w:hAnsi="Courier New"/>
          <w:color w:val="032F62"/>
          <w:sz w:val="20"/>
          <w:szCs w:val="20"/>
          <w:shd w:fill="F6F8FA" w:val="clear"/>
        </w:rPr>
        <w:t>X-Requested-With,X-Auth-Token,Content-Type,Content-Length,Authorization</w:t>
      </w:r>
    </w:p>
    <w:p>
      <w:pPr>
        <w:pStyle w:val="LOnormal"/>
        <w:spacing w:lineRule="auto" w:line="348"/>
        <w:rPr>
          <w:rFonts w:ascii="Courier New" w:hAnsi="Courier New" w:eastAsia="Courier New" w:cs="Courier New"/>
          <w:color w:val="005CC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 xml:space="preserve">        </w:t>
      </w:r>
      <w:r>
        <w:rPr>
          <w:rFonts w:eastAsia="Courier New" w:cs="Courier New" w:ascii="Courier New" w:hAnsi="Courier New"/>
          <w:color w:val="22863A"/>
          <w:sz w:val="20"/>
          <w:szCs w:val="20"/>
          <w:shd w:fill="F6F8FA" w:val="clear"/>
        </w:rPr>
        <w:t>http.cors.allow-credentials</w:t>
      </w:r>
      <w:r>
        <w:rPr>
          <w:rFonts w:eastAsia="Courier New" w:cs="Courier New" w:ascii="Courier New" w:hAnsi="Courier New"/>
          <w:color w:val="24292E"/>
          <w:sz w:val="20"/>
          <w:szCs w:val="20"/>
          <w:shd w:fill="F6F8FA" w:val="clear"/>
        </w:rPr>
        <w:t xml:space="preserve">: </w:t>
      </w:r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>true</w:t>
      </w:r>
    </w:p>
    <w:p>
      <w:pPr>
        <w:pStyle w:val="LOnormal"/>
        <w:spacing w:lineRule="auto" w:line="348"/>
        <w:rPr>
          <w:rFonts w:ascii="Courier New" w:hAnsi="Courier New" w:eastAsia="Courier New" w:cs="Courier New"/>
          <w:color w:val="005CC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 xml:space="preserve">Go to </w:t>
      </w:r>
      <w:r>
        <w:rPr/>
        <w:t xml:space="preserve"> </w:t>
      </w:r>
      <w:hyperlink r:id="rId4">
        <w:r>
          <w:rPr>
            <w:color w:val="1155CC"/>
            <w:u w:val="single"/>
          </w:rPr>
          <w:t>http://localhost:1358/</w:t>
        </w:r>
      </w:hyperlink>
    </w:p>
    <w:p>
      <w:pPr>
        <w:pStyle w:val="LOnormal"/>
        <w:spacing w:lineRule="auto" w:line="348"/>
        <w:rPr>
          <w:rFonts w:ascii="Courier New" w:hAnsi="Courier New" w:eastAsia="Courier New" w:cs="Courier New"/>
          <w:color w:val="005CC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 xml:space="preserve">Then type </w:t>
      </w:r>
      <w:hyperlink r:id="rId5">
        <w:r>
          <w:rPr>
            <w:rFonts w:eastAsia="Courier New" w:cs="Courier New" w:ascii="Courier New" w:hAnsi="Courier New"/>
            <w:color w:val="1155CC"/>
            <w:sz w:val="20"/>
            <w:szCs w:val="20"/>
            <w:u w:val="single"/>
            <w:shd w:fill="F6F8FA" w:val="clear"/>
          </w:rPr>
          <w:t>http://localhost:9200/</w:t>
        </w:r>
      </w:hyperlink>
      <w:r>
        <w:rPr>
          <w:rFonts w:eastAsia="Courier New" w:cs="Courier New" w:ascii="Courier New" w:hAnsi="Courier New"/>
          <w:color w:val="005CC5"/>
          <w:sz w:val="20"/>
          <w:szCs w:val="20"/>
          <w:shd w:fill="F6F8FA" w:val="clear"/>
        </w:rPr>
        <w:t xml:space="preserve"> in “header” bar and type elasticsearch index in “appbase(aka index)” .Click on connect button.</w:t>
      </w:r>
    </w:p>
    <w:p>
      <w:pPr>
        <w:pStyle w:val="LOnormal"/>
        <w:spacing w:lineRule="auto" w:line="348"/>
        <w:rPr>
          <w:rFonts w:ascii="Courier New" w:hAnsi="Courier New" w:eastAsia="Courier New" w:cs="Courier New"/>
          <w:color w:val="005CC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005CC5"/>
          <w:sz w:val="20"/>
          <w:szCs w:val="20"/>
          <w:highlight w:val="white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1358/" TargetMode="External"/><Relationship Id="rId3" Type="http://schemas.openxmlformats.org/officeDocument/2006/relationships/hyperlink" Target="http://ip_address:1358/" TargetMode="External"/><Relationship Id="rId4" Type="http://schemas.openxmlformats.org/officeDocument/2006/relationships/hyperlink" Target="http://localhost:1358/" TargetMode="External"/><Relationship Id="rId5" Type="http://schemas.openxmlformats.org/officeDocument/2006/relationships/hyperlink" Target="http://localhost:9200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1</Pages>
  <Words>115</Words>
  <Characters>938</Characters>
  <CharactersWithSpaces>1080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2020-07-30T14:42:02Z</dcterms:modified>
  <cp:revision>2</cp:revision>
  <dc:subject/>
  <dc:title/>
</cp:coreProperties>
</file>