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5BD15" w14:textId="21159704" w:rsidR="007D0155" w:rsidRDefault="007032B3" w:rsidP="007032B3">
      <w:pPr>
        <w:pStyle w:val="Heading1"/>
        <w:jc w:val="center"/>
      </w:pPr>
      <w:r>
        <w:t>SUDHIR REDDY SURAM</w:t>
      </w:r>
    </w:p>
    <w:p w14:paraId="6DF08D38" w14:textId="176B7B23" w:rsidR="00FF4397" w:rsidRPr="00FF4397" w:rsidRDefault="00FF4397" w:rsidP="00FF4397">
      <w:pPr>
        <w:jc w:val="center"/>
      </w:pPr>
      <w:r>
        <w:t>Jersey City, NJ |</w:t>
      </w:r>
      <w:r w:rsidR="00141E9E">
        <w:t xml:space="preserve"> </w:t>
      </w:r>
      <w:hyperlink r:id="rId6" w:history="1">
        <w:r w:rsidR="00141E9E" w:rsidRPr="00141E9E">
          <w:rPr>
            <w:rStyle w:val="Hyperlink"/>
          </w:rPr>
          <w:t>Portf</w:t>
        </w:r>
        <w:r w:rsidR="00141E9E" w:rsidRPr="00141E9E">
          <w:rPr>
            <w:rStyle w:val="Hyperlink"/>
          </w:rPr>
          <w:t>o</w:t>
        </w:r>
        <w:r w:rsidR="00141E9E" w:rsidRPr="00141E9E">
          <w:rPr>
            <w:rStyle w:val="Hyperlink"/>
          </w:rPr>
          <w:t>lio</w:t>
        </w:r>
      </w:hyperlink>
      <w:r w:rsidR="00141E9E">
        <w:t xml:space="preserve"> </w:t>
      </w:r>
      <w:r>
        <w:t xml:space="preserve">| 551-277-7006 | </w:t>
      </w:r>
      <w:hyperlink r:id="rId7" w:history="1">
        <w:r w:rsidRPr="00D21683">
          <w:rPr>
            <w:rStyle w:val="Hyperlink"/>
          </w:rPr>
          <w:t>sudhirreddy1312@gmail.com</w:t>
        </w:r>
      </w:hyperlink>
    </w:p>
    <w:p w14:paraId="438A2E0E" w14:textId="56A686F9" w:rsidR="00D21683" w:rsidRDefault="00D21683" w:rsidP="00D21683">
      <w:pPr>
        <w:pStyle w:val="Heading2"/>
        <w:pBdr>
          <w:bottom w:val="single" w:sz="12" w:space="1" w:color="auto"/>
        </w:pBdr>
      </w:pPr>
      <w:r>
        <w:t>Summary</w:t>
      </w:r>
    </w:p>
    <w:p w14:paraId="401E854E" w14:textId="3EBF7B71" w:rsidR="00D21683" w:rsidRDefault="00D21683" w:rsidP="00D21683">
      <w:pPr>
        <w:spacing w:line="276" w:lineRule="auto"/>
      </w:pPr>
      <w:r w:rsidRPr="00D21683">
        <w:t>MSc Cybersecurity candidate (GPA 4.0) with hands-on experience in log analysis, penetration testing, and network operations. Certified in CompTIA Security+, Cisco CCST, and PJPT (Active Directory), with CCNA in progress. Skilled in Splunk, Active Directory, firewalls, and penetration testing tools including Nmap, Burp Suite, and Metasploit. Proven ability to learn and master new technologies quickly through labs, projects, and internships. Highly motivated to grow as a Security Analyst and contribute to enterprise security teams with dedication and results.</w:t>
      </w:r>
    </w:p>
    <w:p w14:paraId="13212F53" w14:textId="7AEF0EFA" w:rsidR="007032B3" w:rsidRDefault="007032B3" w:rsidP="00D21683">
      <w:pPr>
        <w:pStyle w:val="Heading2"/>
        <w:pBdr>
          <w:bottom w:val="single" w:sz="12" w:space="1" w:color="auto"/>
        </w:pBdr>
        <w:spacing w:line="276" w:lineRule="auto"/>
      </w:pPr>
      <w:r>
        <w:t>CERtifications</w:t>
      </w:r>
    </w:p>
    <w:p w14:paraId="4CF52AB2" w14:textId="7D438FBA" w:rsidR="007032B3" w:rsidRDefault="00FF4397" w:rsidP="00572249">
      <w:pPr>
        <w:spacing w:line="276" w:lineRule="auto"/>
      </w:pPr>
      <w:r w:rsidRPr="00F11358">
        <w:rPr>
          <w:b/>
          <w:bCs/>
        </w:rPr>
        <w:t>CompTIA</w:t>
      </w:r>
      <w:r>
        <w:t xml:space="preserve"> </w:t>
      </w:r>
      <w:r w:rsidRPr="00F11358">
        <w:rPr>
          <w:i/>
          <w:iCs/>
        </w:rPr>
        <w:t>Security</w:t>
      </w:r>
      <w:r>
        <w:t xml:space="preserve">+ | </w:t>
      </w:r>
      <w:r w:rsidRPr="00F11358">
        <w:rPr>
          <w:b/>
          <w:bCs/>
        </w:rPr>
        <w:t>Cisco</w:t>
      </w:r>
      <w:r>
        <w:t xml:space="preserve"> </w:t>
      </w:r>
      <w:r w:rsidRPr="00F11358">
        <w:rPr>
          <w:i/>
          <w:iCs/>
        </w:rPr>
        <w:t>CCNA</w:t>
      </w:r>
      <w:r w:rsidR="00F11358">
        <w:rPr>
          <w:i/>
          <w:iCs/>
        </w:rPr>
        <w:t xml:space="preserve"> </w:t>
      </w:r>
      <w:r>
        <w:t xml:space="preserve"> | </w:t>
      </w:r>
      <w:r w:rsidRPr="00F11358">
        <w:rPr>
          <w:b/>
          <w:bCs/>
        </w:rPr>
        <w:t>TCM Security</w:t>
      </w:r>
      <w:r>
        <w:t xml:space="preserve"> </w:t>
      </w:r>
      <w:r w:rsidRPr="00F11358">
        <w:rPr>
          <w:i/>
          <w:iCs/>
        </w:rPr>
        <w:t>PJPT</w:t>
      </w:r>
      <w:r>
        <w:t xml:space="preserve"> </w:t>
      </w:r>
      <w:r w:rsidR="00A70206">
        <w:t>(Active Directory)</w:t>
      </w:r>
      <w:r w:rsidR="00A33CAD">
        <w:t xml:space="preserve"> </w:t>
      </w:r>
      <w:r>
        <w:t xml:space="preserve">| </w:t>
      </w:r>
      <w:r w:rsidRPr="00F11358">
        <w:rPr>
          <w:b/>
          <w:bCs/>
        </w:rPr>
        <w:t>Cisco</w:t>
      </w:r>
      <w:r>
        <w:t xml:space="preserve"> </w:t>
      </w:r>
      <w:r w:rsidRPr="00F11358">
        <w:rPr>
          <w:i/>
          <w:iCs/>
        </w:rPr>
        <w:t>CCST</w:t>
      </w:r>
    </w:p>
    <w:p w14:paraId="1730A1F0" w14:textId="03243802" w:rsidR="007032B3" w:rsidRDefault="007032B3" w:rsidP="00572249">
      <w:pPr>
        <w:pStyle w:val="Heading2"/>
        <w:pBdr>
          <w:bottom w:val="single" w:sz="12" w:space="1" w:color="auto"/>
        </w:pBdr>
        <w:spacing w:line="276" w:lineRule="auto"/>
      </w:pPr>
      <w:r>
        <w:t>education</w:t>
      </w:r>
    </w:p>
    <w:p w14:paraId="615CEB14" w14:textId="2832461F" w:rsidR="00DA1835" w:rsidRPr="00FF4397" w:rsidRDefault="00DA1835" w:rsidP="00DA1835">
      <w:pPr>
        <w:tabs>
          <w:tab w:val="right" w:pos="10440"/>
        </w:tabs>
        <w:rPr>
          <w:b/>
          <w:bCs/>
        </w:rPr>
      </w:pPr>
      <w:r w:rsidRPr="00FF4397">
        <w:rPr>
          <w:b/>
          <w:bCs/>
        </w:rPr>
        <w:t>Saint Peter’s University</w:t>
      </w:r>
      <w:r w:rsidRPr="00FF4397">
        <w:rPr>
          <w:b/>
          <w:bCs/>
        </w:rPr>
        <w:tab/>
        <w:t>Jersey City, NJ</w:t>
      </w:r>
    </w:p>
    <w:p w14:paraId="6F365E15" w14:textId="53C6533D" w:rsidR="00DA1835" w:rsidRPr="00FF4397" w:rsidRDefault="00DA1835" w:rsidP="00DA1835">
      <w:pPr>
        <w:tabs>
          <w:tab w:val="right" w:pos="10440"/>
        </w:tabs>
        <w:rPr>
          <w:i/>
          <w:iCs/>
        </w:rPr>
      </w:pPr>
      <w:r w:rsidRPr="00FF4397">
        <w:rPr>
          <w:i/>
          <w:iCs/>
        </w:rPr>
        <w:t>MSc in Cybersecurity (GPA:4.0)</w:t>
      </w:r>
      <w:r w:rsidRPr="00FF4397">
        <w:rPr>
          <w:i/>
          <w:iCs/>
        </w:rPr>
        <w:tab/>
        <w:t>May 2025</w:t>
      </w:r>
    </w:p>
    <w:p w14:paraId="6C19C6B9" w14:textId="40A77EBD" w:rsidR="00DA1835" w:rsidRDefault="00DA1835" w:rsidP="00DA1835">
      <w:pPr>
        <w:pStyle w:val="ListParagraph"/>
        <w:numPr>
          <w:ilvl w:val="0"/>
          <w:numId w:val="1"/>
        </w:numPr>
        <w:tabs>
          <w:tab w:val="right" w:pos="10440"/>
        </w:tabs>
      </w:pPr>
      <w:r w:rsidRPr="00FF4397">
        <w:rPr>
          <w:b/>
          <w:bCs/>
        </w:rPr>
        <w:t>Relevant Coursework</w:t>
      </w:r>
      <w:r>
        <w:t xml:space="preserve">: </w:t>
      </w:r>
      <w:r w:rsidR="001B68C8">
        <w:t>Digital forensics</w:t>
      </w:r>
      <w:r>
        <w:t xml:space="preserve">, </w:t>
      </w:r>
      <w:r w:rsidR="001B68C8">
        <w:t>Ethical Hacking, Blockchain</w:t>
      </w:r>
    </w:p>
    <w:p w14:paraId="6F1D49F0" w14:textId="470B83DF" w:rsidR="00DA1835" w:rsidRPr="00FF4397" w:rsidRDefault="00DA1835" w:rsidP="00DA1835">
      <w:pPr>
        <w:tabs>
          <w:tab w:val="right" w:pos="10440"/>
        </w:tabs>
        <w:rPr>
          <w:b/>
          <w:bCs/>
        </w:rPr>
      </w:pPr>
      <w:r w:rsidRPr="00FF4397">
        <w:rPr>
          <w:b/>
          <w:bCs/>
        </w:rPr>
        <w:t>Presidency University</w:t>
      </w:r>
      <w:r w:rsidRPr="00FF4397">
        <w:rPr>
          <w:b/>
          <w:bCs/>
        </w:rPr>
        <w:tab/>
        <w:t>Ba</w:t>
      </w:r>
      <w:r w:rsidR="00FF4397" w:rsidRPr="00FF4397">
        <w:rPr>
          <w:b/>
          <w:bCs/>
        </w:rPr>
        <w:t>n</w:t>
      </w:r>
      <w:r w:rsidRPr="00FF4397">
        <w:rPr>
          <w:b/>
          <w:bCs/>
        </w:rPr>
        <w:t>galore, IND</w:t>
      </w:r>
    </w:p>
    <w:p w14:paraId="796B7999" w14:textId="1BFA63FA" w:rsidR="00DA1835" w:rsidRPr="00FF4397" w:rsidRDefault="00DA1835" w:rsidP="00DA1835">
      <w:pPr>
        <w:tabs>
          <w:tab w:val="right" w:pos="10440"/>
        </w:tabs>
        <w:rPr>
          <w:i/>
          <w:iCs/>
        </w:rPr>
      </w:pPr>
      <w:r w:rsidRPr="00FF4397">
        <w:rPr>
          <w:i/>
          <w:iCs/>
        </w:rPr>
        <w:t xml:space="preserve">BSc in </w:t>
      </w:r>
      <w:r w:rsidR="00FF4397" w:rsidRPr="00FF4397">
        <w:rPr>
          <w:i/>
          <w:iCs/>
        </w:rPr>
        <w:t>Computer Science (GPA: 3.6)</w:t>
      </w:r>
      <w:r w:rsidR="00FF4397" w:rsidRPr="00FF4397">
        <w:rPr>
          <w:i/>
          <w:iCs/>
        </w:rPr>
        <w:tab/>
        <w:t>Jun 2023</w:t>
      </w:r>
    </w:p>
    <w:p w14:paraId="5A8429D4" w14:textId="0F45D924" w:rsidR="007032B3" w:rsidRDefault="00FF4397" w:rsidP="00572249">
      <w:pPr>
        <w:pStyle w:val="ListParagraph"/>
        <w:numPr>
          <w:ilvl w:val="0"/>
          <w:numId w:val="1"/>
        </w:numPr>
        <w:tabs>
          <w:tab w:val="right" w:pos="10440"/>
        </w:tabs>
        <w:spacing w:line="276" w:lineRule="auto"/>
      </w:pPr>
      <w:r w:rsidRPr="00FF4397">
        <w:rPr>
          <w:b/>
          <w:bCs/>
        </w:rPr>
        <w:t>Relevant Coursework</w:t>
      </w:r>
      <w:r>
        <w:t>:</w:t>
      </w:r>
      <w:r w:rsidR="001B68C8">
        <w:t xml:space="preserve"> DSA, </w:t>
      </w:r>
      <w:r>
        <w:t>Computer Programming</w:t>
      </w:r>
      <w:r w:rsidR="001B68C8">
        <w:t xml:space="preserve"> Languages, Operating System</w:t>
      </w:r>
    </w:p>
    <w:p w14:paraId="656F398E" w14:textId="384E6360" w:rsidR="002670C0" w:rsidRPr="001B68C8" w:rsidRDefault="007032B3" w:rsidP="00572249">
      <w:pPr>
        <w:pStyle w:val="Heading2"/>
        <w:pBdr>
          <w:bottom w:val="single" w:sz="12" w:space="1" w:color="auto"/>
        </w:pBdr>
        <w:spacing w:line="276" w:lineRule="auto"/>
      </w:pPr>
      <w:r>
        <w:t>work experience</w:t>
      </w:r>
    </w:p>
    <w:p w14:paraId="5B5BD5CB" w14:textId="2C1E3813" w:rsidR="005D0A3A" w:rsidRDefault="00F11358" w:rsidP="001E5E88">
      <w:pPr>
        <w:tabs>
          <w:tab w:val="right" w:pos="10440"/>
        </w:tabs>
        <w:rPr>
          <w:b/>
          <w:bCs/>
        </w:rPr>
      </w:pPr>
      <w:r w:rsidRPr="00F11358">
        <w:rPr>
          <w:b/>
          <w:bCs/>
        </w:rPr>
        <w:t>Saint Peter’s Universit</w:t>
      </w:r>
      <w:r w:rsidR="00A70206">
        <w:rPr>
          <w:b/>
          <w:bCs/>
        </w:rPr>
        <w:t>y</w:t>
      </w:r>
      <w:r w:rsidR="001E5E88">
        <w:rPr>
          <w:b/>
          <w:bCs/>
        </w:rPr>
        <w:tab/>
        <w:t>Jersey City, NJ</w:t>
      </w:r>
      <w:r w:rsidR="00D21683">
        <w:rPr>
          <w:b/>
          <w:bCs/>
        </w:rPr>
        <w:t>, USA</w:t>
      </w:r>
    </w:p>
    <w:p w14:paraId="78EC9A0E" w14:textId="782E34C5" w:rsidR="00F11358" w:rsidRPr="001E5E88" w:rsidRDefault="00F11358" w:rsidP="007032B3">
      <w:pPr>
        <w:rPr>
          <w:i/>
          <w:iCs/>
        </w:rPr>
      </w:pPr>
      <w:r w:rsidRPr="001E5E88">
        <w:rPr>
          <w:i/>
          <w:iCs/>
        </w:rPr>
        <w:t>Cybersecurity Intern – Log Analysis with Splunk</w:t>
      </w:r>
    </w:p>
    <w:p w14:paraId="26CF24D5" w14:textId="2B50C94C" w:rsidR="00192D71" w:rsidRDefault="00192D71" w:rsidP="00192D71">
      <w:pPr>
        <w:pStyle w:val="ListParagraph"/>
        <w:numPr>
          <w:ilvl w:val="0"/>
          <w:numId w:val="1"/>
        </w:numPr>
      </w:pPr>
      <w:r w:rsidRPr="00192D71">
        <w:t>Analysed DDoS attack logs from multiple IPs attempting various user credentials across different resources.</w:t>
      </w:r>
    </w:p>
    <w:p w14:paraId="3111CD75" w14:textId="1C20865B" w:rsidR="00192D71" w:rsidRDefault="00192D71" w:rsidP="00192D71">
      <w:pPr>
        <w:pStyle w:val="ListParagraph"/>
        <w:numPr>
          <w:ilvl w:val="0"/>
          <w:numId w:val="1"/>
        </w:numPr>
      </w:pPr>
      <w:r w:rsidRPr="00192D71">
        <w:t>Built Splunk filters for source IPs, compromised accounts, and credentials used in successful logins.</w:t>
      </w:r>
    </w:p>
    <w:p w14:paraId="4ED6BFC1" w14:textId="48DF8090" w:rsidR="00F11358" w:rsidRDefault="00192D71" w:rsidP="00F11358">
      <w:pPr>
        <w:pStyle w:val="ListParagraph"/>
        <w:numPr>
          <w:ilvl w:val="0"/>
          <w:numId w:val="1"/>
        </w:numPr>
      </w:pPr>
      <w:r w:rsidRPr="00192D71">
        <w:t>Investigated e-commerce logs to track vendors, products, payments, and abandoned shopping carts.</w:t>
      </w:r>
    </w:p>
    <w:p w14:paraId="1CB47A38" w14:textId="169EDF65" w:rsidR="00F11358" w:rsidRDefault="00192D71" w:rsidP="00F11358">
      <w:pPr>
        <w:pStyle w:val="ListParagraph"/>
        <w:numPr>
          <w:ilvl w:val="0"/>
          <w:numId w:val="1"/>
        </w:numPr>
      </w:pPr>
      <w:r w:rsidRPr="00192D71">
        <w:t>Created dashboards and reports summarizing anomalies, queries, and security insights for stakeholders.</w:t>
      </w:r>
    </w:p>
    <w:p w14:paraId="2BC6BA93" w14:textId="3EFC950E" w:rsidR="005D0A3A" w:rsidRDefault="00D21683" w:rsidP="005D0A3A">
      <w:pPr>
        <w:tabs>
          <w:tab w:val="right" w:pos="10440"/>
        </w:tabs>
        <w:rPr>
          <w:b/>
          <w:bCs/>
        </w:rPr>
      </w:pPr>
      <w:proofErr w:type="spellStart"/>
      <w:r>
        <w:rPr>
          <w:b/>
          <w:bCs/>
        </w:rPr>
        <w:t>Flexsin</w:t>
      </w:r>
      <w:proofErr w:type="spellEnd"/>
      <w:r>
        <w:rPr>
          <w:b/>
          <w:bCs/>
        </w:rPr>
        <w:t xml:space="preserve"> Inc.</w:t>
      </w:r>
      <w:r w:rsidR="005D0A3A">
        <w:rPr>
          <w:b/>
          <w:bCs/>
        </w:rPr>
        <w:tab/>
      </w:r>
      <w:r w:rsidR="004D6527">
        <w:rPr>
          <w:b/>
          <w:bCs/>
        </w:rPr>
        <w:t>Bangaluru</w:t>
      </w:r>
      <w:r w:rsidR="005D0A3A">
        <w:rPr>
          <w:b/>
          <w:bCs/>
        </w:rPr>
        <w:t xml:space="preserve">, </w:t>
      </w:r>
      <w:r w:rsidR="004D6527">
        <w:rPr>
          <w:b/>
          <w:bCs/>
        </w:rPr>
        <w:t>KA, IN</w:t>
      </w:r>
      <w:r>
        <w:rPr>
          <w:b/>
          <w:bCs/>
        </w:rPr>
        <w:t>D</w:t>
      </w:r>
    </w:p>
    <w:p w14:paraId="01F0532D" w14:textId="6CE53008" w:rsidR="005D0A3A" w:rsidRPr="00D21683" w:rsidRDefault="00D21683" w:rsidP="005D0A3A">
      <w:pPr>
        <w:rPr>
          <w:i/>
          <w:iCs/>
        </w:rPr>
      </w:pPr>
      <w:r w:rsidRPr="00D21683">
        <w:rPr>
          <w:i/>
          <w:iCs/>
        </w:rPr>
        <w:t>Jr. NOC Intern</w:t>
      </w:r>
    </w:p>
    <w:p w14:paraId="2082D97D" w14:textId="3E4B9D8C" w:rsidR="005D0A3A" w:rsidRDefault="00D27A4E" w:rsidP="005D0A3A">
      <w:pPr>
        <w:pStyle w:val="ListParagraph"/>
        <w:numPr>
          <w:ilvl w:val="0"/>
          <w:numId w:val="1"/>
        </w:numPr>
      </w:pPr>
      <w:r>
        <w:t>Managed and maintained network hardware, software, and configurations to ensure smooth operations.</w:t>
      </w:r>
    </w:p>
    <w:p w14:paraId="1A6BEC08" w14:textId="4BE0A122" w:rsidR="005D0A3A" w:rsidRDefault="00D27A4E" w:rsidP="005D0A3A">
      <w:pPr>
        <w:pStyle w:val="ListParagraph"/>
        <w:numPr>
          <w:ilvl w:val="0"/>
          <w:numId w:val="1"/>
        </w:numPr>
      </w:pPr>
      <w:r>
        <w:t>Analysed network traffic in detail to identify potential issues, troubleshoot problems, and improve reliability.</w:t>
      </w:r>
    </w:p>
    <w:p w14:paraId="61E8210C" w14:textId="6A8EF09E" w:rsidR="00D27A4E" w:rsidRDefault="00D27A4E" w:rsidP="00D27A4E">
      <w:pPr>
        <w:pStyle w:val="ListParagraph"/>
        <w:numPr>
          <w:ilvl w:val="0"/>
          <w:numId w:val="1"/>
        </w:numPr>
      </w:pPr>
      <w:r>
        <w:t>Performed capacity panning, optimized performance, and implemented security policies and procedures across network</w:t>
      </w:r>
    </w:p>
    <w:p w14:paraId="46E26A1F" w14:textId="7F980AFC" w:rsidR="001B68C8" w:rsidRDefault="00D27A4E" w:rsidP="00572249">
      <w:pPr>
        <w:pStyle w:val="ListParagraph"/>
        <w:numPr>
          <w:ilvl w:val="0"/>
          <w:numId w:val="1"/>
        </w:numPr>
        <w:spacing w:line="276" w:lineRule="auto"/>
      </w:pPr>
      <w:r>
        <w:t>Participated in system upgrades, applied patch management, and responded to alerts from monitoring systems.</w:t>
      </w:r>
    </w:p>
    <w:p w14:paraId="7B318C6E" w14:textId="4896901E" w:rsidR="007032B3" w:rsidRDefault="007032B3" w:rsidP="00572249">
      <w:pPr>
        <w:pStyle w:val="Heading2"/>
        <w:pBdr>
          <w:bottom w:val="single" w:sz="12" w:space="1" w:color="auto"/>
        </w:pBdr>
        <w:spacing w:line="276" w:lineRule="auto"/>
      </w:pPr>
      <w:r>
        <w:t>projects</w:t>
      </w:r>
    </w:p>
    <w:p w14:paraId="7CDF6B0B" w14:textId="78417CF3" w:rsidR="00FF4397" w:rsidRPr="00F11358" w:rsidRDefault="00F11358" w:rsidP="00FF4397">
      <w:pPr>
        <w:rPr>
          <w:b/>
          <w:bCs/>
        </w:rPr>
      </w:pPr>
      <w:proofErr w:type="spellStart"/>
      <w:r w:rsidRPr="00F11358">
        <w:rPr>
          <w:b/>
          <w:bCs/>
        </w:rPr>
        <w:t>TrustFace</w:t>
      </w:r>
      <w:proofErr w:type="spellEnd"/>
    </w:p>
    <w:p w14:paraId="2F408626" w14:textId="77777777" w:rsidR="00D54912" w:rsidRDefault="00D54912" w:rsidP="00F11358">
      <w:pPr>
        <w:pStyle w:val="ListParagraph"/>
        <w:numPr>
          <w:ilvl w:val="0"/>
          <w:numId w:val="2"/>
        </w:numPr>
      </w:pPr>
      <w:r w:rsidRPr="00D54912">
        <w:t>Developed an offline face-recognition lock that secures devices by locking when an authorized user’s face is undetected.</w:t>
      </w:r>
    </w:p>
    <w:p w14:paraId="61C2703F" w14:textId="149B9219" w:rsidR="00D54912" w:rsidRDefault="00D54912" w:rsidP="00F11358">
      <w:pPr>
        <w:pStyle w:val="ListParagraph"/>
        <w:numPr>
          <w:ilvl w:val="0"/>
          <w:numId w:val="2"/>
        </w:numPr>
      </w:pPr>
      <w:r w:rsidRPr="00D54912">
        <w:t>Designed the system to run fully on-device without internet, with support for multiple trusted users and local logging.</w:t>
      </w:r>
    </w:p>
    <w:p w14:paraId="15888C94" w14:textId="157FC558" w:rsidR="00D54912" w:rsidRDefault="00D54912" w:rsidP="00F11358">
      <w:pPr>
        <w:pStyle w:val="ListParagraph"/>
        <w:numPr>
          <w:ilvl w:val="0"/>
          <w:numId w:val="2"/>
        </w:numPr>
      </w:pPr>
      <w:r w:rsidRPr="00D54912">
        <w:t>Enhanced device security by preventing unauthorized access in sensitive environments and maintaining audit-ready records.</w:t>
      </w:r>
    </w:p>
    <w:p w14:paraId="544086DF" w14:textId="273774CC" w:rsidR="00F11358" w:rsidRPr="00F11358" w:rsidRDefault="00F11358" w:rsidP="00F11358">
      <w:pPr>
        <w:rPr>
          <w:b/>
          <w:bCs/>
        </w:rPr>
      </w:pPr>
      <w:r w:rsidRPr="00F11358">
        <w:rPr>
          <w:b/>
          <w:bCs/>
        </w:rPr>
        <w:t>Automated Active Directory Penetration Testing</w:t>
      </w:r>
    </w:p>
    <w:p w14:paraId="0C9046B8" w14:textId="77777777" w:rsidR="00085115" w:rsidRDefault="00085115" w:rsidP="00F11358">
      <w:pPr>
        <w:pStyle w:val="ListParagraph"/>
        <w:numPr>
          <w:ilvl w:val="0"/>
          <w:numId w:val="3"/>
        </w:numPr>
      </w:pPr>
      <w:r w:rsidRPr="00085115">
        <w:t xml:space="preserve">Created automation scripts with </w:t>
      </w:r>
      <w:proofErr w:type="spellStart"/>
      <w:r w:rsidRPr="00085115">
        <w:t>BloodHound</w:t>
      </w:r>
      <w:proofErr w:type="spellEnd"/>
      <w:r w:rsidRPr="00085115">
        <w:t xml:space="preserve">, </w:t>
      </w:r>
      <w:proofErr w:type="spellStart"/>
      <w:r w:rsidRPr="00085115">
        <w:t>CrackMapExec</w:t>
      </w:r>
      <w:proofErr w:type="spellEnd"/>
      <w:r w:rsidRPr="00085115">
        <w:t xml:space="preserve">, and </w:t>
      </w:r>
      <w:proofErr w:type="spellStart"/>
      <w:r w:rsidRPr="00085115">
        <w:t>Mimikatz</w:t>
      </w:r>
      <w:proofErr w:type="spellEnd"/>
      <w:r w:rsidRPr="00085115">
        <w:t xml:space="preserve"> for penetration testing in Active Directory.</w:t>
      </w:r>
    </w:p>
    <w:p w14:paraId="1266543B" w14:textId="7BF3E598" w:rsidR="00F11358" w:rsidRDefault="00085115" w:rsidP="00F11358">
      <w:pPr>
        <w:pStyle w:val="ListParagraph"/>
        <w:numPr>
          <w:ilvl w:val="0"/>
          <w:numId w:val="3"/>
        </w:numPr>
      </w:pPr>
      <w:r w:rsidRPr="00085115">
        <w:t>Supported regular security assessments by ensuring consistent, repeatable testing and reducing manual effort.</w:t>
      </w:r>
    </w:p>
    <w:p w14:paraId="230ADE45" w14:textId="414C51E7" w:rsidR="00085115" w:rsidRDefault="00085115" w:rsidP="00085115">
      <w:pPr>
        <w:pStyle w:val="ListParagraph"/>
        <w:numPr>
          <w:ilvl w:val="0"/>
          <w:numId w:val="3"/>
        </w:numPr>
      </w:pPr>
      <w:r w:rsidRPr="00085115">
        <w:t>Automated credential spraying, privilege escalation, and other attack simulations to efficiently identify security weaknesses.</w:t>
      </w:r>
    </w:p>
    <w:p w14:paraId="379A70C4" w14:textId="3AE4D97F" w:rsidR="00F11358" w:rsidRDefault="00F11358" w:rsidP="007032B3">
      <w:pPr>
        <w:rPr>
          <w:b/>
          <w:bCs/>
        </w:rPr>
      </w:pPr>
      <w:r w:rsidRPr="00F11358">
        <w:rPr>
          <w:b/>
          <w:bCs/>
        </w:rPr>
        <w:t>Secure Voting App</w:t>
      </w:r>
    </w:p>
    <w:p w14:paraId="47BD6143" w14:textId="06A012FA" w:rsidR="00F11358" w:rsidRPr="00085115" w:rsidRDefault="00085115" w:rsidP="00F11358">
      <w:pPr>
        <w:pStyle w:val="ListParagraph"/>
        <w:numPr>
          <w:ilvl w:val="0"/>
          <w:numId w:val="4"/>
        </w:numPr>
      </w:pPr>
      <w:r w:rsidRPr="00085115">
        <w:t>Designed and implemented a secure voting app using Google OAuth for authentication and SQLite for vote storage.</w:t>
      </w:r>
    </w:p>
    <w:p w14:paraId="106083AB" w14:textId="309E1C9E" w:rsidR="00F11358" w:rsidRPr="00085115" w:rsidRDefault="00085115" w:rsidP="00F11358">
      <w:pPr>
        <w:pStyle w:val="ListParagraph"/>
        <w:numPr>
          <w:ilvl w:val="0"/>
          <w:numId w:val="4"/>
        </w:numPr>
      </w:pPr>
      <w:r w:rsidRPr="00085115">
        <w:t>Delivered a secure, user-friendly platform suitable for small-scale elections or surveys.</w:t>
      </w:r>
    </w:p>
    <w:p w14:paraId="17169EFC" w14:textId="07EB013C" w:rsidR="00F11358" w:rsidRPr="00085115" w:rsidRDefault="00085115" w:rsidP="00572249">
      <w:pPr>
        <w:pStyle w:val="ListParagraph"/>
        <w:numPr>
          <w:ilvl w:val="0"/>
          <w:numId w:val="4"/>
        </w:numPr>
        <w:spacing w:line="276" w:lineRule="auto"/>
      </w:pPr>
      <w:r w:rsidRPr="00085115">
        <w:t>Developed APIs tested with Docker and Postman for modular, reliable operation while preventing multiple votes from duplicate accounts.</w:t>
      </w:r>
    </w:p>
    <w:p w14:paraId="21789DDB" w14:textId="0ACE0A71" w:rsidR="007032B3" w:rsidRDefault="007032B3" w:rsidP="00572249">
      <w:pPr>
        <w:pStyle w:val="Heading2"/>
        <w:pBdr>
          <w:bottom w:val="single" w:sz="12" w:space="1" w:color="auto"/>
        </w:pBdr>
        <w:spacing w:line="276" w:lineRule="auto"/>
      </w:pPr>
      <w:r>
        <w:t>skills &amp; INTEREST</w:t>
      </w:r>
    </w:p>
    <w:p w14:paraId="04E4FD19" w14:textId="5B469373" w:rsidR="007032B3" w:rsidRDefault="00F11358" w:rsidP="007032B3">
      <w:r w:rsidRPr="00F11358">
        <w:rPr>
          <w:b/>
          <w:bCs/>
        </w:rPr>
        <w:t>Programming Languages</w:t>
      </w:r>
      <w:r>
        <w:t>: C, Python, Html, JavaScript, CSS, Bash, MySQL, PowerShell</w:t>
      </w:r>
    </w:p>
    <w:p w14:paraId="610EC951" w14:textId="1D9C2629" w:rsidR="00F11358" w:rsidRDefault="00F11358" w:rsidP="007032B3">
      <w:r w:rsidRPr="00F11358">
        <w:rPr>
          <w:b/>
          <w:bCs/>
        </w:rPr>
        <w:t>Software Tools</w:t>
      </w:r>
      <w:r>
        <w:t>: Wireshark, Linux, Nmap, Burp Suite, Splunk, Metasploit, Bloodhound, IDA Pro, SolarWinds, Ansible, AWS, n8n</w:t>
      </w:r>
    </w:p>
    <w:p w14:paraId="20565062" w14:textId="72C1538B" w:rsidR="003E32FE" w:rsidRDefault="003E32FE" w:rsidP="003E32FE">
      <w:r w:rsidRPr="003E32FE">
        <w:rPr>
          <w:b/>
          <w:bCs/>
        </w:rPr>
        <w:t>Networking</w:t>
      </w:r>
      <w:r w:rsidRPr="003E32FE">
        <w:t>:</w:t>
      </w:r>
      <w:r w:rsidRPr="003E32FE">
        <w:rPr>
          <w:b/>
          <w:bCs/>
        </w:rPr>
        <w:t xml:space="preserve"> </w:t>
      </w:r>
      <w:r w:rsidRPr="003E32FE">
        <w:t>TCP/IP, DNS, DHCP, VPNs (OpenVPN, IPsec), VLANs, Firewalls (Windows, Linu</w:t>
      </w:r>
      <w:r w:rsidR="002670C0">
        <w:t>x)</w:t>
      </w:r>
      <w:r w:rsidRPr="003E32FE">
        <w:t xml:space="preserve">, </w:t>
      </w:r>
      <w:r>
        <w:t>Cisco Packet Tracer</w:t>
      </w:r>
    </w:p>
    <w:p w14:paraId="22C65488" w14:textId="1CFFA46E" w:rsidR="003E32FE" w:rsidRDefault="003E32FE" w:rsidP="003E32FE">
      <w:r w:rsidRPr="003E32FE">
        <w:rPr>
          <w:b/>
          <w:bCs/>
        </w:rPr>
        <w:t>Operating Systems &amp; Cloud</w:t>
      </w:r>
      <w:r>
        <w:t>: Windows Server, Ubuntu Linux, Kali Linux, Microsoft Azure, AD, AWS Security</w:t>
      </w:r>
    </w:p>
    <w:p w14:paraId="1C73EAFF" w14:textId="45944156" w:rsidR="00AB6E9F" w:rsidRDefault="00AB6E9F" w:rsidP="003E32FE">
      <w:r w:rsidRPr="00AB6E9F">
        <w:rPr>
          <w:b/>
          <w:bCs/>
        </w:rPr>
        <w:t>Cybersecurity Practice</w:t>
      </w:r>
      <w:r w:rsidRPr="00AB6E9F">
        <w:t xml:space="preserve">: Capture the Flag (CTF) challenges, </w:t>
      </w:r>
      <w:proofErr w:type="spellStart"/>
      <w:r w:rsidRPr="00AB6E9F">
        <w:t>HackTheBox</w:t>
      </w:r>
      <w:proofErr w:type="spellEnd"/>
      <w:r w:rsidRPr="00AB6E9F">
        <w:t>, ethical hacking labs, security research</w:t>
      </w:r>
    </w:p>
    <w:p w14:paraId="29630FFF" w14:textId="40FDC68E" w:rsidR="003E32FE" w:rsidRPr="003E32FE" w:rsidRDefault="003E32FE" w:rsidP="003E32FE">
      <w:r w:rsidRPr="003E32FE">
        <w:rPr>
          <w:b/>
          <w:bCs/>
        </w:rPr>
        <w:t>Languages</w:t>
      </w:r>
      <w:r>
        <w:t>: English, Italian</w:t>
      </w:r>
    </w:p>
    <w:sectPr w:rsidR="003E32FE" w:rsidRPr="003E32FE" w:rsidSect="00DA1835">
      <w:pgSz w:w="11906" w:h="16838"/>
      <w:pgMar w:top="432" w:right="720" w:bottom="432"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0970"/>
    <w:multiLevelType w:val="hybridMultilevel"/>
    <w:tmpl w:val="81D0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D3599"/>
    <w:multiLevelType w:val="hybridMultilevel"/>
    <w:tmpl w:val="B9684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6A3943"/>
    <w:multiLevelType w:val="hybridMultilevel"/>
    <w:tmpl w:val="266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E92CDA"/>
    <w:multiLevelType w:val="hybridMultilevel"/>
    <w:tmpl w:val="A006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0916794">
    <w:abstractNumId w:val="2"/>
  </w:num>
  <w:num w:numId="2" w16cid:durableId="1135028396">
    <w:abstractNumId w:val="3"/>
  </w:num>
  <w:num w:numId="3" w16cid:durableId="1999966365">
    <w:abstractNumId w:val="0"/>
  </w:num>
  <w:num w:numId="4" w16cid:durableId="92649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B3"/>
    <w:rsid w:val="00085115"/>
    <w:rsid w:val="000D3643"/>
    <w:rsid w:val="0011099D"/>
    <w:rsid w:val="00141E9E"/>
    <w:rsid w:val="00192D71"/>
    <w:rsid w:val="001B68C8"/>
    <w:rsid w:val="001E1114"/>
    <w:rsid w:val="001E5E88"/>
    <w:rsid w:val="002003A4"/>
    <w:rsid w:val="0022324F"/>
    <w:rsid w:val="002670C0"/>
    <w:rsid w:val="003975BE"/>
    <w:rsid w:val="003E32FE"/>
    <w:rsid w:val="004D6527"/>
    <w:rsid w:val="00572249"/>
    <w:rsid w:val="005B0960"/>
    <w:rsid w:val="005D0A3A"/>
    <w:rsid w:val="007032B3"/>
    <w:rsid w:val="007D0155"/>
    <w:rsid w:val="00801ED1"/>
    <w:rsid w:val="008652C1"/>
    <w:rsid w:val="008656C1"/>
    <w:rsid w:val="00A33CAD"/>
    <w:rsid w:val="00A70206"/>
    <w:rsid w:val="00A76ABE"/>
    <w:rsid w:val="00A9060B"/>
    <w:rsid w:val="00AB6E9F"/>
    <w:rsid w:val="00C05E55"/>
    <w:rsid w:val="00C706BA"/>
    <w:rsid w:val="00D21683"/>
    <w:rsid w:val="00D27A4E"/>
    <w:rsid w:val="00D54912"/>
    <w:rsid w:val="00DA1835"/>
    <w:rsid w:val="00F11358"/>
    <w:rsid w:val="00F27E41"/>
    <w:rsid w:val="00F803E6"/>
    <w:rsid w:val="00FF4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1BF"/>
  <w15:chartTrackingRefBased/>
  <w15:docId w15:val="{3AFCAD61-E897-4C25-8679-53D37D49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683"/>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7032B3"/>
    <w:pPr>
      <w:keepNext/>
      <w:keepLines/>
      <w:spacing w:after="120"/>
      <w:outlineLvl w:val="0"/>
    </w:pPr>
    <w:rPr>
      <w:rFonts w:eastAsiaTheme="majorEastAsia" w:cstheme="majorBidi"/>
      <w:b/>
      <w:caps/>
      <w:sz w:val="36"/>
      <w:szCs w:val="40"/>
    </w:rPr>
  </w:style>
  <w:style w:type="paragraph" w:styleId="Heading2">
    <w:name w:val="heading 2"/>
    <w:basedOn w:val="Normal"/>
    <w:next w:val="Normal"/>
    <w:link w:val="Heading2Char"/>
    <w:uiPriority w:val="9"/>
    <w:unhideWhenUsed/>
    <w:qFormat/>
    <w:rsid w:val="007032B3"/>
    <w:pPr>
      <w:keepNext/>
      <w:keepLines/>
      <w:spacing w:after="120"/>
      <w:outlineLvl w:val="1"/>
    </w:pPr>
    <w:rPr>
      <w:rFonts w:eastAsiaTheme="majorEastAsia" w:cstheme="majorBidi"/>
      <w:b/>
      <w:caps/>
      <w:sz w:val="22"/>
      <w:szCs w:val="32"/>
    </w:rPr>
  </w:style>
  <w:style w:type="paragraph" w:styleId="Heading3">
    <w:name w:val="heading 3"/>
    <w:basedOn w:val="Normal"/>
    <w:next w:val="Normal"/>
    <w:link w:val="Heading3Char"/>
    <w:uiPriority w:val="9"/>
    <w:semiHidden/>
    <w:unhideWhenUsed/>
    <w:qFormat/>
    <w:rsid w:val="007032B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2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32B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032B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32B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32B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32B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2B3"/>
    <w:rPr>
      <w:rFonts w:ascii="Times New Roman" w:eastAsiaTheme="majorEastAsia" w:hAnsi="Times New Roman" w:cstheme="majorBidi"/>
      <w:b/>
      <w:caps/>
      <w:sz w:val="36"/>
      <w:szCs w:val="40"/>
    </w:rPr>
  </w:style>
  <w:style w:type="character" w:customStyle="1" w:styleId="Heading2Char">
    <w:name w:val="Heading 2 Char"/>
    <w:basedOn w:val="DefaultParagraphFont"/>
    <w:link w:val="Heading2"/>
    <w:uiPriority w:val="9"/>
    <w:rsid w:val="007032B3"/>
    <w:rPr>
      <w:rFonts w:ascii="Times New Roman" w:eastAsiaTheme="majorEastAsia" w:hAnsi="Times New Roman" w:cstheme="majorBidi"/>
      <w:b/>
      <w:caps/>
      <w:szCs w:val="32"/>
    </w:rPr>
  </w:style>
  <w:style w:type="character" w:customStyle="1" w:styleId="Heading3Char">
    <w:name w:val="Heading 3 Char"/>
    <w:basedOn w:val="DefaultParagraphFont"/>
    <w:link w:val="Heading3"/>
    <w:uiPriority w:val="9"/>
    <w:semiHidden/>
    <w:rsid w:val="007032B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2B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032B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032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32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32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32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32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2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2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32B3"/>
    <w:pPr>
      <w:spacing w:before="160"/>
      <w:jc w:val="center"/>
    </w:pPr>
    <w:rPr>
      <w:i/>
      <w:iCs/>
      <w:color w:val="404040" w:themeColor="text1" w:themeTint="BF"/>
    </w:rPr>
  </w:style>
  <w:style w:type="character" w:customStyle="1" w:styleId="QuoteChar">
    <w:name w:val="Quote Char"/>
    <w:basedOn w:val="DefaultParagraphFont"/>
    <w:link w:val="Quote"/>
    <w:uiPriority w:val="29"/>
    <w:rsid w:val="007032B3"/>
    <w:rPr>
      <w:i/>
      <w:iCs/>
      <w:color w:val="404040" w:themeColor="text1" w:themeTint="BF"/>
    </w:rPr>
  </w:style>
  <w:style w:type="paragraph" w:styleId="ListParagraph">
    <w:name w:val="List Paragraph"/>
    <w:basedOn w:val="Normal"/>
    <w:uiPriority w:val="34"/>
    <w:qFormat/>
    <w:rsid w:val="007032B3"/>
    <w:pPr>
      <w:ind w:left="720"/>
      <w:contextualSpacing/>
    </w:pPr>
  </w:style>
  <w:style w:type="character" w:styleId="IntenseEmphasis">
    <w:name w:val="Intense Emphasis"/>
    <w:basedOn w:val="DefaultParagraphFont"/>
    <w:uiPriority w:val="21"/>
    <w:qFormat/>
    <w:rsid w:val="007032B3"/>
    <w:rPr>
      <w:i/>
      <w:iCs/>
      <w:color w:val="2F5496" w:themeColor="accent1" w:themeShade="BF"/>
    </w:rPr>
  </w:style>
  <w:style w:type="paragraph" w:styleId="IntenseQuote">
    <w:name w:val="Intense Quote"/>
    <w:basedOn w:val="Normal"/>
    <w:next w:val="Normal"/>
    <w:link w:val="IntenseQuoteChar"/>
    <w:uiPriority w:val="30"/>
    <w:qFormat/>
    <w:rsid w:val="00703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2B3"/>
    <w:rPr>
      <w:i/>
      <w:iCs/>
      <w:color w:val="2F5496" w:themeColor="accent1" w:themeShade="BF"/>
    </w:rPr>
  </w:style>
  <w:style w:type="character" w:styleId="IntenseReference">
    <w:name w:val="Intense Reference"/>
    <w:basedOn w:val="DefaultParagraphFont"/>
    <w:uiPriority w:val="32"/>
    <w:qFormat/>
    <w:rsid w:val="007032B3"/>
    <w:rPr>
      <w:b/>
      <w:bCs/>
      <w:smallCaps/>
      <w:color w:val="2F5496" w:themeColor="accent1" w:themeShade="BF"/>
      <w:spacing w:val="5"/>
    </w:rPr>
  </w:style>
  <w:style w:type="character" w:styleId="Hyperlink">
    <w:name w:val="Hyperlink"/>
    <w:basedOn w:val="DefaultParagraphFont"/>
    <w:uiPriority w:val="99"/>
    <w:unhideWhenUsed/>
    <w:rsid w:val="00FF4397"/>
    <w:rPr>
      <w:color w:val="0563C1" w:themeColor="hyperlink"/>
      <w:u w:val="single"/>
    </w:rPr>
  </w:style>
  <w:style w:type="character" w:styleId="UnresolvedMention">
    <w:name w:val="Unresolved Mention"/>
    <w:basedOn w:val="DefaultParagraphFont"/>
    <w:uiPriority w:val="99"/>
    <w:semiHidden/>
    <w:unhideWhenUsed/>
    <w:rsid w:val="00FF4397"/>
    <w:rPr>
      <w:color w:val="605E5C"/>
      <w:shd w:val="clear" w:color="auto" w:fill="E1DFDD"/>
    </w:rPr>
  </w:style>
  <w:style w:type="character" w:styleId="FollowedHyperlink">
    <w:name w:val="FollowedHyperlink"/>
    <w:basedOn w:val="DefaultParagraphFont"/>
    <w:uiPriority w:val="99"/>
    <w:semiHidden/>
    <w:unhideWhenUsed/>
    <w:rsid w:val="00141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dhirreddy13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dhirreddy1312.github.io/Portfol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578E-44AF-4E1E-B59A-A6BF6B62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Reddy.S</dc:creator>
  <cp:keywords/>
  <dc:description/>
  <cp:lastModifiedBy>Sudhir Reddy.S</cp:lastModifiedBy>
  <cp:revision>13</cp:revision>
  <dcterms:created xsi:type="dcterms:W3CDTF">2025-09-10T21:02:00Z</dcterms:created>
  <dcterms:modified xsi:type="dcterms:W3CDTF">2025-10-30T02:09:00Z</dcterms:modified>
</cp:coreProperties>
</file>