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b w:val="0"/>
          <w:sz w:val="22"/>
        </w:rPr>
        <w:t>Nemanja Milosevic</w:t>
      </w:r>
    </w:p>
    <w:p>
      <w:pPr>
        <w:spacing w:before="0" w:after="0"/>
      </w:pPr>
      <w:r>
        <w:rPr>
          <w:b w:val="0"/>
          <w:sz w:val="22"/>
        </w:rPr>
        <w:t>Rue des Vollandes 66</w:t>
      </w:r>
    </w:p>
    <w:p>
      <w:pPr>
        <w:spacing w:before="0" w:after="0"/>
      </w:pPr>
      <w:r>
        <w:rPr>
          <w:b w:val="0"/>
          <w:sz w:val="22"/>
        </w:rPr>
        <w:t>1207 Genève</w:t>
      </w:r>
    </w:p>
    <w:p>
      <w:pPr>
        <w:spacing w:before="0" w:after="0"/>
      </w:pPr>
      <w:r>
        <w:rPr>
          <w:b w:val="0"/>
          <w:sz w:val="22"/>
        </w:rPr>
        <w:t>+41 78 239 50 21</w:t>
      </w:r>
    </w:p>
    <w:p>
      <w:pPr>
        <w:spacing w:before="320" w:after="0"/>
      </w:pPr>
    </w:p>
    <w:p>
      <w:pPr>
        <w:spacing w:before="0" w:after="0"/>
        <w:jc w:val="right"/>
      </w:pPr>
      <w:r>
        <w:rPr>
          <w:b/>
          <w:sz w:val="22"/>
        </w:rPr>
        <w:t>Ville de Nyon</w:t>
      </w:r>
    </w:p>
    <w:p>
      <w:pPr>
        <w:spacing w:before="0" w:after="0"/>
        <w:jc w:val="right"/>
      </w:pPr>
      <w:r>
        <w:rPr>
          <w:b w:val="0"/>
          <w:sz w:val="22"/>
        </w:rPr>
        <w:t>Service des ressources humaines</w:t>
      </w:r>
    </w:p>
    <w:p>
      <w:pPr>
        <w:spacing w:before="0" w:after="0"/>
        <w:jc w:val="right"/>
      </w:pPr>
      <w:r>
        <w:rPr>
          <w:b w:val="0"/>
          <w:sz w:val="22"/>
        </w:rPr>
        <w:t>1260 Nyon</w:t>
      </w:r>
    </w:p>
    <w:p>
      <w:pPr>
        <w:spacing w:before="320" w:after="0"/>
      </w:pPr>
    </w:p>
    <w:p>
      <w:pPr>
        <w:spacing w:before="0" w:after="0"/>
        <w:jc w:val="right"/>
      </w:pPr>
      <w:r>
        <w:rPr>
          <w:b w:val="0"/>
          <w:sz w:val="22"/>
        </w:rPr>
        <w:t>Genève, le 22 mai 2026</w:t>
      </w:r>
    </w:p>
    <w:p>
      <w:pPr>
        <w:spacing w:before="320" w:after="0"/>
      </w:pPr>
    </w:p>
    <w:p>
      <w:pPr>
        <w:spacing w:before="0" w:after="0"/>
      </w:pPr>
      <w:r>
        <w:rPr>
          <w:b/>
          <w:sz w:val="22"/>
        </w:rPr>
        <w:t>Objet : Candidature – Employé·e d’installations sportives à 100 %</w:t>
      </w:r>
    </w:p>
    <w:p>
      <w:pPr>
        <w:spacing w:before="320" w:after="0"/>
      </w:pPr>
      <w:r>
        <w:rPr>
          <w:b w:val="0"/>
          <w:sz w:val="22"/>
        </w:rPr>
        <w:t>Madame, Monsieur,</w:t>
      </w:r>
    </w:p>
    <w:p>
      <w:pPr>
        <w:spacing w:before="160" w:after="0"/>
        <w:jc w:val="both"/>
      </w:pPr>
      <w:r>
        <w:rPr>
          <w:b w:val="0"/>
          <w:sz w:val="22"/>
        </w:rPr>
        <w:t>C’est avec un grand intérêt que je vous adresse ma candidature pour le poste d’employé·e d’installations sportives au sein de la Ville de Nyon. Offrir aux clubs, aux écoles et à la population des installations propres, sûres et accueillantes est une mission concrète et utile, et pouvoir y contribuer au service de la collectivité représente pour moi une réelle source de motivation.</w:t>
      </w:r>
    </w:p>
    <w:p>
      <w:pPr>
        <w:spacing w:before="160" w:after="0"/>
        <w:jc w:val="both"/>
      </w:pPr>
      <w:r>
        <w:rPr>
          <w:b w:val="0"/>
          <w:sz w:val="22"/>
        </w:rPr>
        <w:t>Ce poste me correspond particulièrement, car il allie le travail manuel et technique — entretien des terrains et des surfaces sportives, des vestiaires et des équipements, maintenance courante, préparation des installations pour les manifestations — à une grande rigueur d’hygiène. J’apprécie le travail concret et polyvalent, où l’on se sait responsable d’un lieu fréquenté et où le soin apporté aux détails fait la différence. Je suis attentif au respect des protocoles de nettoyage et des consignes de sécurité.</w:t>
      </w:r>
    </w:p>
    <w:p>
      <w:pPr>
        <w:spacing w:before="160" w:after="0"/>
        <w:jc w:val="both"/>
      </w:pPr>
      <w:r>
        <w:rPr>
          <w:b w:val="0"/>
          <w:sz w:val="22"/>
        </w:rPr>
        <w:t>Titulaire d’un CFC et doté d’une solide aptitude technique et manuelle, je possède le permis de conduire (catégorie B). Mon parcours, notamment mon service militaire et mon travail en service clientèle, m’a enseigné la discipline, le sens des responsabilités et la maîtrise de soi. Habitué aux environnements structurés et au contact avec le public, je suis tout à fait disposé à travailler en horaires décalés — tôt le matin, en soirée ou le week-end —, car je comprends que cela fait partie du métier.</w:t>
      </w:r>
    </w:p>
    <w:p>
      <w:pPr>
        <w:spacing w:before="160" w:after="0"/>
        <w:jc w:val="both"/>
      </w:pPr>
      <w:r>
        <w:rPr>
          <w:b w:val="0"/>
          <w:sz w:val="22"/>
        </w:rPr>
        <w:t>Je suis une personne fiable, autonome et dotée d’un véritable sens du service. J’aime travailler en équipe tout en étant capable d’agir seul lorsque la situation l’exige. Contribuer au bon fonctionnement et à la qualité des installations sportives de la Ville de Nyon serait pour moi une responsabilité que j’assumerais avec engagement et fierté.</w:t>
      </w:r>
    </w:p>
    <w:p>
      <w:pPr>
        <w:spacing w:before="160" w:after="0"/>
        <w:jc w:val="both"/>
      </w:pPr>
      <w:r>
        <w:rPr>
          <w:b w:val="0"/>
          <w:sz w:val="22"/>
        </w:rPr>
        <w:t>Je me tiens volontiers à votre disposition pour un entretien. Dans l’attente de votre réponse, je vous prie d’agréer, Madame, Monsieur, l’expression de mes salutations distinguées.</w:t>
      </w:r>
    </w:p>
    <w:p>
      <w:pPr>
        <w:spacing w:before="240" w:after="0"/>
      </w:pPr>
    </w:p>
    <w:p>
      <w:pPr>
        <w:spacing w:before="0" w:after="0"/>
        <w:jc w:val="right"/>
      </w:pPr>
      <w:r>
        <w:rPr>
          <w:b w:val="0"/>
          <w:sz w:val="22"/>
        </w:rPr>
        <w:t>Nemanja MILOSEVIC</w:t>
      </w:r>
    </w:p>
    <w:p>
      <w:pPr>
        <w:spacing w:before="280"/>
      </w:pPr>
      <w:r>
        <w:rPr>
          <w:b/>
        </w:rPr>
        <w:t>Annexes</w:t>
      </w:r>
      <w:r>
        <w:t xml:space="preserve"> : CV, copie CFC, certificat de travail</w:t>
      </w:r>
    </w:p>
    <w:sectPr w:rsidR="00FC693F" w:rsidRPr="0006063C" w:rsidSect="00034616">
      <w:pgSz w:w="12240" w:h="15840"/>
      <w:pgMar w:top="850" w:right="1417"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