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0447" w14:textId="70B3391C" w:rsidR="007E2DDC" w:rsidRDefault="0091551D" w:rsidP="0091551D">
      <w:pPr>
        <w:pStyle w:val="Heading1"/>
      </w:pPr>
      <w:r>
        <w:t>Capstone Credit Card Fraud Detection</w:t>
      </w:r>
    </w:p>
    <w:p w14:paraId="23D2C9CC" w14:textId="10579B22" w:rsidR="0091551D" w:rsidRPr="0091551D" w:rsidRDefault="0091551D" w:rsidP="0091551D">
      <w:r>
        <w:t>Sudarsan “Sudi” Narasimhan</w:t>
      </w:r>
    </w:p>
    <w:p w14:paraId="730101EE" w14:textId="77777777" w:rsidR="0091551D" w:rsidRPr="0091551D" w:rsidRDefault="0091551D" w:rsidP="0091551D">
      <w:r w:rsidRPr="0091551D">
        <w:t>I. </w:t>
      </w:r>
      <w:r w:rsidRPr="0091551D">
        <w:rPr>
          <w:b/>
          <w:bCs/>
        </w:rPr>
        <w:t>Business Problem</w:t>
      </w:r>
    </w:p>
    <w:p w14:paraId="08B40F16" w14:textId="77777777" w:rsidR="0091551D" w:rsidRPr="0091551D" w:rsidRDefault="0091551D" w:rsidP="0091551D">
      <w:r w:rsidRPr="0091551D">
        <w:t xml:space="preserve">In the modern world, commercial transactions and business that </w:t>
      </w:r>
      <w:proofErr w:type="gramStart"/>
      <w:r w:rsidRPr="0091551D">
        <w:t>were once conducted</w:t>
      </w:r>
      <w:proofErr w:type="gramEnd"/>
      <w:r w:rsidRPr="0091551D">
        <w:t xml:space="preserve"> through paper and physical means are quickly being replaced through digital and electronic means. Instead of a printed financial note that </w:t>
      </w:r>
      <w:proofErr w:type="gramStart"/>
      <w:r w:rsidRPr="0091551D">
        <w:t>is exchanged</w:t>
      </w:r>
      <w:proofErr w:type="gramEnd"/>
      <w:r w:rsidRPr="0091551D">
        <w:t xml:space="preserve"> between two or more parties, the exchange occurs as electronic and paperless transactions, at sub second speeds, and sometimes involving bad actors who intend to intercede in these transactions to commit fraud. The goal of this exercise is to identify, through different AI/ML classification models, whether a transaction is fraudulent or not. The goal would be to set up a set of independent variables that would form the ‘X’ component in the model, and a ‘Y’ dependent variable that would determine whether a transaction is fraudulent conducted through bad intent.</w:t>
      </w:r>
    </w:p>
    <w:p w14:paraId="7EB369C6" w14:textId="77777777" w:rsidR="0091551D" w:rsidRPr="0091551D" w:rsidRDefault="00000000" w:rsidP="0091551D">
      <w:r>
        <w:pict w14:anchorId="0A72D924">
          <v:rect id="_x0000_i1025" style="width:0;height:1.5pt" o:hralign="center" o:hrstd="t" o:hr="t" fillcolor="#a0a0a0" stroked="f"/>
        </w:pict>
      </w:r>
    </w:p>
    <w:p w14:paraId="43EDC644" w14:textId="77777777" w:rsidR="0091551D" w:rsidRPr="0091551D" w:rsidRDefault="0091551D" w:rsidP="0091551D">
      <w:r w:rsidRPr="0091551D">
        <w:t>II </w:t>
      </w:r>
      <w:r w:rsidRPr="0091551D">
        <w:rPr>
          <w:b/>
          <w:bCs/>
        </w:rPr>
        <w:t>Situation Assessment</w:t>
      </w:r>
    </w:p>
    <w:p w14:paraId="13DC09EE" w14:textId="2E7CC5A1" w:rsidR="0091551D" w:rsidRDefault="0091551D" w:rsidP="0091551D">
      <w:pPr>
        <w:pBdr>
          <w:bottom w:val="single" w:sz="12" w:space="1" w:color="auto"/>
        </w:pBdr>
      </w:pPr>
      <w:r w:rsidRPr="0091551D">
        <w:t>Resources employed for this exercise will include a Kaggle Credit Card dataset with 284000 + instances, The goal is to compare the performance of the classifiers (k-nearest neighbors, logistic regression, decision trees, and support vector machines), and thereby assess which type of classification model best identifies whether a transaction is fraudulent or not. Metrics that will best identify include accuracy, Precision, Recall, F-1-</w:t>
      </w:r>
      <w:proofErr w:type="gramStart"/>
      <w:r w:rsidRPr="0091551D">
        <w:t>score</w:t>
      </w:r>
      <w:proofErr w:type="gramEnd"/>
      <w:r w:rsidRPr="0091551D">
        <w:t xml:space="preserve"> among others. Through the most optimal model, the classification model will be able to predict a set of fraudulent vs. non-fraudulent transactions. Naturally, there will be True Positives, False Positives, False Negatives, and True Negatives. Ultimately, as stated in the problem statement, AI/ML when employed to identify fraudulent transactions can help in optimizing business resources, ensuring that only the most genuine transactions are committed, and prevent fraudulent transactions from committing theft and disrupting customer experience and business operations.</w:t>
      </w:r>
    </w:p>
    <w:p w14:paraId="0BB8B674" w14:textId="77777777" w:rsidR="00B90E62" w:rsidRDefault="00B90E62" w:rsidP="0091551D">
      <w:pPr>
        <w:pBdr>
          <w:bottom w:val="single" w:sz="12" w:space="1" w:color="auto"/>
        </w:pBdr>
      </w:pPr>
    </w:p>
    <w:p w14:paraId="07214BE0" w14:textId="77777777" w:rsidR="00B90E62" w:rsidRDefault="00B90E62" w:rsidP="0091551D"/>
    <w:p w14:paraId="69DD6626" w14:textId="22488459" w:rsidR="00174C18" w:rsidRDefault="00174C18" w:rsidP="00174C18">
      <w:pPr>
        <w:pStyle w:val="Heading2"/>
      </w:pPr>
      <w:r>
        <w:t>K Nearest Neighbors Classifier</w:t>
      </w:r>
    </w:p>
    <w:p w14:paraId="7DD4D3EE" w14:textId="799D5F31" w:rsidR="00174C18" w:rsidRPr="00174C18" w:rsidRDefault="00174C18" w:rsidP="00174C18">
      <w:r w:rsidRPr="00174C18">
        <w:rPr>
          <w:noProof/>
        </w:rPr>
        <w:drawing>
          <wp:inline distT="0" distB="0" distL="0" distR="0" wp14:anchorId="2559C547" wp14:editId="7F0F293C">
            <wp:extent cx="2644369" cy="1272650"/>
            <wp:effectExtent l="0" t="0" r="3810" b="3810"/>
            <wp:docPr id="836914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14117" name="Picture 1" descr="A screenshot of a computer screen&#10;&#10;Description automatically generated"/>
                    <pic:cNvPicPr/>
                  </pic:nvPicPr>
                  <pic:blipFill>
                    <a:blip r:embed="rId5"/>
                    <a:stretch>
                      <a:fillRect/>
                    </a:stretch>
                  </pic:blipFill>
                  <pic:spPr>
                    <a:xfrm>
                      <a:off x="0" y="0"/>
                      <a:ext cx="2644369" cy="1272650"/>
                    </a:xfrm>
                    <a:prstGeom prst="rect">
                      <a:avLst/>
                    </a:prstGeom>
                  </pic:spPr>
                </pic:pic>
              </a:graphicData>
            </a:graphic>
          </wp:inline>
        </w:drawing>
      </w:r>
    </w:p>
    <w:p w14:paraId="4B0C8684" w14:textId="77777777" w:rsidR="00B90E62" w:rsidRPr="0091551D" w:rsidRDefault="00B90E62" w:rsidP="0091551D"/>
    <w:p w14:paraId="535696D4" w14:textId="39FF631F" w:rsidR="0091551D" w:rsidRDefault="00174C18" w:rsidP="0091551D">
      <w:r w:rsidRPr="00174C18">
        <w:rPr>
          <w:noProof/>
        </w:rPr>
        <w:lastRenderedPageBreak/>
        <w:drawing>
          <wp:inline distT="0" distB="0" distL="0" distR="0" wp14:anchorId="158A7D5F" wp14:editId="60D098AE">
            <wp:extent cx="3375953" cy="1470787"/>
            <wp:effectExtent l="0" t="0" r="0" b="0"/>
            <wp:docPr id="6829336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3665" name="Picture 1" descr="A screenshot of a graph&#10;&#10;Description automatically generated"/>
                    <pic:cNvPicPr/>
                  </pic:nvPicPr>
                  <pic:blipFill>
                    <a:blip r:embed="rId6"/>
                    <a:stretch>
                      <a:fillRect/>
                    </a:stretch>
                  </pic:blipFill>
                  <pic:spPr>
                    <a:xfrm>
                      <a:off x="0" y="0"/>
                      <a:ext cx="3375953" cy="1470787"/>
                    </a:xfrm>
                    <a:prstGeom prst="rect">
                      <a:avLst/>
                    </a:prstGeom>
                  </pic:spPr>
                </pic:pic>
              </a:graphicData>
            </a:graphic>
          </wp:inline>
        </w:drawing>
      </w:r>
    </w:p>
    <w:p w14:paraId="2F1A8A76" w14:textId="77777777" w:rsidR="00174C18" w:rsidRDefault="00174C18" w:rsidP="0091551D"/>
    <w:p w14:paraId="0345202D" w14:textId="3755415E" w:rsidR="00174C18" w:rsidRDefault="00174C18" w:rsidP="0091551D">
      <w:r w:rsidRPr="00174C18">
        <w:rPr>
          <w:noProof/>
        </w:rPr>
        <w:drawing>
          <wp:inline distT="0" distB="0" distL="0" distR="0" wp14:anchorId="5CB99621" wp14:editId="7FD3EFCB">
            <wp:extent cx="5943600" cy="4208145"/>
            <wp:effectExtent l="0" t="0" r="0" b="1905"/>
            <wp:docPr id="9929091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09180" name="Picture 1" descr="A screenshot of a graph&#10;&#10;Description automatically generated"/>
                    <pic:cNvPicPr/>
                  </pic:nvPicPr>
                  <pic:blipFill>
                    <a:blip r:embed="rId7"/>
                    <a:stretch>
                      <a:fillRect/>
                    </a:stretch>
                  </pic:blipFill>
                  <pic:spPr>
                    <a:xfrm>
                      <a:off x="0" y="0"/>
                      <a:ext cx="5943600" cy="4208145"/>
                    </a:xfrm>
                    <a:prstGeom prst="rect">
                      <a:avLst/>
                    </a:prstGeom>
                  </pic:spPr>
                </pic:pic>
              </a:graphicData>
            </a:graphic>
          </wp:inline>
        </w:drawing>
      </w:r>
    </w:p>
    <w:p w14:paraId="519B1BC8" w14:textId="77777777" w:rsidR="0001035F" w:rsidRDefault="0001035F" w:rsidP="0091551D"/>
    <w:p w14:paraId="6A26CB18" w14:textId="7800CBE6" w:rsidR="00F00BF1" w:rsidRDefault="003127AC" w:rsidP="00184059">
      <w:pPr>
        <w:pStyle w:val="ListParagraph"/>
        <w:numPr>
          <w:ilvl w:val="0"/>
          <w:numId w:val="1"/>
        </w:numPr>
      </w:pPr>
      <w:r w:rsidRPr="00184059">
        <w:rPr>
          <w:color w:val="0070C0"/>
        </w:rPr>
        <w:t xml:space="preserve">True Negatives </w:t>
      </w:r>
      <w:r>
        <w:t xml:space="preserve">– 1452 – The number of non-fraudulent transactions that </w:t>
      </w:r>
      <w:proofErr w:type="gramStart"/>
      <w:r>
        <w:t>were correctly identified</w:t>
      </w:r>
      <w:proofErr w:type="gramEnd"/>
      <w:r>
        <w:t xml:space="preserve"> as such.</w:t>
      </w:r>
    </w:p>
    <w:p w14:paraId="71DE286C" w14:textId="4188D17A" w:rsidR="003127AC" w:rsidRDefault="003127AC" w:rsidP="00184059">
      <w:pPr>
        <w:pStyle w:val="ListParagraph"/>
        <w:numPr>
          <w:ilvl w:val="0"/>
          <w:numId w:val="1"/>
        </w:numPr>
      </w:pPr>
      <w:r w:rsidRPr="00184059">
        <w:rPr>
          <w:color w:val="0070C0"/>
        </w:rPr>
        <w:t xml:space="preserve">False Positives </w:t>
      </w:r>
      <w:r>
        <w:t xml:space="preserve">– 6 The number legitimate transactions that </w:t>
      </w:r>
      <w:proofErr w:type="gramStart"/>
      <w:r>
        <w:t>were misclassified</w:t>
      </w:r>
      <w:proofErr w:type="gramEnd"/>
      <w:r>
        <w:t xml:space="preserve"> as fraudulent.</w:t>
      </w:r>
    </w:p>
    <w:p w14:paraId="7BB9D775" w14:textId="6F48C3AC" w:rsidR="003127AC" w:rsidRDefault="003127AC" w:rsidP="00184059">
      <w:pPr>
        <w:pStyle w:val="ListParagraph"/>
        <w:numPr>
          <w:ilvl w:val="0"/>
          <w:numId w:val="1"/>
        </w:numPr>
      </w:pPr>
      <w:r w:rsidRPr="00184059">
        <w:rPr>
          <w:color w:val="0070C0"/>
        </w:rPr>
        <w:t xml:space="preserve">False Negatives </w:t>
      </w:r>
      <w:r>
        <w:t xml:space="preserve">– 12 The number of fraudulent transactions that </w:t>
      </w:r>
      <w:proofErr w:type="gramStart"/>
      <w:r>
        <w:t>were misclassified</w:t>
      </w:r>
      <w:proofErr w:type="gramEnd"/>
      <w:r>
        <w:t xml:space="preserve"> as legitimate when they should have been classified as fraudulent.</w:t>
      </w:r>
    </w:p>
    <w:p w14:paraId="6971F25C" w14:textId="3EAB6F04" w:rsidR="003127AC" w:rsidRDefault="003127AC" w:rsidP="00184059">
      <w:pPr>
        <w:pStyle w:val="ListParagraph"/>
        <w:numPr>
          <w:ilvl w:val="0"/>
          <w:numId w:val="1"/>
        </w:numPr>
      </w:pPr>
      <w:r w:rsidRPr="00184059">
        <w:rPr>
          <w:color w:val="0070C0"/>
        </w:rPr>
        <w:t xml:space="preserve">True Positives </w:t>
      </w:r>
      <w:r>
        <w:t xml:space="preserve">– 130 – The </w:t>
      </w:r>
      <w:r w:rsidR="007016F2">
        <w:t>number of fraudulent transactions classified accurately as fraudulent.</w:t>
      </w:r>
    </w:p>
    <w:p w14:paraId="03ED84AE" w14:textId="77777777" w:rsidR="007016F2" w:rsidRDefault="007016F2" w:rsidP="0091551D"/>
    <w:p w14:paraId="4379C0C6" w14:textId="2E8BF4B3" w:rsidR="00EA27B1" w:rsidRDefault="00EA27B1" w:rsidP="00184059">
      <w:pPr>
        <w:pStyle w:val="ListParagraph"/>
        <w:numPr>
          <w:ilvl w:val="0"/>
          <w:numId w:val="1"/>
        </w:numPr>
      </w:pPr>
      <w:r w:rsidRPr="00184059">
        <w:rPr>
          <w:color w:val="0070C0"/>
        </w:rPr>
        <w:lastRenderedPageBreak/>
        <w:t>Accuracy</w:t>
      </w:r>
      <w:r>
        <w:t xml:space="preserve"> – Model</w:t>
      </w:r>
      <w:r w:rsidR="00684DB2">
        <w:t>, with 98.88%</w:t>
      </w:r>
      <w:r w:rsidR="00A022A3">
        <w:t xml:space="preserve">, </w:t>
      </w:r>
      <w:r>
        <w:t xml:space="preserve">has a high probability of classifying both fraudulent and non-fraudulent transactions. </w:t>
      </w:r>
    </w:p>
    <w:p w14:paraId="45F6B480" w14:textId="2C733E8B" w:rsidR="00A022A3" w:rsidRDefault="00A022A3" w:rsidP="00184059">
      <w:pPr>
        <w:pStyle w:val="ListParagraph"/>
        <w:numPr>
          <w:ilvl w:val="0"/>
          <w:numId w:val="1"/>
        </w:numPr>
      </w:pPr>
      <w:r w:rsidRPr="00184059">
        <w:rPr>
          <w:color w:val="0070C0"/>
        </w:rPr>
        <w:t xml:space="preserve">High Precision </w:t>
      </w:r>
      <w:r w:rsidR="002B5E72">
        <w:t>–</w:t>
      </w:r>
      <w:r>
        <w:t xml:space="preserve"> </w:t>
      </w:r>
      <w:r w:rsidR="002B5E72">
        <w:t xml:space="preserve">When a model </w:t>
      </w:r>
      <w:r w:rsidR="00BD2449">
        <w:t xml:space="preserve">predicts a transaction as fraudulent, it is accurate 95.66% of the time. As such there are few false positives, </w:t>
      </w:r>
      <w:r w:rsidR="00184059">
        <w:t>reducing the potential for classifying legitimate transactions as fraudulent.</w:t>
      </w:r>
    </w:p>
    <w:p w14:paraId="62E78B28" w14:textId="61E6D09A" w:rsidR="00184059" w:rsidRDefault="00184059" w:rsidP="00184059">
      <w:pPr>
        <w:pStyle w:val="ListParagraph"/>
        <w:numPr>
          <w:ilvl w:val="0"/>
          <w:numId w:val="1"/>
        </w:numPr>
      </w:pPr>
      <w:r w:rsidRPr="00184059">
        <w:rPr>
          <w:color w:val="0070C0"/>
        </w:rPr>
        <w:t xml:space="preserve">High Recall </w:t>
      </w:r>
      <w:r>
        <w:t>– The model detects 91.5% of all fraudulent transactions leaving approximately 8+% of the fraudulent transactions not detected by the model.</w:t>
      </w:r>
    </w:p>
    <w:p w14:paraId="358EC0C8" w14:textId="7C2FECE8" w:rsidR="00184059" w:rsidRDefault="00184059" w:rsidP="00184059">
      <w:pPr>
        <w:pStyle w:val="ListParagraph"/>
        <w:numPr>
          <w:ilvl w:val="0"/>
          <w:numId w:val="1"/>
        </w:numPr>
      </w:pPr>
      <w:r>
        <w:t>Strong measure F1-Score and High Specificity with a good balance of precision and recall, and an effective way of identifying non-fraudulent transactions.</w:t>
      </w:r>
    </w:p>
    <w:p w14:paraId="7D86ABE0" w14:textId="4D543382" w:rsidR="00C214E8" w:rsidRDefault="00C214E8" w:rsidP="00C214E8">
      <w:pPr>
        <w:pStyle w:val="Heading2"/>
      </w:pPr>
      <w:r>
        <w:t>Logistic Regression</w:t>
      </w:r>
    </w:p>
    <w:p w14:paraId="303AC955" w14:textId="77777777" w:rsidR="00C214E8" w:rsidRDefault="00C214E8" w:rsidP="00C214E8"/>
    <w:p w14:paraId="78BB10BD" w14:textId="2CF3894C" w:rsidR="00C214E8" w:rsidRDefault="00D07336" w:rsidP="00C214E8">
      <w:r w:rsidRPr="00D07336">
        <w:rPr>
          <w:noProof/>
        </w:rPr>
        <w:drawing>
          <wp:inline distT="0" distB="0" distL="0" distR="0" wp14:anchorId="15E6F244" wp14:editId="1C6807C9">
            <wp:extent cx="2377646" cy="1188823"/>
            <wp:effectExtent l="0" t="0" r="3810" b="0"/>
            <wp:docPr id="125378198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81983" name="Picture 1" descr="A white background with black text&#10;&#10;Description automatically generated"/>
                    <pic:cNvPicPr/>
                  </pic:nvPicPr>
                  <pic:blipFill>
                    <a:blip r:embed="rId8"/>
                    <a:stretch>
                      <a:fillRect/>
                    </a:stretch>
                  </pic:blipFill>
                  <pic:spPr>
                    <a:xfrm>
                      <a:off x="0" y="0"/>
                      <a:ext cx="2377646" cy="1188823"/>
                    </a:xfrm>
                    <a:prstGeom prst="rect">
                      <a:avLst/>
                    </a:prstGeom>
                  </pic:spPr>
                </pic:pic>
              </a:graphicData>
            </a:graphic>
          </wp:inline>
        </w:drawing>
      </w:r>
    </w:p>
    <w:p w14:paraId="2C13DBE2" w14:textId="09E8EA72" w:rsidR="00D07336" w:rsidRPr="00C214E8" w:rsidRDefault="00D07336" w:rsidP="00C214E8">
      <w:r w:rsidRPr="00D07336">
        <w:rPr>
          <w:noProof/>
        </w:rPr>
        <w:drawing>
          <wp:inline distT="0" distB="0" distL="0" distR="0" wp14:anchorId="4776CEC9" wp14:editId="604DB034">
            <wp:extent cx="2400508" cy="1447925"/>
            <wp:effectExtent l="0" t="0" r="0" b="0"/>
            <wp:docPr id="5866910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91054" name="Picture 1" descr="A screenshot of a graph&#10;&#10;Description automatically generated"/>
                    <pic:cNvPicPr/>
                  </pic:nvPicPr>
                  <pic:blipFill>
                    <a:blip r:embed="rId9"/>
                    <a:stretch>
                      <a:fillRect/>
                    </a:stretch>
                  </pic:blipFill>
                  <pic:spPr>
                    <a:xfrm>
                      <a:off x="0" y="0"/>
                      <a:ext cx="2400508" cy="1447925"/>
                    </a:xfrm>
                    <a:prstGeom prst="rect">
                      <a:avLst/>
                    </a:prstGeom>
                  </pic:spPr>
                </pic:pic>
              </a:graphicData>
            </a:graphic>
          </wp:inline>
        </w:drawing>
      </w:r>
    </w:p>
    <w:p w14:paraId="0A98D959" w14:textId="7F9056CC" w:rsidR="00184059" w:rsidRDefault="00D07336" w:rsidP="00184059">
      <w:r w:rsidRPr="00D07336">
        <w:rPr>
          <w:noProof/>
        </w:rPr>
        <w:lastRenderedPageBreak/>
        <w:drawing>
          <wp:inline distT="0" distB="0" distL="0" distR="0" wp14:anchorId="5F5ED9E7" wp14:editId="51ACB6BC">
            <wp:extent cx="5943600" cy="4146550"/>
            <wp:effectExtent l="0" t="0" r="0" b="6350"/>
            <wp:docPr id="20514333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33384" name="Picture 1" descr="A screenshot of a graph&#10;&#10;Description automatically generated"/>
                    <pic:cNvPicPr/>
                  </pic:nvPicPr>
                  <pic:blipFill>
                    <a:blip r:embed="rId10"/>
                    <a:stretch>
                      <a:fillRect/>
                    </a:stretch>
                  </pic:blipFill>
                  <pic:spPr>
                    <a:xfrm>
                      <a:off x="0" y="0"/>
                      <a:ext cx="5943600" cy="4146550"/>
                    </a:xfrm>
                    <a:prstGeom prst="rect">
                      <a:avLst/>
                    </a:prstGeom>
                  </pic:spPr>
                </pic:pic>
              </a:graphicData>
            </a:graphic>
          </wp:inline>
        </w:drawing>
      </w:r>
    </w:p>
    <w:p w14:paraId="0799D8B3" w14:textId="77777777" w:rsidR="00684DB2" w:rsidRDefault="00684DB2" w:rsidP="0091551D"/>
    <w:p w14:paraId="48A04136" w14:textId="0ECC4CB7" w:rsidR="008654BC" w:rsidRDefault="008654BC" w:rsidP="008654BC">
      <w:pPr>
        <w:pStyle w:val="ListParagraph"/>
        <w:numPr>
          <w:ilvl w:val="0"/>
          <w:numId w:val="1"/>
        </w:numPr>
      </w:pPr>
      <w:r w:rsidRPr="00184059">
        <w:rPr>
          <w:color w:val="0070C0"/>
        </w:rPr>
        <w:t xml:space="preserve">True Negatives </w:t>
      </w:r>
      <w:r>
        <w:t xml:space="preserve">– 1443 – The number of non-fraudulent transactions that </w:t>
      </w:r>
      <w:proofErr w:type="gramStart"/>
      <w:r>
        <w:t>were correctly identified</w:t>
      </w:r>
      <w:proofErr w:type="gramEnd"/>
      <w:r>
        <w:t xml:space="preserve"> as such.</w:t>
      </w:r>
    </w:p>
    <w:p w14:paraId="46F293C7" w14:textId="1A9AD50C" w:rsidR="008654BC" w:rsidRDefault="008654BC" w:rsidP="008654BC">
      <w:pPr>
        <w:pStyle w:val="ListParagraph"/>
        <w:numPr>
          <w:ilvl w:val="0"/>
          <w:numId w:val="1"/>
        </w:numPr>
      </w:pPr>
      <w:r w:rsidRPr="00184059">
        <w:rPr>
          <w:color w:val="0070C0"/>
        </w:rPr>
        <w:t xml:space="preserve">False Positives </w:t>
      </w:r>
      <w:r>
        <w:t xml:space="preserve">– 15 </w:t>
      </w:r>
      <w:r w:rsidR="00F47E73">
        <w:t>-</w:t>
      </w:r>
      <w:r>
        <w:t xml:space="preserve">The number legitimate transactions that </w:t>
      </w:r>
      <w:proofErr w:type="gramStart"/>
      <w:r>
        <w:t>were misclassified</w:t>
      </w:r>
      <w:proofErr w:type="gramEnd"/>
      <w:r>
        <w:t xml:space="preserve"> as fraudulent.</w:t>
      </w:r>
    </w:p>
    <w:p w14:paraId="631C06FE" w14:textId="336B0B6F" w:rsidR="008654BC" w:rsidRDefault="008654BC" w:rsidP="008654BC">
      <w:pPr>
        <w:pStyle w:val="ListParagraph"/>
        <w:numPr>
          <w:ilvl w:val="0"/>
          <w:numId w:val="1"/>
        </w:numPr>
      </w:pPr>
      <w:r w:rsidRPr="00184059">
        <w:rPr>
          <w:color w:val="0070C0"/>
        </w:rPr>
        <w:t xml:space="preserve">False Negatives </w:t>
      </w:r>
      <w:r>
        <w:t>– 47</w:t>
      </w:r>
      <w:r w:rsidR="00F47E73">
        <w:t>-</w:t>
      </w:r>
      <w:r>
        <w:t xml:space="preserve">The number of fraudulent transactions that </w:t>
      </w:r>
      <w:proofErr w:type="gramStart"/>
      <w:r>
        <w:t>were misclassified</w:t>
      </w:r>
      <w:proofErr w:type="gramEnd"/>
      <w:r>
        <w:t xml:space="preserve"> as legitimate when they should have been classified as fraudulent.</w:t>
      </w:r>
    </w:p>
    <w:p w14:paraId="454525F9" w14:textId="28F01FB0" w:rsidR="008654BC" w:rsidRDefault="008654BC" w:rsidP="008654BC">
      <w:pPr>
        <w:pStyle w:val="ListParagraph"/>
        <w:numPr>
          <w:ilvl w:val="0"/>
          <w:numId w:val="1"/>
        </w:numPr>
      </w:pPr>
      <w:r w:rsidRPr="00184059">
        <w:rPr>
          <w:color w:val="0070C0"/>
        </w:rPr>
        <w:t xml:space="preserve">True Positives </w:t>
      </w:r>
      <w:r>
        <w:t>– 95 – The number of fraudulent transactions classified accurately as fraudulent.</w:t>
      </w:r>
    </w:p>
    <w:p w14:paraId="3F4B58F3" w14:textId="77777777" w:rsidR="008654BC" w:rsidRDefault="008654BC" w:rsidP="0091551D"/>
    <w:p w14:paraId="2DFA8D17" w14:textId="4CE87768" w:rsidR="00D22861" w:rsidRDefault="00D22861" w:rsidP="00D22861">
      <w:pPr>
        <w:pStyle w:val="ListParagraph"/>
        <w:numPr>
          <w:ilvl w:val="0"/>
          <w:numId w:val="1"/>
        </w:numPr>
      </w:pPr>
      <w:r w:rsidRPr="00D22861">
        <w:rPr>
          <w:color w:val="0070C0"/>
        </w:rPr>
        <w:t>Accuracy</w:t>
      </w:r>
      <w:r>
        <w:t xml:space="preserve"> – The model is </w:t>
      </w:r>
      <w:proofErr w:type="gramStart"/>
      <w:r>
        <w:t>very effective</w:t>
      </w:r>
      <w:proofErr w:type="gramEnd"/>
      <w:r>
        <w:t xml:space="preserve"> in identifying and classifying most of the transactions.</w:t>
      </w:r>
    </w:p>
    <w:p w14:paraId="75EB9421" w14:textId="77777777" w:rsidR="00D22861" w:rsidRDefault="00D22861" w:rsidP="00D22861">
      <w:pPr>
        <w:pStyle w:val="ListParagraph"/>
      </w:pPr>
    </w:p>
    <w:p w14:paraId="76BE19AA" w14:textId="1409DD74" w:rsidR="00D22861" w:rsidRDefault="00D22861" w:rsidP="00D22861">
      <w:pPr>
        <w:pStyle w:val="ListParagraph"/>
        <w:numPr>
          <w:ilvl w:val="0"/>
          <w:numId w:val="1"/>
        </w:numPr>
      </w:pPr>
      <w:proofErr w:type="gramStart"/>
      <w:r w:rsidRPr="00D22861">
        <w:rPr>
          <w:color w:val="0070C0"/>
        </w:rPr>
        <w:t>High level</w:t>
      </w:r>
      <w:proofErr w:type="gramEnd"/>
      <w:r w:rsidRPr="00D22861">
        <w:rPr>
          <w:color w:val="0070C0"/>
        </w:rPr>
        <w:t xml:space="preserve"> of Precision </w:t>
      </w:r>
      <w:r>
        <w:t>– Although not as high as in K-Nearest Neighbors, there’s still significant precision whereby if the model predicts a transaction is fraudulent, it is correct 86.4% of the time.</w:t>
      </w:r>
    </w:p>
    <w:p w14:paraId="61033150" w14:textId="77777777" w:rsidR="00D22861" w:rsidRDefault="00D22861" w:rsidP="00D22861">
      <w:pPr>
        <w:pStyle w:val="ListParagraph"/>
      </w:pPr>
    </w:p>
    <w:p w14:paraId="5206915B" w14:textId="0E442B56" w:rsidR="00D22861" w:rsidRDefault="00D22861" w:rsidP="00D22861">
      <w:pPr>
        <w:pStyle w:val="ListParagraph"/>
        <w:numPr>
          <w:ilvl w:val="0"/>
          <w:numId w:val="1"/>
        </w:numPr>
      </w:pPr>
      <w:r w:rsidRPr="00D22861">
        <w:rPr>
          <w:color w:val="0070C0"/>
        </w:rPr>
        <w:t xml:space="preserve">Average Recall </w:t>
      </w:r>
      <w:r>
        <w:t>– Model correctly identifies 66.8% of the fraudulent transactions leaving 44% as not identifying fraudulent transactions</w:t>
      </w:r>
    </w:p>
    <w:p w14:paraId="72A6FB0F" w14:textId="77777777" w:rsidR="00D22861" w:rsidRDefault="00D22861" w:rsidP="00D22861">
      <w:pPr>
        <w:pStyle w:val="ListParagraph"/>
      </w:pPr>
    </w:p>
    <w:p w14:paraId="5C52E1A2" w14:textId="5AAFDE41" w:rsidR="00D22861" w:rsidRDefault="00D22861" w:rsidP="00D22861">
      <w:pPr>
        <w:pStyle w:val="ListParagraph"/>
        <w:numPr>
          <w:ilvl w:val="0"/>
          <w:numId w:val="1"/>
        </w:numPr>
      </w:pPr>
      <w:r>
        <w:lastRenderedPageBreak/>
        <w:t>Moderate F1- score of 75% indicating a good balance of precision and recall.</w:t>
      </w:r>
    </w:p>
    <w:p w14:paraId="1C936CBD" w14:textId="77777777" w:rsidR="00D22861" w:rsidRDefault="00D22861" w:rsidP="00D22861">
      <w:pPr>
        <w:pStyle w:val="ListParagraph"/>
      </w:pPr>
    </w:p>
    <w:p w14:paraId="79FA90D6" w14:textId="102E1B1E" w:rsidR="00D22861" w:rsidRDefault="00D22861" w:rsidP="00D22861">
      <w:pPr>
        <w:pStyle w:val="ListParagraph"/>
        <w:numPr>
          <w:ilvl w:val="0"/>
          <w:numId w:val="1"/>
        </w:numPr>
      </w:pPr>
      <w:r>
        <w:t>High Specificity of 99% indicating that it is excellent at identifying legitimate transactions.</w:t>
      </w:r>
    </w:p>
    <w:p w14:paraId="5FDA48A3" w14:textId="77777777" w:rsidR="00F20872" w:rsidRDefault="00F20872" w:rsidP="00F20872">
      <w:pPr>
        <w:pStyle w:val="ListParagraph"/>
      </w:pPr>
    </w:p>
    <w:p w14:paraId="18A07CA3" w14:textId="2F9008C2" w:rsidR="00F20872" w:rsidRDefault="00E62543" w:rsidP="00E62543">
      <w:pPr>
        <w:pStyle w:val="Heading2"/>
      </w:pPr>
      <w:r>
        <w:t>Support Vector Machine (SVM)</w:t>
      </w:r>
    </w:p>
    <w:p w14:paraId="567F1818" w14:textId="7CFAF8C9" w:rsidR="00E62543" w:rsidRDefault="00317BC3" w:rsidP="00E62543">
      <w:r w:rsidRPr="00317BC3">
        <w:rPr>
          <w:noProof/>
        </w:rPr>
        <w:drawing>
          <wp:inline distT="0" distB="0" distL="0" distR="0" wp14:anchorId="43272131" wp14:editId="4DB28BA3">
            <wp:extent cx="2277965" cy="1424940"/>
            <wp:effectExtent l="0" t="0" r="8255" b="3810"/>
            <wp:docPr id="13115549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54915" name="Picture 1" descr="A screenshot of a graph&#10;&#10;Description automatically generated"/>
                    <pic:cNvPicPr/>
                  </pic:nvPicPr>
                  <pic:blipFill>
                    <a:blip r:embed="rId11"/>
                    <a:stretch>
                      <a:fillRect/>
                    </a:stretch>
                  </pic:blipFill>
                  <pic:spPr>
                    <a:xfrm>
                      <a:off x="0" y="0"/>
                      <a:ext cx="2281925" cy="1427417"/>
                    </a:xfrm>
                    <a:prstGeom prst="rect">
                      <a:avLst/>
                    </a:prstGeom>
                  </pic:spPr>
                </pic:pic>
              </a:graphicData>
            </a:graphic>
          </wp:inline>
        </w:drawing>
      </w:r>
    </w:p>
    <w:p w14:paraId="22B45263" w14:textId="29BA3F8A" w:rsidR="00317BC3" w:rsidRDefault="00317BC3" w:rsidP="00E62543">
      <w:r>
        <w:t>After GridSearch:</w:t>
      </w:r>
    </w:p>
    <w:p w14:paraId="30491C42" w14:textId="733EF7FF" w:rsidR="00317BC3" w:rsidRDefault="00317BC3" w:rsidP="00E62543"/>
    <w:p w14:paraId="577A0394" w14:textId="13144AB1" w:rsidR="00317BC3" w:rsidRDefault="00317BC3" w:rsidP="00E62543">
      <w:r w:rsidRPr="00317BC3">
        <w:rPr>
          <w:noProof/>
        </w:rPr>
        <w:drawing>
          <wp:inline distT="0" distB="0" distL="0" distR="0" wp14:anchorId="0C8217A9" wp14:editId="24DD0AB8">
            <wp:extent cx="2125980" cy="1648890"/>
            <wp:effectExtent l="0" t="0" r="7620" b="8890"/>
            <wp:docPr id="597383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83729" name="Picture 1" descr="A screenshot of a computer&#10;&#10;Description automatically generated"/>
                    <pic:cNvPicPr/>
                  </pic:nvPicPr>
                  <pic:blipFill>
                    <a:blip r:embed="rId12"/>
                    <a:stretch>
                      <a:fillRect/>
                    </a:stretch>
                  </pic:blipFill>
                  <pic:spPr>
                    <a:xfrm>
                      <a:off x="0" y="0"/>
                      <a:ext cx="2128692" cy="1650994"/>
                    </a:xfrm>
                    <a:prstGeom prst="rect">
                      <a:avLst/>
                    </a:prstGeom>
                  </pic:spPr>
                </pic:pic>
              </a:graphicData>
            </a:graphic>
          </wp:inline>
        </w:drawing>
      </w:r>
    </w:p>
    <w:p w14:paraId="1750E277" w14:textId="0E46D101" w:rsidR="00317BC3" w:rsidRDefault="00317BC3" w:rsidP="00E62543">
      <w:r w:rsidRPr="00317BC3">
        <w:rPr>
          <w:noProof/>
        </w:rPr>
        <w:lastRenderedPageBreak/>
        <w:drawing>
          <wp:inline distT="0" distB="0" distL="0" distR="0" wp14:anchorId="4DCCC6D7" wp14:editId="48142364">
            <wp:extent cx="5943600" cy="4155440"/>
            <wp:effectExtent l="0" t="0" r="0" b="0"/>
            <wp:docPr id="9334568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56811" name="Picture 1" descr="A screenshot of a graph&#10;&#10;Description automatically generated"/>
                    <pic:cNvPicPr/>
                  </pic:nvPicPr>
                  <pic:blipFill>
                    <a:blip r:embed="rId13"/>
                    <a:stretch>
                      <a:fillRect/>
                    </a:stretch>
                  </pic:blipFill>
                  <pic:spPr>
                    <a:xfrm>
                      <a:off x="0" y="0"/>
                      <a:ext cx="5943600" cy="4155440"/>
                    </a:xfrm>
                    <a:prstGeom prst="rect">
                      <a:avLst/>
                    </a:prstGeom>
                  </pic:spPr>
                </pic:pic>
              </a:graphicData>
            </a:graphic>
          </wp:inline>
        </w:drawing>
      </w:r>
    </w:p>
    <w:p w14:paraId="512A509A" w14:textId="36869F9D" w:rsidR="00317BC3" w:rsidRDefault="00317BC3" w:rsidP="00317BC3">
      <w:pPr>
        <w:pStyle w:val="ListParagraph"/>
        <w:numPr>
          <w:ilvl w:val="0"/>
          <w:numId w:val="1"/>
        </w:numPr>
      </w:pPr>
      <w:r w:rsidRPr="00184059">
        <w:rPr>
          <w:color w:val="0070C0"/>
        </w:rPr>
        <w:t xml:space="preserve">True Negatives </w:t>
      </w:r>
      <w:r>
        <w:t xml:space="preserve">– 2185 – The number of non-fraudulent transactions that </w:t>
      </w:r>
      <w:proofErr w:type="gramStart"/>
      <w:r>
        <w:t>were correctly identified</w:t>
      </w:r>
      <w:proofErr w:type="gramEnd"/>
      <w:r>
        <w:t xml:space="preserve"> as such.</w:t>
      </w:r>
    </w:p>
    <w:p w14:paraId="5F63123D" w14:textId="2F6618FA" w:rsidR="00317BC3" w:rsidRDefault="00317BC3" w:rsidP="00317BC3">
      <w:pPr>
        <w:pStyle w:val="ListParagraph"/>
        <w:numPr>
          <w:ilvl w:val="0"/>
          <w:numId w:val="1"/>
        </w:numPr>
      </w:pPr>
      <w:r w:rsidRPr="00184059">
        <w:rPr>
          <w:color w:val="0070C0"/>
        </w:rPr>
        <w:t xml:space="preserve">False Positives </w:t>
      </w:r>
      <w:r>
        <w:t xml:space="preserve">– 7 The number legitimate transactions that </w:t>
      </w:r>
      <w:proofErr w:type="gramStart"/>
      <w:r>
        <w:t>were misclassified</w:t>
      </w:r>
      <w:proofErr w:type="gramEnd"/>
      <w:r>
        <w:t xml:space="preserve"> as fraudulent.</w:t>
      </w:r>
    </w:p>
    <w:p w14:paraId="76BF9662" w14:textId="1FF3C095" w:rsidR="00317BC3" w:rsidRDefault="00317BC3" w:rsidP="00317BC3">
      <w:pPr>
        <w:pStyle w:val="ListParagraph"/>
        <w:numPr>
          <w:ilvl w:val="0"/>
          <w:numId w:val="1"/>
        </w:numPr>
      </w:pPr>
      <w:r w:rsidRPr="00184059">
        <w:rPr>
          <w:color w:val="0070C0"/>
        </w:rPr>
        <w:t xml:space="preserve">False Negatives </w:t>
      </w:r>
      <w:r>
        <w:t xml:space="preserve">– 53- The number of fraudulent transactions that </w:t>
      </w:r>
      <w:proofErr w:type="gramStart"/>
      <w:r>
        <w:t>were misclassified</w:t>
      </w:r>
      <w:proofErr w:type="gramEnd"/>
      <w:r>
        <w:t xml:space="preserve"> as legitimate when they should have been classified as fraudulent.</w:t>
      </w:r>
    </w:p>
    <w:p w14:paraId="2EF920D8" w14:textId="61289C6E" w:rsidR="00317BC3" w:rsidRDefault="00317BC3" w:rsidP="00317BC3">
      <w:pPr>
        <w:pStyle w:val="ListParagraph"/>
        <w:numPr>
          <w:ilvl w:val="0"/>
          <w:numId w:val="1"/>
        </w:numPr>
      </w:pPr>
      <w:r w:rsidRPr="00184059">
        <w:rPr>
          <w:color w:val="0070C0"/>
        </w:rPr>
        <w:t xml:space="preserve">True Positives </w:t>
      </w:r>
      <w:r>
        <w:t>– 155 – The number of fraudulent transactions classified accurately as fraudulent.</w:t>
      </w:r>
    </w:p>
    <w:p w14:paraId="7B5CBAA7" w14:textId="77777777" w:rsidR="00317BC3" w:rsidRDefault="00317BC3" w:rsidP="00317BC3"/>
    <w:p w14:paraId="3F9E36FB" w14:textId="604802FA" w:rsidR="00317BC3" w:rsidRDefault="00317BC3" w:rsidP="00317BC3">
      <w:pPr>
        <w:pStyle w:val="ListParagraph"/>
        <w:numPr>
          <w:ilvl w:val="0"/>
          <w:numId w:val="1"/>
        </w:numPr>
      </w:pPr>
      <w:r w:rsidRPr="00317BC3">
        <w:rPr>
          <w:color w:val="0070C0"/>
        </w:rPr>
        <w:t xml:space="preserve">Accuracy </w:t>
      </w:r>
      <w:r>
        <w:t xml:space="preserve">- </w:t>
      </w:r>
      <w:proofErr w:type="gramStart"/>
      <w:r>
        <w:t>High level</w:t>
      </w:r>
      <w:proofErr w:type="gramEnd"/>
      <w:r>
        <w:t xml:space="preserve"> of accuracy with 97.5% suggesting that the model can correctly classify most transactions.</w:t>
      </w:r>
    </w:p>
    <w:p w14:paraId="33B01C97" w14:textId="77777777" w:rsidR="00317BC3" w:rsidRDefault="00317BC3" w:rsidP="00317BC3">
      <w:pPr>
        <w:pStyle w:val="ListParagraph"/>
      </w:pPr>
    </w:p>
    <w:p w14:paraId="4E891B98" w14:textId="0E4763C7" w:rsidR="00317BC3" w:rsidRDefault="009E36F2" w:rsidP="00317BC3">
      <w:pPr>
        <w:pStyle w:val="ListParagraph"/>
        <w:numPr>
          <w:ilvl w:val="0"/>
          <w:numId w:val="1"/>
        </w:numPr>
      </w:pPr>
      <w:r>
        <w:t xml:space="preserve">High Level of Precision with 96%, indicating that when a model predicts a transaction as fraudulent, </w:t>
      </w:r>
      <w:proofErr w:type="gramStart"/>
      <w:r>
        <w:t>it’s</w:t>
      </w:r>
      <w:proofErr w:type="gramEnd"/>
      <w:r>
        <w:t xml:space="preserve"> accurate 96% of the time.</w:t>
      </w:r>
    </w:p>
    <w:p w14:paraId="31C91F4D" w14:textId="77777777" w:rsidR="009E36F2" w:rsidRDefault="009E36F2" w:rsidP="009E36F2">
      <w:pPr>
        <w:pStyle w:val="ListParagraph"/>
      </w:pPr>
    </w:p>
    <w:p w14:paraId="3966A4B2" w14:textId="1B588763" w:rsidR="009E36F2" w:rsidRDefault="009E36F2" w:rsidP="00317BC3">
      <w:pPr>
        <w:pStyle w:val="ListParagraph"/>
        <w:numPr>
          <w:ilvl w:val="0"/>
          <w:numId w:val="1"/>
        </w:numPr>
      </w:pPr>
      <w:r>
        <w:t xml:space="preserve">Moderate </w:t>
      </w:r>
      <w:r w:rsidR="00257CBB">
        <w:t>recall with</w:t>
      </w:r>
      <w:r>
        <w:t xml:space="preserve"> 74.5% such that the model correctly identifies 74.5% of all fraudulent transactions. </w:t>
      </w:r>
    </w:p>
    <w:p w14:paraId="6ED6FA73" w14:textId="77777777" w:rsidR="009E36F2" w:rsidRDefault="009E36F2" w:rsidP="009E36F2">
      <w:pPr>
        <w:pStyle w:val="ListParagraph"/>
      </w:pPr>
    </w:p>
    <w:p w14:paraId="1F21CD8A" w14:textId="3447A10F" w:rsidR="009E36F2" w:rsidRDefault="009E36F2" w:rsidP="00317BC3">
      <w:pPr>
        <w:pStyle w:val="ListParagraph"/>
        <w:numPr>
          <w:ilvl w:val="0"/>
          <w:numId w:val="1"/>
        </w:numPr>
      </w:pPr>
      <w:r>
        <w:t xml:space="preserve">F1 Score of 84.4% </w:t>
      </w:r>
      <w:r w:rsidR="00E66231">
        <w:t>reflects a good balance between precision and recall.</w:t>
      </w:r>
    </w:p>
    <w:p w14:paraId="743C2F07" w14:textId="77777777" w:rsidR="00E66231" w:rsidRDefault="00E66231" w:rsidP="00E66231">
      <w:pPr>
        <w:pStyle w:val="ListParagraph"/>
      </w:pPr>
    </w:p>
    <w:p w14:paraId="37EC0302" w14:textId="45D2D5ED" w:rsidR="00E66231" w:rsidRDefault="00E66231" w:rsidP="00317BC3">
      <w:pPr>
        <w:pStyle w:val="ListParagraph"/>
        <w:numPr>
          <w:ilvl w:val="0"/>
          <w:numId w:val="1"/>
        </w:numPr>
      </w:pPr>
      <w:r>
        <w:lastRenderedPageBreak/>
        <w:t>High specificity of 99.7% indicating that it correctly identifies legitimate transactions.</w:t>
      </w:r>
    </w:p>
    <w:p w14:paraId="6226E871" w14:textId="77777777" w:rsidR="00E66231" w:rsidRDefault="00E66231" w:rsidP="00E66231">
      <w:pPr>
        <w:pStyle w:val="ListParagraph"/>
      </w:pPr>
    </w:p>
    <w:p w14:paraId="0FE1BD46" w14:textId="0A9A22FE" w:rsidR="00E66231" w:rsidRDefault="0018729F" w:rsidP="0018729F">
      <w:pPr>
        <w:pStyle w:val="Heading2"/>
      </w:pPr>
      <w:r>
        <w:t>Decision Tree Classifier</w:t>
      </w:r>
    </w:p>
    <w:p w14:paraId="7FAB7770" w14:textId="75C88B79" w:rsidR="0018729F" w:rsidRDefault="0018729F" w:rsidP="0018729F">
      <w:r w:rsidRPr="0018729F">
        <w:rPr>
          <w:noProof/>
        </w:rPr>
        <w:drawing>
          <wp:inline distT="0" distB="0" distL="0" distR="0" wp14:anchorId="299BA881" wp14:editId="288FC439">
            <wp:extent cx="2219635" cy="1476581"/>
            <wp:effectExtent l="0" t="0" r="9525" b="9525"/>
            <wp:docPr id="11017076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07676" name="Picture 1" descr="A screenshot of a computer screen&#10;&#10;Description automatically generated"/>
                    <pic:cNvPicPr/>
                  </pic:nvPicPr>
                  <pic:blipFill>
                    <a:blip r:embed="rId14"/>
                    <a:stretch>
                      <a:fillRect/>
                    </a:stretch>
                  </pic:blipFill>
                  <pic:spPr>
                    <a:xfrm>
                      <a:off x="0" y="0"/>
                      <a:ext cx="2219635" cy="1476581"/>
                    </a:xfrm>
                    <a:prstGeom prst="rect">
                      <a:avLst/>
                    </a:prstGeom>
                  </pic:spPr>
                </pic:pic>
              </a:graphicData>
            </a:graphic>
          </wp:inline>
        </w:drawing>
      </w:r>
    </w:p>
    <w:p w14:paraId="54B92289" w14:textId="03BA7A1D" w:rsidR="0018729F" w:rsidRDefault="0018729F" w:rsidP="0018729F">
      <w:r w:rsidRPr="0018729F">
        <w:rPr>
          <w:noProof/>
        </w:rPr>
        <w:drawing>
          <wp:inline distT="0" distB="0" distL="0" distR="0" wp14:anchorId="23EB59D1" wp14:editId="61DF6A5A">
            <wp:extent cx="3419952" cy="1829055"/>
            <wp:effectExtent l="0" t="0" r="9525" b="0"/>
            <wp:docPr id="184946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63586" name="Picture 1" descr="A screenshot of a computer&#10;&#10;Description automatically generated"/>
                    <pic:cNvPicPr/>
                  </pic:nvPicPr>
                  <pic:blipFill>
                    <a:blip r:embed="rId15"/>
                    <a:stretch>
                      <a:fillRect/>
                    </a:stretch>
                  </pic:blipFill>
                  <pic:spPr>
                    <a:xfrm>
                      <a:off x="0" y="0"/>
                      <a:ext cx="3419952" cy="1829055"/>
                    </a:xfrm>
                    <a:prstGeom prst="rect">
                      <a:avLst/>
                    </a:prstGeom>
                  </pic:spPr>
                </pic:pic>
              </a:graphicData>
            </a:graphic>
          </wp:inline>
        </w:drawing>
      </w:r>
    </w:p>
    <w:p w14:paraId="3D00277C" w14:textId="77777777" w:rsidR="0018729F" w:rsidRDefault="0018729F" w:rsidP="0018729F"/>
    <w:p w14:paraId="39369DE4" w14:textId="5A4BB27C" w:rsidR="0018729F" w:rsidRDefault="0018729F" w:rsidP="0018729F">
      <w:r w:rsidRPr="0018729F">
        <w:rPr>
          <w:noProof/>
        </w:rPr>
        <w:lastRenderedPageBreak/>
        <w:drawing>
          <wp:inline distT="0" distB="0" distL="0" distR="0" wp14:anchorId="250B3835" wp14:editId="17F1A6FB">
            <wp:extent cx="5943600" cy="4114800"/>
            <wp:effectExtent l="0" t="0" r="0" b="0"/>
            <wp:docPr id="9554471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7114" name="Picture 1" descr="A screenshot of a graph&#10;&#10;Description automatically generated"/>
                    <pic:cNvPicPr/>
                  </pic:nvPicPr>
                  <pic:blipFill>
                    <a:blip r:embed="rId16"/>
                    <a:stretch>
                      <a:fillRect/>
                    </a:stretch>
                  </pic:blipFill>
                  <pic:spPr>
                    <a:xfrm>
                      <a:off x="0" y="0"/>
                      <a:ext cx="5943600" cy="4114800"/>
                    </a:xfrm>
                    <a:prstGeom prst="rect">
                      <a:avLst/>
                    </a:prstGeom>
                  </pic:spPr>
                </pic:pic>
              </a:graphicData>
            </a:graphic>
          </wp:inline>
        </w:drawing>
      </w:r>
    </w:p>
    <w:p w14:paraId="5A8F85DF" w14:textId="1D28CAF2" w:rsidR="002901CF" w:rsidRDefault="002901CF" w:rsidP="002901CF">
      <w:pPr>
        <w:pStyle w:val="ListParagraph"/>
        <w:numPr>
          <w:ilvl w:val="0"/>
          <w:numId w:val="1"/>
        </w:numPr>
      </w:pPr>
      <w:r w:rsidRPr="00184059">
        <w:rPr>
          <w:color w:val="0070C0"/>
        </w:rPr>
        <w:t xml:space="preserve">True Negatives </w:t>
      </w:r>
      <w:r>
        <w:t xml:space="preserve">– 2190 – The number of non-fraudulent transactions that </w:t>
      </w:r>
      <w:proofErr w:type="gramStart"/>
      <w:r>
        <w:t>were correctly identified</w:t>
      </w:r>
      <w:proofErr w:type="gramEnd"/>
      <w:r>
        <w:t xml:space="preserve"> as such.</w:t>
      </w:r>
    </w:p>
    <w:p w14:paraId="4F0FB518" w14:textId="509A025E" w:rsidR="002901CF" w:rsidRDefault="002901CF" w:rsidP="002901CF">
      <w:pPr>
        <w:pStyle w:val="ListParagraph"/>
        <w:numPr>
          <w:ilvl w:val="0"/>
          <w:numId w:val="1"/>
        </w:numPr>
      </w:pPr>
      <w:r w:rsidRPr="00184059">
        <w:rPr>
          <w:color w:val="0070C0"/>
        </w:rPr>
        <w:t xml:space="preserve">False Positives </w:t>
      </w:r>
      <w:r>
        <w:t xml:space="preserve">– 2- The number legitimate transactions that </w:t>
      </w:r>
      <w:proofErr w:type="gramStart"/>
      <w:r>
        <w:t>were misclassified</w:t>
      </w:r>
      <w:proofErr w:type="gramEnd"/>
      <w:r>
        <w:t xml:space="preserve"> as fraudulent.</w:t>
      </w:r>
    </w:p>
    <w:p w14:paraId="28A347F1" w14:textId="35CAC435" w:rsidR="002901CF" w:rsidRDefault="002901CF" w:rsidP="002901CF">
      <w:pPr>
        <w:pStyle w:val="ListParagraph"/>
        <w:numPr>
          <w:ilvl w:val="0"/>
          <w:numId w:val="1"/>
        </w:numPr>
      </w:pPr>
      <w:r w:rsidRPr="00184059">
        <w:rPr>
          <w:color w:val="0070C0"/>
        </w:rPr>
        <w:t xml:space="preserve">False Negatives </w:t>
      </w:r>
      <w:r>
        <w:t xml:space="preserve">– 1- The number of fraudulent transactions that </w:t>
      </w:r>
      <w:proofErr w:type="gramStart"/>
      <w:r>
        <w:t>were misclassified</w:t>
      </w:r>
      <w:proofErr w:type="gramEnd"/>
      <w:r>
        <w:t xml:space="preserve"> as legitimate when they should have been classified as fraudulent.</w:t>
      </w:r>
    </w:p>
    <w:p w14:paraId="1B0BA372" w14:textId="43A94016" w:rsidR="002901CF" w:rsidRDefault="002901CF" w:rsidP="002901CF">
      <w:pPr>
        <w:pStyle w:val="ListParagraph"/>
        <w:numPr>
          <w:ilvl w:val="0"/>
          <w:numId w:val="1"/>
        </w:numPr>
      </w:pPr>
      <w:r w:rsidRPr="00184059">
        <w:rPr>
          <w:color w:val="0070C0"/>
        </w:rPr>
        <w:t xml:space="preserve">True Positives </w:t>
      </w:r>
      <w:r>
        <w:t xml:space="preserve">– </w:t>
      </w:r>
      <w:r w:rsidR="00943C6A">
        <w:t>207</w:t>
      </w:r>
      <w:r>
        <w:t xml:space="preserve"> – The number of fraudulent transactions classified accurately as fraudulent.</w:t>
      </w:r>
    </w:p>
    <w:p w14:paraId="3199D98C" w14:textId="77777777" w:rsidR="002901CF" w:rsidRDefault="002901CF" w:rsidP="002901CF"/>
    <w:p w14:paraId="7231A2E7" w14:textId="6F70253D" w:rsidR="002901CF" w:rsidRDefault="002901CF" w:rsidP="002901CF">
      <w:pPr>
        <w:pStyle w:val="ListParagraph"/>
        <w:numPr>
          <w:ilvl w:val="0"/>
          <w:numId w:val="1"/>
        </w:numPr>
      </w:pPr>
      <w:r>
        <w:t>The model is highly accurate at 99.9% with the strongest ability of classifying transactions.</w:t>
      </w:r>
    </w:p>
    <w:p w14:paraId="1F957578" w14:textId="77777777" w:rsidR="002901CF" w:rsidRDefault="002901CF" w:rsidP="002901CF">
      <w:pPr>
        <w:pStyle w:val="ListParagraph"/>
      </w:pPr>
    </w:p>
    <w:p w14:paraId="1C2A5898" w14:textId="1DFFE282" w:rsidR="002901CF" w:rsidRDefault="002901CF" w:rsidP="002901CF">
      <w:pPr>
        <w:pStyle w:val="ListParagraph"/>
        <w:numPr>
          <w:ilvl w:val="0"/>
          <w:numId w:val="1"/>
        </w:numPr>
      </w:pPr>
      <w:r>
        <w:t xml:space="preserve">High Precision of 99% </w:t>
      </w:r>
      <w:r w:rsidR="00F74418">
        <w:t xml:space="preserve">indicating that when a model predicts a transaction as fraudulent, </w:t>
      </w:r>
      <w:proofErr w:type="gramStart"/>
      <w:r w:rsidR="00F74418">
        <w:t>it’s</w:t>
      </w:r>
      <w:proofErr w:type="gramEnd"/>
      <w:r w:rsidR="00F74418">
        <w:t xml:space="preserve"> correct 99% of the time.</w:t>
      </w:r>
    </w:p>
    <w:p w14:paraId="14E4E0EE" w14:textId="77777777" w:rsidR="00F74418" w:rsidRDefault="00F74418" w:rsidP="00F74418">
      <w:pPr>
        <w:pStyle w:val="ListParagraph"/>
      </w:pPr>
    </w:p>
    <w:p w14:paraId="54351EA1" w14:textId="3E7F2996" w:rsidR="00F74418" w:rsidRDefault="00F74418" w:rsidP="002901CF">
      <w:pPr>
        <w:pStyle w:val="ListParagraph"/>
        <w:numPr>
          <w:ilvl w:val="0"/>
          <w:numId w:val="1"/>
        </w:numPr>
      </w:pPr>
      <w:r>
        <w:t xml:space="preserve">High Recall such that </w:t>
      </w:r>
      <w:r w:rsidR="001530FA">
        <w:t>the model</w:t>
      </w:r>
      <w:r>
        <w:t xml:space="preserve"> detects 99.5% of all fraudulent transactions.</w:t>
      </w:r>
    </w:p>
    <w:p w14:paraId="334DA232" w14:textId="77777777" w:rsidR="00F74418" w:rsidRDefault="00F74418" w:rsidP="00F74418">
      <w:pPr>
        <w:pStyle w:val="ListParagraph"/>
      </w:pPr>
    </w:p>
    <w:p w14:paraId="0923890E" w14:textId="331E4314" w:rsidR="00F74418" w:rsidRDefault="00F74418" w:rsidP="002901CF">
      <w:pPr>
        <w:pStyle w:val="ListParagraph"/>
        <w:numPr>
          <w:ilvl w:val="0"/>
          <w:numId w:val="1"/>
        </w:numPr>
      </w:pPr>
      <w:r>
        <w:t>High F1 score of 99.2% indicating a high balance of precision and recall.</w:t>
      </w:r>
    </w:p>
    <w:p w14:paraId="712B2C37" w14:textId="77777777" w:rsidR="00F74418" w:rsidRDefault="00F74418" w:rsidP="00F74418">
      <w:pPr>
        <w:pStyle w:val="ListParagraph"/>
      </w:pPr>
    </w:p>
    <w:p w14:paraId="7ECD0C54" w14:textId="39DACB16" w:rsidR="0018729F" w:rsidRPr="0018729F" w:rsidRDefault="00F74418" w:rsidP="0018729F">
      <w:pPr>
        <w:pStyle w:val="ListParagraph"/>
        <w:numPr>
          <w:ilvl w:val="0"/>
          <w:numId w:val="1"/>
        </w:numPr>
      </w:pPr>
      <w:r>
        <w:t xml:space="preserve">High specificity of 99% indicating model is </w:t>
      </w:r>
      <w:proofErr w:type="gramStart"/>
      <w:r>
        <w:t>very effective</w:t>
      </w:r>
      <w:proofErr w:type="gramEnd"/>
      <w:r>
        <w:t xml:space="preserve"> at correctly identifying non-fraudulent transactions. </w:t>
      </w:r>
    </w:p>
    <w:p w14:paraId="266DC008" w14:textId="541B90DE" w:rsidR="00317BC3" w:rsidRPr="001F4603" w:rsidRDefault="001F4603" w:rsidP="00317BC3">
      <w:pPr>
        <w:rPr>
          <w:b/>
          <w:bCs/>
        </w:rPr>
      </w:pPr>
      <w:r w:rsidRPr="001F4603">
        <w:rPr>
          <w:b/>
          <w:bCs/>
        </w:rPr>
        <w:lastRenderedPageBreak/>
        <w:t>Deep Learning Results</w:t>
      </w:r>
    </w:p>
    <w:p w14:paraId="78A36E2F" w14:textId="77777777" w:rsidR="0018729F" w:rsidRDefault="0018729F" w:rsidP="00317BC3"/>
    <w:p w14:paraId="24F83237" w14:textId="2E43F5D4" w:rsidR="001F4603" w:rsidRDefault="001F4603" w:rsidP="00317BC3">
      <w:r>
        <w:rPr>
          <w:noProof/>
        </w:rPr>
        <w:drawing>
          <wp:inline distT="0" distB="0" distL="0" distR="0" wp14:anchorId="6EF05520" wp14:editId="4E3FBEEF">
            <wp:extent cx="4709160" cy="3947160"/>
            <wp:effectExtent l="0" t="0" r="0" b="0"/>
            <wp:docPr id="1828350377" name="Picture 1"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0377" name="Picture 1" descr="A yellow and purple squares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160" cy="3947160"/>
                    </a:xfrm>
                    <a:prstGeom prst="rect">
                      <a:avLst/>
                    </a:prstGeom>
                    <a:noFill/>
                    <a:ln>
                      <a:noFill/>
                    </a:ln>
                  </pic:spPr>
                </pic:pic>
              </a:graphicData>
            </a:graphic>
          </wp:inline>
        </w:drawing>
      </w:r>
    </w:p>
    <w:p w14:paraId="7517AA4D" w14:textId="77777777" w:rsidR="001F4603" w:rsidRDefault="001F4603" w:rsidP="00317BC3"/>
    <w:p w14:paraId="4BFB8D78" w14:textId="66156763" w:rsidR="001F4603" w:rsidRDefault="001F4603" w:rsidP="001F4603">
      <w:pPr>
        <w:pStyle w:val="ListParagraph"/>
        <w:numPr>
          <w:ilvl w:val="0"/>
          <w:numId w:val="1"/>
        </w:numPr>
      </w:pPr>
      <w:r w:rsidRPr="00184059">
        <w:rPr>
          <w:color w:val="0070C0"/>
        </w:rPr>
        <w:t xml:space="preserve">True Negatives </w:t>
      </w:r>
      <w:r>
        <w:t xml:space="preserve">– </w:t>
      </w:r>
      <w:r>
        <w:t>1451</w:t>
      </w:r>
      <w:r>
        <w:t xml:space="preserve"> – The number of non-fraudulent transactions that </w:t>
      </w:r>
      <w:proofErr w:type="gramStart"/>
      <w:r>
        <w:t>were correctly identified</w:t>
      </w:r>
      <w:proofErr w:type="gramEnd"/>
      <w:r>
        <w:t xml:space="preserve"> as such.</w:t>
      </w:r>
    </w:p>
    <w:p w14:paraId="0C6F231E" w14:textId="5FA524A2" w:rsidR="001F4603" w:rsidRDefault="001F4603" w:rsidP="001F4603">
      <w:pPr>
        <w:pStyle w:val="ListParagraph"/>
        <w:numPr>
          <w:ilvl w:val="0"/>
          <w:numId w:val="1"/>
        </w:numPr>
      </w:pPr>
      <w:r w:rsidRPr="00184059">
        <w:rPr>
          <w:color w:val="0070C0"/>
        </w:rPr>
        <w:t xml:space="preserve">False Positives </w:t>
      </w:r>
      <w:r>
        <w:t xml:space="preserve">– </w:t>
      </w:r>
      <w:r>
        <w:t>7</w:t>
      </w:r>
      <w:r>
        <w:t xml:space="preserve">- The number legitimate transactions that </w:t>
      </w:r>
      <w:proofErr w:type="gramStart"/>
      <w:r>
        <w:t>were misclassified</w:t>
      </w:r>
      <w:proofErr w:type="gramEnd"/>
      <w:r>
        <w:t xml:space="preserve"> as fraudulent.</w:t>
      </w:r>
    </w:p>
    <w:p w14:paraId="1EA2E64E" w14:textId="5BA11076" w:rsidR="001F4603" w:rsidRDefault="001F4603" w:rsidP="001F4603">
      <w:pPr>
        <w:pStyle w:val="ListParagraph"/>
        <w:numPr>
          <w:ilvl w:val="0"/>
          <w:numId w:val="1"/>
        </w:numPr>
      </w:pPr>
      <w:r w:rsidRPr="00184059">
        <w:rPr>
          <w:color w:val="0070C0"/>
        </w:rPr>
        <w:t xml:space="preserve">False Negatives </w:t>
      </w:r>
      <w:r>
        <w:t xml:space="preserve">– </w:t>
      </w:r>
      <w:r>
        <w:t>9</w:t>
      </w:r>
      <w:r>
        <w:t xml:space="preserve">- The number of fraudulent transactions that </w:t>
      </w:r>
      <w:proofErr w:type="gramStart"/>
      <w:r>
        <w:t>were misclassified</w:t>
      </w:r>
      <w:proofErr w:type="gramEnd"/>
      <w:r>
        <w:t xml:space="preserve"> as legitimate when they should have been classified as fraudulent.</w:t>
      </w:r>
    </w:p>
    <w:p w14:paraId="6A69FED9" w14:textId="4FF8FB8A" w:rsidR="001F4603" w:rsidRDefault="001F4603" w:rsidP="001F4603">
      <w:pPr>
        <w:pStyle w:val="ListParagraph"/>
        <w:numPr>
          <w:ilvl w:val="0"/>
          <w:numId w:val="1"/>
        </w:numPr>
      </w:pPr>
      <w:r w:rsidRPr="00184059">
        <w:rPr>
          <w:color w:val="0070C0"/>
        </w:rPr>
        <w:t xml:space="preserve">True Positives </w:t>
      </w:r>
      <w:r>
        <w:t xml:space="preserve">– </w:t>
      </w:r>
      <w:r>
        <w:t>133</w:t>
      </w:r>
      <w:r>
        <w:t xml:space="preserve"> – The number of fraudulent transactions classified accurately as fraudulent.</w:t>
      </w:r>
    </w:p>
    <w:p w14:paraId="6EFA2495" w14:textId="65D123BF" w:rsidR="00F20872" w:rsidRDefault="00F20872" w:rsidP="001F4603">
      <w:pPr>
        <w:pStyle w:val="ListParagraph"/>
        <w:rPr>
          <w:color w:val="0070C0"/>
        </w:rPr>
      </w:pPr>
    </w:p>
    <w:p w14:paraId="0B95EAA2" w14:textId="2BFEBD0C" w:rsidR="001F4603" w:rsidRDefault="001F4603" w:rsidP="001F4603">
      <w:pPr>
        <w:pStyle w:val="ListParagraph"/>
        <w:numPr>
          <w:ilvl w:val="0"/>
          <w:numId w:val="1"/>
        </w:numPr>
      </w:pPr>
      <w:r>
        <w:t xml:space="preserve">The model is </w:t>
      </w:r>
      <w:proofErr w:type="gramStart"/>
      <w:r>
        <w:t>very accurate</w:t>
      </w:r>
      <w:proofErr w:type="gramEnd"/>
      <w:r>
        <w:t xml:space="preserve"> at 99%</w:t>
      </w:r>
    </w:p>
    <w:p w14:paraId="7F6D27A3" w14:textId="77777777" w:rsidR="001F4603" w:rsidRDefault="001F4603" w:rsidP="001F4603">
      <w:pPr>
        <w:pStyle w:val="ListParagraph"/>
      </w:pPr>
    </w:p>
    <w:p w14:paraId="386E6D8A" w14:textId="040FF266" w:rsidR="001F4603" w:rsidRDefault="00DB008F" w:rsidP="001F4603">
      <w:pPr>
        <w:pStyle w:val="ListParagraph"/>
        <w:numPr>
          <w:ilvl w:val="0"/>
          <w:numId w:val="1"/>
        </w:numPr>
      </w:pPr>
      <w:r>
        <w:t xml:space="preserve">Precision is at 95% indicating that 95% of the transactions that </w:t>
      </w:r>
      <w:proofErr w:type="gramStart"/>
      <w:r>
        <w:t>are labelled</w:t>
      </w:r>
      <w:proofErr w:type="gramEnd"/>
      <w:r>
        <w:t xml:space="preserve"> as fraudulent are actually so.</w:t>
      </w:r>
    </w:p>
    <w:p w14:paraId="4CD48170" w14:textId="77777777" w:rsidR="00DB008F" w:rsidRDefault="00DB008F" w:rsidP="00DB008F">
      <w:pPr>
        <w:pStyle w:val="ListParagraph"/>
      </w:pPr>
    </w:p>
    <w:p w14:paraId="55F90227" w14:textId="187C3537" w:rsidR="00DB008F" w:rsidRDefault="00DB008F" w:rsidP="001F4603">
      <w:pPr>
        <w:pStyle w:val="ListParagraph"/>
        <w:numPr>
          <w:ilvl w:val="0"/>
          <w:numId w:val="1"/>
        </w:numPr>
      </w:pPr>
      <w:r>
        <w:t xml:space="preserve">Recall in this case is 93% indicating that 7% of the transaction that were fraudulent </w:t>
      </w:r>
      <w:proofErr w:type="gramStart"/>
      <w:r>
        <w:t>wasn’t</w:t>
      </w:r>
      <w:proofErr w:type="gramEnd"/>
      <w:r>
        <w:t xml:space="preserve"> captured by the model.</w:t>
      </w:r>
    </w:p>
    <w:p w14:paraId="74DBA39A" w14:textId="77777777" w:rsidR="00AE085A" w:rsidRDefault="00AE085A" w:rsidP="00AE085A">
      <w:pPr>
        <w:pStyle w:val="ListParagraph"/>
      </w:pPr>
    </w:p>
    <w:p w14:paraId="2447E2FC" w14:textId="77777777" w:rsidR="00AE085A" w:rsidRDefault="00AE085A" w:rsidP="00AE085A"/>
    <w:p w14:paraId="1AE4AB71" w14:textId="5514A46F" w:rsidR="00AE085A" w:rsidRDefault="00AE085A" w:rsidP="00AE085A">
      <w:r>
        <w:rPr>
          <w:noProof/>
        </w:rPr>
        <w:lastRenderedPageBreak/>
        <w:drawing>
          <wp:inline distT="0" distB="0" distL="0" distR="0" wp14:anchorId="6160B925" wp14:editId="12FA9896">
            <wp:extent cx="5943600" cy="2841625"/>
            <wp:effectExtent l="0" t="0" r="0" b="0"/>
            <wp:docPr id="1728341975"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41975" name="Picture 2"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01F99D40" w14:textId="01FFADB9" w:rsidR="00AE085A" w:rsidRDefault="00AE085A" w:rsidP="00AE085A">
      <w:pPr>
        <w:pStyle w:val="ListParagraph"/>
        <w:numPr>
          <w:ilvl w:val="0"/>
          <w:numId w:val="2"/>
        </w:numPr>
      </w:pPr>
      <w:r>
        <w:t xml:space="preserve">The most </w:t>
      </w:r>
      <w:proofErr w:type="gramStart"/>
      <w:r>
        <w:t>important features</w:t>
      </w:r>
      <w:proofErr w:type="gramEnd"/>
      <w:r>
        <w:t xml:space="preserve"> that are correlated to a fraudulent transaction include ‘ratio to median purchase price’, ‘online order’, and ‘distance from home’.</w:t>
      </w:r>
    </w:p>
    <w:p w14:paraId="619AEDA2" w14:textId="77777777" w:rsidR="00AE085A" w:rsidRDefault="00AE085A" w:rsidP="00AE085A">
      <w:pPr>
        <w:ind w:left="360"/>
      </w:pPr>
    </w:p>
    <w:p w14:paraId="2A0EE43E" w14:textId="233EF2F2" w:rsidR="00AE085A" w:rsidRDefault="00AE085A" w:rsidP="00AE085A">
      <w:pPr>
        <w:ind w:left="360"/>
        <w:rPr>
          <w:b/>
          <w:bCs/>
        </w:rPr>
      </w:pPr>
      <w:r w:rsidRPr="00AE085A">
        <w:rPr>
          <w:b/>
          <w:bCs/>
        </w:rPr>
        <w:t>Summary</w:t>
      </w:r>
    </w:p>
    <w:p w14:paraId="758B5524" w14:textId="6FE44D88" w:rsidR="00AE085A" w:rsidRPr="00AE085A" w:rsidRDefault="00AE085A" w:rsidP="00AE085A">
      <w:pPr>
        <w:ind w:left="360"/>
      </w:pPr>
      <w:r>
        <w:t xml:space="preserve">By leveraging a decision tree classifier, the core customer can deploy this model to identify fraudulent transactions thereby improving productivity, reducing costs associated with liability, and driving customer assurance that electronic transactions can </w:t>
      </w:r>
      <w:proofErr w:type="gramStart"/>
      <w:r>
        <w:t>be conducted</w:t>
      </w:r>
      <w:proofErr w:type="gramEnd"/>
      <w:r>
        <w:t xml:space="preserve"> without the data being compromised.</w:t>
      </w:r>
    </w:p>
    <w:p w14:paraId="3DF6B4F9" w14:textId="77777777" w:rsidR="00AE085A" w:rsidRPr="00AE085A" w:rsidRDefault="00AE085A" w:rsidP="00AE085A">
      <w:pPr>
        <w:ind w:left="360"/>
        <w:rPr>
          <w:b/>
          <w:bCs/>
        </w:rPr>
      </w:pPr>
    </w:p>
    <w:sectPr w:rsidR="00AE085A" w:rsidRPr="00AE085A" w:rsidSect="00D2286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57EBB"/>
    <w:multiLevelType w:val="hybridMultilevel"/>
    <w:tmpl w:val="28F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613CB"/>
    <w:multiLevelType w:val="hybridMultilevel"/>
    <w:tmpl w:val="7250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96194">
    <w:abstractNumId w:val="1"/>
  </w:num>
  <w:num w:numId="2" w16cid:durableId="187160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D"/>
    <w:rsid w:val="0001035F"/>
    <w:rsid w:val="000C15E6"/>
    <w:rsid w:val="00121ED8"/>
    <w:rsid w:val="001530FA"/>
    <w:rsid w:val="00174C18"/>
    <w:rsid w:val="00184059"/>
    <w:rsid w:val="0018729F"/>
    <w:rsid w:val="001B11AA"/>
    <w:rsid w:val="001F4603"/>
    <w:rsid w:val="0021702A"/>
    <w:rsid w:val="00257CBB"/>
    <w:rsid w:val="00257EDC"/>
    <w:rsid w:val="002901CF"/>
    <w:rsid w:val="002B5E72"/>
    <w:rsid w:val="003127AC"/>
    <w:rsid w:val="00317BC3"/>
    <w:rsid w:val="00672B46"/>
    <w:rsid w:val="00684DB2"/>
    <w:rsid w:val="007016F2"/>
    <w:rsid w:val="0073002D"/>
    <w:rsid w:val="007E2DDC"/>
    <w:rsid w:val="008654BC"/>
    <w:rsid w:val="0091551D"/>
    <w:rsid w:val="00943C6A"/>
    <w:rsid w:val="009E36F2"/>
    <w:rsid w:val="00A022A3"/>
    <w:rsid w:val="00A93BB6"/>
    <w:rsid w:val="00AE085A"/>
    <w:rsid w:val="00B90E62"/>
    <w:rsid w:val="00BD2449"/>
    <w:rsid w:val="00C214E8"/>
    <w:rsid w:val="00D07336"/>
    <w:rsid w:val="00D22861"/>
    <w:rsid w:val="00DB008F"/>
    <w:rsid w:val="00E62543"/>
    <w:rsid w:val="00E66231"/>
    <w:rsid w:val="00EA27B1"/>
    <w:rsid w:val="00F00BF1"/>
    <w:rsid w:val="00F20872"/>
    <w:rsid w:val="00F47E73"/>
    <w:rsid w:val="00F74418"/>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0A2C"/>
  <w15:chartTrackingRefBased/>
  <w15:docId w15:val="{CB4D6DAD-96E9-4E5A-ACFD-52865184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51D"/>
    <w:rPr>
      <w:rFonts w:eastAsiaTheme="majorEastAsia" w:cstheme="majorBidi"/>
      <w:color w:val="272727" w:themeColor="text1" w:themeTint="D8"/>
    </w:rPr>
  </w:style>
  <w:style w:type="paragraph" w:styleId="Title">
    <w:name w:val="Title"/>
    <w:basedOn w:val="Normal"/>
    <w:next w:val="Normal"/>
    <w:link w:val="TitleChar"/>
    <w:uiPriority w:val="10"/>
    <w:qFormat/>
    <w:rsid w:val="00915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51D"/>
    <w:pPr>
      <w:spacing w:before="160"/>
      <w:jc w:val="center"/>
    </w:pPr>
    <w:rPr>
      <w:i/>
      <w:iCs/>
      <w:color w:val="404040" w:themeColor="text1" w:themeTint="BF"/>
    </w:rPr>
  </w:style>
  <w:style w:type="character" w:customStyle="1" w:styleId="QuoteChar">
    <w:name w:val="Quote Char"/>
    <w:basedOn w:val="DefaultParagraphFont"/>
    <w:link w:val="Quote"/>
    <w:uiPriority w:val="29"/>
    <w:rsid w:val="0091551D"/>
    <w:rPr>
      <w:i/>
      <w:iCs/>
      <w:color w:val="404040" w:themeColor="text1" w:themeTint="BF"/>
    </w:rPr>
  </w:style>
  <w:style w:type="paragraph" w:styleId="ListParagraph">
    <w:name w:val="List Paragraph"/>
    <w:basedOn w:val="Normal"/>
    <w:uiPriority w:val="34"/>
    <w:qFormat/>
    <w:rsid w:val="0091551D"/>
    <w:pPr>
      <w:ind w:left="720"/>
      <w:contextualSpacing/>
    </w:pPr>
  </w:style>
  <w:style w:type="character" w:styleId="IntenseEmphasis">
    <w:name w:val="Intense Emphasis"/>
    <w:basedOn w:val="DefaultParagraphFont"/>
    <w:uiPriority w:val="21"/>
    <w:qFormat/>
    <w:rsid w:val="0091551D"/>
    <w:rPr>
      <w:i/>
      <w:iCs/>
      <w:color w:val="0F4761" w:themeColor="accent1" w:themeShade="BF"/>
    </w:rPr>
  </w:style>
  <w:style w:type="paragraph" w:styleId="IntenseQuote">
    <w:name w:val="Intense Quote"/>
    <w:basedOn w:val="Normal"/>
    <w:next w:val="Normal"/>
    <w:link w:val="IntenseQuoteChar"/>
    <w:uiPriority w:val="30"/>
    <w:qFormat/>
    <w:rsid w:val="00915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51D"/>
    <w:rPr>
      <w:i/>
      <w:iCs/>
      <w:color w:val="0F4761" w:themeColor="accent1" w:themeShade="BF"/>
    </w:rPr>
  </w:style>
  <w:style w:type="character" w:styleId="IntenseReference">
    <w:name w:val="Intense Reference"/>
    <w:basedOn w:val="DefaultParagraphFont"/>
    <w:uiPriority w:val="32"/>
    <w:qFormat/>
    <w:rsid w:val="00915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97696">
      <w:bodyDiv w:val="1"/>
      <w:marLeft w:val="0"/>
      <w:marRight w:val="0"/>
      <w:marTop w:val="0"/>
      <w:marBottom w:val="0"/>
      <w:divBdr>
        <w:top w:val="none" w:sz="0" w:space="0" w:color="auto"/>
        <w:left w:val="none" w:sz="0" w:space="0" w:color="auto"/>
        <w:bottom w:val="none" w:sz="0" w:space="0" w:color="auto"/>
        <w:right w:val="none" w:sz="0" w:space="0" w:color="auto"/>
      </w:divBdr>
      <w:divsChild>
        <w:div w:id="150487218">
          <w:marLeft w:val="0"/>
          <w:marRight w:val="0"/>
          <w:marTop w:val="0"/>
          <w:marBottom w:val="0"/>
          <w:divBdr>
            <w:top w:val="none" w:sz="0" w:space="0" w:color="auto"/>
            <w:left w:val="none" w:sz="0" w:space="0" w:color="auto"/>
            <w:bottom w:val="none" w:sz="0" w:space="0" w:color="auto"/>
            <w:right w:val="none" w:sz="0" w:space="0" w:color="auto"/>
          </w:divBdr>
          <w:divsChild>
            <w:div w:id="1689409838">
              <w:marLeft w:val="0"/>
              <w:marRight w:val="0"/>
              <w:marTop w:val="0"/>
              <w:marBottom w:val="0"/>
              <w:divBdr>
                <w:top w:val="none" w:sz="0" w:space="0" w:color="auto"/>
                <w:left w:val="none" w:sz="0" w:space="0" w:color="auto"/>
                <w:bottom w:val="none" w:sz="0" w:space="0" w:color="auto"/>
                <w:right w:val="none" w:sz="0" w:space="0" w:color="auto"/>
              </w:divBdr>
              <w:divsChild>
                <w:div w:id="670525066">
                  <w:marLeft w:val="0"/>
                  <w:marRight w:val="0"/>
                  <w:marTop w:val="0"/>
                  <w:marBottom w:val="0"/>
                  <w:divBdr>
                    <w:top w:val="none" w:sz="0" w:space="0" w:color="auto"/>
                    <w:left w:val="none" w:sz="0" w:space="0" w:color="auto"/>
                    <w:bottom w:val="none" w:sz="0" w:space="0" w:color="auto"/>
                    <w:right w:val="none" w:sz="0" w:space="0" w:color="auto"/>
                  </w:divBdr>
                  <w:divsChild>
                    <w:div w:id="925116420">
                      <w:marLeft w:val="0"/>
                      <w:marRight w:val="0"/>
                      <w:marTop w:val="0"/>
                      <w:marBottom w:val="0"/>
                      <w:divBdr>
                        <w:top w:val="none" w:sz="0" w:space="0" w:color="auto"/>
                        <w:left w:val="none" w:sz="0" w:space="0" w:color="auto"/>
                        <w:bottom w:val="none" w:sz="0" w:space="0" w:color="auto"/>
                        <w:right w:val="none" w:sz="0" w:space="0" w:color="auto"/>
                      </w:divBdr>
                      <w:divsChild>
                        <w:div w:id="1816529445">
                          <w:marLeft w:val="0"/>
                          <w:marRight w:val="0"/>
                          <w:marTop w:val="0"/>
                          <w:marBottom w:val="0"/>
                          <w:divBdr>
                            <w:top w:val="none" w:sz="0" w:space="0" w:color="auto"/>
                            <w:left w:val="none" w:sz="0" w:space="0" w:color="auto"/>
                            <w:bottom w:val="none" w:sz="0" w:space="0" w:color="auto"/>
                            <w:right w:val="none" w:sz="0" w:space="0" w:color="auto"/>
                          </w:divBdr>
                          <w:divsChild>
                            <w:div w:id="8918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9851">
              <w:marLeft w:val="0"/>
              <w:marRight w:val="0"/>
              <w:marTop w:val="0"/>
              <w:marBottom w:val="0"/>
              <w:divBdr>
                <w:top w:val="none" w:sz="0" w:space="0" w:color="auto"/>
                <w:left w:val="none" w:sz="0" w:space="0" w:color="auto"/>
                <w:bottom w:val="none" w:sz="0" w:space="0" w:color="auto"/>
                <w:right w:val="none" w:sz="0" w:space="0" w:color="auto"/>
              </w:divBdr>
            </w:div>
          </w:divsChild>
        </w:div>
        <w:div w:id="2119448141">
          <w:marLeft w:val="0"/>
          <w:marRight w:val="0"/>
          <w:marTop w:val="0"/>
          <w:marBottom w:val="0"/>
          <w:divBdr>
            <w:top w:val="none" w:sz="0" w:space="0" w:color="auto"/>
            <w:left w:val="none" w:sz="0" w:space="0" w:color="auto"/>
            <w:bottom w:val="none" w:sz="0" w:space="0" w:color="auto"/>
            <w:right w:val="none" w:sz="0" w:space="0" w:color="auto"/>
          </w:divBdr>
          <w:divsChild>
            <w:div w:id="1034576843">
              <w:marLeft w:val="0"/>
              <w:marRight w:val="0"/>
              <w:marTop w:val="0"/>
              <w:marBottom w:val="0"/>
              <w:divBdr>
                <w:top w:val="none" w:sz="0" w:space="0" w:color="auto"/>
                <w:left w:val="none" w:sz="0" w:space="0" w:color="auto"/>
                <w:bottom w:val="none" w:sz="0" w:space="0" w:color="auto"/>
                <w:right w:val="none" w:sz="0" w:space="0" w:color="auto"/>
              </w:divBdr>
              <w:divsChild>
                <w:div w:id="1805806254">
                  <w:marLeft w:val="0"/>
                  <w:marRight w:val="0"/>
                  <w:marTop w:val="0"/>
                  <w:marBottom w:val="0"/>
                  <w:divBdr>
                    <w:top w:val="none" w:sz="0" w:space="0" w:color="auto"/>
                    <w:left w:val="none" w:sz="0" w:space="0" w:color="auto"/>
                    <w:bottom w:val="none" w:sz="0" w:space="0" w:color="auto"/>
                    <w:right w:val="none" w:sz="0" w:space="0" w:color="auto"/>
                  </w:divBdr>
                  <w:divsChild>
                    <w:div w:id="1645310563">
                      <w:marLeft w:val="0"/>
                      <w:marRight w:val="0"/>
                      <w:marTop w:val="0"/>
                      <w:marBottom w:val="0"/>
                      <w:divBdr>
                        <w:top w:val="none" w:sz="0" w:space="0" w:color="auto"/>
                        <w:left w:val="none" w:sz="0" w:space="0" w:color="auto"/>
                        <w:bottom w:val="none" w:sz="0" w:space="0" w:color="auto"/>
                        <w:right w:val="none" w:sz="0" w:space="0" w:color="auto"/>
                      </w:divBdr>
                      <w:divsChild>
                        <w:div w:id="110907186">
                          <w:marLeft w:val="0"/>
                          <w:marRight w:val="0"/>
                          <w:marTop w:val="0"/>
                          <w:marBottom w:val="0"/>
                          <w:divBdr>
                            <w:top w:val="none" w:sz="0" w:space="0" w:color="auto"/>
                            <w:left w:val="none" w:sz="0" w:space="0" w:color="auto"/>
                            <w:bottom w:val="none" w:sz="0" w:space="0" w:color="auto"/>
                            <w:right w:val="none" w:sz="0" w:space="0" w:color="auto"/>
                          </w:divBdr>
                          <w:divsChild>
                            <w:div w:id="21458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1018">
      <w:bodyDiv w:val="1"/>
      <w:marLeft w:val="0"/>
      <w:marRight w:val="0"/>
      <w:marTop w:val="0"/>
      <w:marBottom w:val="0"/>
      <w:divBdr>
        <w:top w:val="none" w:sz="0" w:space="0" w:color="auto"/>
        <w:left w:val="none" w:sz="0" w:space="0" w:color="auto"/>
        <w:bottom w:val="none" w:sz="0" w:space="0" w:color="auto"/>
        <w:right w:val="none" w:sz="0" w:space="0" w:color="auto"/>
      </w:divBdr>
      <w:divsChild>
        <w:div w:id="1133717998">
          <w:marLeft w:val="0"/>
          <w:marRight w:val="0"/>
          <w:marTop w:val="0"/>
          <w:marBottom w:val="0"/>
          <w:divBdr>
            <w:top w:val="none" w:sz="0" w:space="0" w:color="auto"/>
            <w:left w:val="none" w:sz="0" w:space="0" w:color="auto"/>
            <w:bottom w:val="none" w:sz="0" w:space="0" w:color="auto"/>
            <w:right w:val="none" w:sz="0" w:space="0" w:color="auto"/>
          </w:divBdr>
          <w:divsChild>
            <w:div w:id="735589719">
              <w:marLeft w:val="0"/>
              <w:marRight w:val="0"/>
              <w:marTop w:val="0"/>
              <w:marBottom w:val="0"/>
              <w:divBdr>
                <w:top w:val="none" w:sz="0" w:space="0" w:color="auto"/>
                <w:left w:val="none" w:sz="0" w:space="0" w:color="auto"/>
                <w:bottom w:val="none" w:sz="0" w:space="0" w:color="auto"/>
                <w:right w:val="none" w:sz="0" w:space="0" w:color="auto"/>
              </w:divBdr>
              <w:divsChild>
                <w:div w:id="272902228">
                  <w:marLeft w:val="0"/>
                  <w:marRight w:val="0"/>
                  <w:marTop w:val="0"/>
                  <w:marBottom w:val="0"/>
                  <w:divBdr>
                    <w:top w:val="none" w:sz="0" w:space="0" w:color="auto"/>
                    <w:left w:val="none" w:sz="0" w:space="0" w:color="auto"/>
                    <w:bottom w:val="none" w:sz="0" w:space="0" w:color="auto"/>
                    <w:right w:val="none" w:sz="0" w:space="0" w:color="auto"/>
                  </w:divBdr>
                  <w:divsChild>
                    <w:div w:id="1406759894">
                      <w:marLeft w:val="0"/>
                      <w:marRight w:val="0"/>
                      <w:marTop w:val="0"/>
                      <w:marBottom w:val="0"/>
                      <w:divBdr>
                        <w:top w:val="none" w:sz="0" w:space="0" w:color="auto"/>
                        <w:left w:val="none" w:sz="0" w:space="0" w:color="auto"/>
                        <w:bottom w:val="none" w:sz="0" w:space="0" w:color="auto"/>
                        <w:right w:val="none" w:sz="0" w:space="0" w:color="auto"/>
                      </w:divBdr>
                      <w:divsChild>
                        <w:div w:id="30620908">
                          <w:marLeft w:val="0"/>
                          <w:marRight w:val="0"/>
                          <w:marTop w:val="0"/>
                          <w:marBottom w:val="0"/>
                          <w:divBdr>
                            <w:top w:val="none" w:sz="0" w:space="0" w:color="auto"/>
                            <w:left w:val="none" w:sz="0" w:space="0" w:color="auto"/>
                            <w:bottom w:val="none" w:sz="0" w:space="0" w:color="auto"/>
                            <w:right w:val="none" w:sz="0" w:space="0" w:color="auto"/>
                          </w:divBdr>
                          <w:divsChild>
                            <w:div w:id="20888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05529">
              <w:marLeft w:val="0"/>
              <w:marRight w:val="0"/>
              <w:marTop w:val="0"/>
              <w:marBottom w:val="0"/>
              <w:divBdr>
                <w:top w:val="none" w:sz="0" w:space="0" w:color="auto"/>
                <w:left w:val="none" w:sz="0" w:space="0" w:color="auto"/>
                <w:bottom w:val="none" w:sz="0" w:space="0" w:color="auto"/>
                <w:right w:val="none" w:sz="0" w:space="0" w:color="auto"/>
              </w:divBdr>
            </w:div>
          </w:divsChild>
        </w:div>
        <w:div w:id="1794135913">
          <w:marLeft w:val="0"/>
          <w:marRight w:val="0"/>
          <w:marTop w:val="0"/>
          <w:marBottom w:val="0"/>
          <w:divBdr>
            <w:top w:val="none" w:sz="0" w:space="0" w:color="auto"/>
            <w:left w:val="none" w:sz="0" w:space="0" w:color="auto"/>
            <w:bottom w:val="none" w:sz="0" w:space="0" w:color="auto"/>
            <w:right w:val="none" w:sz="0" w:space="0" w:color="auto"/>
          </w:divBdr>
          <w:divsChild>
            <w:div w:id="1629779212">
              <w:marLeft w:val="0"/>
              <w:marRight w:val="0"/>
              <w:marTop w:val="0"/>
              <w:marBottom w:val="0"/>
              <w:divBdr>
                <w:top w:val="none" w:sz="0" w:space="0" w:color="auto"/>
                <w:left w:val="none" w:sz="0" w:space="0" w:color="auto"/>
                <w:bottom w:val="none" w:sz="0" w:space="0" w:color="auto"/>
                <w:right w:val="none" w:sz="0" w:space="0" w:color="auto"/>
              </w:divBdr>
              <w:divsChild>
                <w:div w:id="2143305281">
                  <w:marLeft w:val="0"/>
                  <w:marRight w:val="0"/>
                  <w:marTop w:val="0"/>
                  <w:marBottom w:val="0"/>
                  <w:divBdr>
                    <w:top w:val="none" w:sz="0" w:space="0" w:color="auto"/>
                    <w:left w:val="none" w:sz="0" w:space="0" w:color="auto"/>
                    <w:bottom w:val="none" w:sz="0" w:space="0" w:color="auto"/>
                    <w:right w:val="none" w:sz="0" w:space="0" w:color="auto"/>
                  </w:divBdr>
                  <w:divsChild>
                    <w:div w:id="253242851">
                      <w:marLeft w:val="0"/>
                      <w:marRight w:val="0"/>
                      <w:marTop w:val="0"/>
                      <w:marBottom w:val="0"/>
                      <w:divBdr>
                        <w:top w:val="none" w:sz="0" w:space="0" w:color="auto"/>
                        <w:left w:val="none" w:sz="0" w:space="0" w:color="auto"/>
                        <w:bottom w:val="none" w:sz="0" w:space="0" w:color="auto"/>
                        <w:right w:val="none" w:sz="0" w:space="0" w:color="auto"/>
                      </w:divBdr>
                      <w:divsChild>
                        <w:div w:id="1078745872">
                          <w:marLeft w:val="0"/>
                          <w:marRight w:val="0"/>
                          <w:marTop w:val="0"/>
                          <w:marBottom w:val="0"/>
                          <w:divBdr>
                            <w:top w:val="none" w:sz="0" w:space="0" w:color="auto"/>
                            <w:left w:val="none" w:sz="0" w:space="0" w:color="auto"/>
                            <w:bottom w:val="none" w:sz="0" w:space="0" w:color="auto"/>
                            <w:right w:val="none" w:sz="0" w:space="0" w:color="auto"/>
                          </w:divBdr>
                          <w:divsChild>
                            <w:div w:id="8462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10</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Narasimhan</dc:creator>
  <cp:keywords/>
  <dc:description/>
  <cp:lastModifiedBy>Sudi Narasimhan</cp:lastModifiedBy>
  <cp:revision>30</cp:revision>
  <dcterms:created xsi:type="dcterms:W3CDTF">2024-09-11T03:37:00Z</dcterms:created>
  <dcterms:modified xsi:type="dcterms:W3CDTF">2024-10-21T05:49:00Z</dcterms:modified>
</cp:coreProperties>
</file>