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F1D2" w14:textId="23F17316" w:rsidR="005B1516" w:rsidRDefault="0023666D" w:rsidP="00236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66D">
        <w:rPr>
          <w:rFonts w:ascii="Times New Roman" w:hAnsi="Times New Roman" w:cs="Times New Roman"/>
          <w:b/>
          <w:bCs/>
          <w:sz w:val="28"/>
          <w:szCs w:val="28"/>
        </w:rPr>
        <w:t>Test plan for SauceDemo Website</w:t>
      </w:r>
    </w:p>
    <w:p w14:paraId="1A4DB839" w14:textId="6848EFDF" w:rsidR="0023666D" w:rsidRDefault="0023666D" w:rsidP="002366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ID: TP_SD_001</w:t>
      </w:r>
    </w:p>
    <w:p w14:paraId="4E99B30C" w14:textId="602E38E1" w:rsidR="0023666D" w:rsidRDefault="0023666D" w:rsidP="002366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name: Manual Testing of SauceDemo E-commerce Web Application</w:t>
      </w:r>
    </w:p>
    <w:p w14:paraId="640CF4E4" w14:textId="77777777" w:rsidR="0023666D" w:rsidRDefault="0023666D" w:rsidP="0023666D">
      <w:pPr>
        <w:rPr>
          <w:rFonts w:ascii="Times New Roman" w:hAnsi="Times New Roman" w:cs="Times New Roman"/>
        </w:rPr>
      </w:pPr>
    </w:p>
    <w:p w14:paraId="231C3786" w14:textId="4948C37F" w:rsidR="0023666D" w:rsidRDefault="0023666D" w:rsidP="0023666D">
      <w:pPr>
        <w:jc w:val="both"/>
        <w:rPr>
          <w:rFonts w:ascii="Times New Roman" w:hAnsi="Times New Roman" w:cs="Times New Roman"/>
          <w:b/>
          <w:bCs/>
        </w:rPr>
      </w:pPr>
      <w:r w:rsidRPr="0023666D">
        <w:rPr>
          <w:rFonts w:ascii="Times New Roman" w:hAnsi="Times New Roman" w:cs="Times New Roman"/>
          <w:b/>
          <w:bCs/>
        </w:rPr>
        <w:t>Introduction</w:t>
      </w:r>
    </w:p>
    <w:p w14:paraId="6E0BFA19" w14:textId="5358C1FE" w:rsidR="0023666D" w:rsidRDefault="0023666D" w:rsidP="0023666D">
      <w:pPr>
        <w:jc w:val="both"/>
        <w:rPr>
          <w:rFonts w:ascii="Times New Roman" w:hAnsi="Times New Roman" w:cs="Times New Roman"/>
        </w:rPr>
      </w:pPr>
      <w:r w:rsidRPr="0023666D">
        <w:rPr>
          <w:rFonts w:ascii="Times New Roman" w:hAnsi="Times New Roman" w:cs="Times New Roman"/>
        </w:rPr>
        <w:t>This test plan is created to verify and validate the functionality of the SauceDemo website. The objectives are to ensure that all the major features like login, product selection, add-to-cart, and checkout are working as expected. The testing will be conducted manually to identify functional, UI and usability issues.</w:t>
      </w:r>
    </w:p>
    <w:p w14:paraId="0507EC37" w14:textId="77777777" w:rsidR="0023666D" w:rsidRDefault="0023666D" w:rsidP="0023666D">
      <w:pPr>
        <w:jc w:val="both"/>
        <w:rPr>
          <w:rFonts w:ascii="Times New Roman" w:hAnsi="Times New Roman" w:cs="Times New Roman"/>
        </w:rPr>
      </w:pPr>
    </w:p>
    <w:p w14:paraId="6D955771" w14:textId="2D0CD224" w:rsidR="0023666D" w:rsidRPr="004964EA" w:rsidRDefault="0023666D" w:rsidP="0023666D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Objectives</w:t>
      </w:r>
    </w:p>
    <w:p w14:paraId="25540844" w14:textId="5E1A77C5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user can successfully login with valid credentials.</w:t>
      </w:r>
    </w:p>
    <w:p w14:paraId="4B940A21" w14:textId="4743234E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proper error message for invalid login attempts.</w:t>
      </w:r>
    </w:p>
    <w:p w14:paraId="395A8945" w14:textId="0296D1CD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users can add products to the cart.</w:t>
      </w:r>
    </w:p>
    <w:p w14:paraId="399EEA53" w14:textId="2B2EC07E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Validates that the cart updates correctly with added/removed items.</w:t>
      </w:r>
    </w:p>
    <w:p w14:paraId="55219BE2" w14:textId="477808F1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checkout flow from cart to order completion.</w:t>
      </w:r>
    </w:p>
    <w:p w14:paraId="733476D1" w14:textId="6AE20BC0" w:rsidR="0023666D" w:rsidRDefault="0023666D" w:rsidP="00236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overall user interface consistency and navigation.</w:t>
      </w:r>
    </w:p>
    <w:p w14:paraId="2A982B78" w14:textId="77777777" w:rsidR="0023666D" w:rsidRDefault="0023666D" w:rsidP="0023666D">
      <w:pPr>
        <w:jc w:val="both"/>
        <w:rPr>
          <w:rFonts w:ascii="Times New Roman" w:hAnsi="Times New Roman" w:cs="Times New Roman"/>
        </w:rPr>
      </w:pPr>
    </w:p>
    <w:p w14:paraId="33E48517" w14:textId="48DF4F5F" w:rsidR="0023666D" w:rsidRPr="004964EA" w:rsidRDefault="0023666D" w:rsidP="0023666D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Scope</w:t>
      </w:r>
    </w:p>
    <w:p w14:paraId="7CB84C11" w14:textId="01AA571F" w:rsidR="0023666D" w:rsidRPr="004964EA" w:rsidRDefault="00433B40" w:rsidP="0023666D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In Scope</w:t>
      </w:r>
    </w:p>
    <w:p w14:paraId="7DB32900" w14:textId="11876AA9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functionality</w:t>
      </w:r>
    </w:p>
    <w:p w14:paraId="6F73C4CF" w14:textId="5DEE2F65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listing and sorting</w:t>
      </w:r>
    </w:p>
    <w:p w14:paraId="44D42CCE" w14:textId="315A58AC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to cart &amp; remove from cart</w:t>
      </w:r>
    </w:p>
    <w:p w14:paraId="4BAF1D85" w14:textId="2A9F19D9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Checkout process</w:t>
      </w:r>
    </w:p>
    <w:p w14:paraId="481554C1" w14:textId="31248804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Logout functionality</w:t>
      </w:r>
    </w:p>
    <w:p w14:paraId="749F385B" w14:textId="4A286AA8" w:rsidR="00433B40" w:rsidRDefault="00433B40" w:rsidP="00433B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validation</w:t>
      </w:r>
    </w:p>
    <w:p w14:paraId="42F6A3A6" w14:textId="78DDDF3A" w:rsidR="00433B40" w:rsidRPr="004964EA" w:rsidRDefault="00433B40" w:rsidP="00433B40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Out Scope</w:t>
      </w:r>
    </w:p>
    <w:p w14:paraId="3E71DAA0" w14:textId="538EECEB" w:rsidR="00433B40" w:rsidRDefault="00433B40" w:rsidP="00433B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testing</w:t>
      </w:r>
    </w:p>
    <w:p w14:paraId="5031318C" w14:textId="4683E345" w:rsidR="00433B40" w:rsidRDefault="00433B40" w:rsidP="00433B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Testing</w:t>
      </w:r>
    </w:p>
    <w:p w14:paraId="7AB29A0A" w14:textId="0D4E59AE" w:rsidR="00433B40" w:rsidRDefault="00433B40" w:rsidP="00433B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database testing</w:t>
      </w:r>
    </w:p>
    <w:p w14:paraId="2D74A8F1" w14:textId="2CC8B88F" w:rsidR="00433B40" w:rsidRDefault="00433B40" w:rsidP="00433B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device testing</w:t>
      </w:r>
    </w:p>
    <w:p w14:paraId="2B57BF90" w14:textId="77777777" w:rsidR="00433B40" w:rsidRDefault="00433B40" w:rsidP="00433B40">
      <w:pPr>
        <w:jc w:val="both"/>
        <w:rPr>
          <w:rFonts w:ascii="Times New Roman" w:hAnsi="Times New Roman" w:cs="Times New Roman"/>
        </w:rPr>
      </w:pPr>
    </w:p>
    <w:p w14:paraId="35A72871" w14:textId="32A90963" w:rsidR="00433B40" w:rsidRPr="004964EA" w:rsidRDefault="00433B40" w:rsidP="00433B40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lastRenderedPageBreak/>
        <w:t>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780"/>
      </w:tblGrid>
      <w:tr w:rsidR="00433B40" w14:paraId="72ABF95C" w14:textId="77777777" w:rsidTr="00433B40">
        <w:tc>
          <w:tcPr>
            <w:tcW w:w="2695" w:type="dxa"/>
          </w:tcPr>
          <w:p w14:paraId="016B4073" w14:textId="225E91CC" w:rsidR="00433B40" w:rsidRPr="00A2185A" w:rsidRDefault="00433B40" w:rsidP="00433B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3780" w:type="dxa"/>
          </w:tcPr>
          <w:p w14:paraId="0A94346D" w14:textId="79B9966B" w:rsidR="00433B40" w:rsidRPr="00A2185A" w:rsidRDefault="00433B40" w:rsidP="00433B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33B40" w14:paraId="6B860460" w14:textId="77777777" w:rsidTr="00433B40">
        <w:tc>
          <w:tcPr>
            <w:tcW w:w="2695" w:type="dxa"/>
          </w:tcPr>
          <w:p w14:paraId="4A8A39DE" w14:textId="37E3E627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URL</w:t>
            </w:r>
          </w:p>
        </w:tc>
        <w:tc>
          <w:tcPr>
            <w:tcW w:w="3780" w:type="dxa"/>
          </w:tcPr>
          <w:p w14:paraId="33DACA0C" w14:textId="7D5BAE16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 w:rsidRPr="00433B40">
              <w:rPr>
                <w:rFonts w:ascii="Times New Roman" w:hAnsi="Times New Roman" w:cs="Times New Roman"/>
              </w:rPr>
              <w:t>https://www.saucedemo.com/</w:t>
            </w:r>
          </w:p>
        </w:tc>
      </w:tr>
      <w:tr w:rsidR="00433B40" w14:paraId="240B2221" w14:textId="77777777" w:rsidTr="00433B40">
        <w:tc>
          <w:tcPr>
            <w:tcW w:w="2695" w:type="dxa"/>
          </w:tcPr>
          <w:p w14:paraId="0F62C4CC" w14:textId="1A8F787F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3780" w:type="dxa"/>
          </w:tcPr>
          <w:p w14:paraId="5B248B91" w14:textId="5D1886C7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Chrome</w:t>
            </w:r>
          </w:p>
        </w:tc>
      </w:tr>
      <w:tr w:rsidR="00433B40" w14:paraId="7A90D4B7" w14:textId="77777777" w:rsidTr="00433B40">
        <w:tc>
          <w:tcPr>
            <w:tcW w:w="2695" w:type="dxa"/>
          </w:tcPr>
          <w:p w14:paraId="5A290768" w14:textId="79BBBEEE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3780" w:type="dxa"/>
          </w:tcPr>
          <w:p w14:paraId="730DFC31" w14:textId="16A42123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 10</w:t>
            </w:r>
          </w:p>
        </w:tc>
      </w:tr>
      <w:tr w:rsidR="00433B40" w14:paraId="336ED805" w14:textId="77777777" w:rsidTr="00433B40">
        <w:tc>
          <w:tcPr>
            <w:tcW w:w="2695" w:type="dxa"/>
          </w:tcPr>
          <w:p w14:paraId="213D667F" w14:textId="521E1359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3780" w:type="dxa"/>
          </w:tcPr>
          <w:p w14:paraId="4B91CCE9" w14:textId="5A3EAF6A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 Testing</w:t>
            </w:r>
          </w:p>
        </w:tc>
      </w:tr>
      <w:tr w:rsidR="00433B40" w14:paraId="50E9C87C" w14:textId="77777777" w:rsidTr="00433B40">
        <w:tc>
          <w:tcPr>
            <w:tcW w:w="2695" w:type="dxa"/>
          </w:tcPr>
          <w:p w14:paraId="7A9BAA29" w14:textId="516902D6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Credentials</w:t>
            </w:r>
          </w:p>
        </w:tc>
        <w:tc>
          <w:tcPr>
            <w:tcW w:w="3780" w:type="dxa"/>
          </w:tcPr>
          <w:p w14:paraId="40DBF243" w14:textId="6A897841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Provided on homepage</w:t>
            </w:r>
          </w:p>
        </w:tc>
      </w:tr>
    </w:tbl>
    <w:p w14:paraId="5818C573" w14:textId="77777777" w:rsidR="00433B40" w:rsidRDefault="00433B40" w:rsidP="00433B40">
      <w:pPr>
        <w:jc w:val="both"/>
        <w:rPr>
          <w:rFonts w:ascii="Times New Roman" w:hAnsi="Times New Roman" w:cs="Times New Roman"/>
        </w:rPr>
      </w:pPr>
    </w:p>
    <w:p w14:paraId="5E88CAC1" w14:textId="2ADAE13C" w:rsidR="00433B40" w:rsidRPr="004964EA" w:rsidRDefault="00433B40" w:rsidP="00433B40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Test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33B40" w14:paraId="7BF8DBC6" w14:textId="77777777" w:rsidTr="00433B40">
        <w:tc>
          <w:tcPr>
            <w:tcW w:w="2785" w:type="dxa"/>
          </w:tcPr>
          <w:p w14:paraId="0A3F0632" w14:textId="020B4DEC" w:rsidR="00433B40" w:rsidRPr="00A2185A" w:rsidRDefault="00433B40" w:rsidP="00433B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Types of Testing</w:t>
            </w:r>
          </w:p>
        </w:tc>
        <w:tc>
          <w:tcPr>
            <w:tcW w:w="6565" w:type="dxa"/>
          </w:tcPr>
          <w:p w14:paraId="2EDD5454" w14:textId="35B6B4E2" w:rsidR="00433B40" w:rsidRPr="00A2185A" w:rsidRDefault="00433B40" w:rsidP="00433B4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33B40" w14:paraId="3231169D" w14:textId="77777777" w:rsidTr="00433B40">
        <w:tc>
          <w:tcPr>
            <w:tcW w:w="2785" w:type="dxa"/>
          </w:tcPr>
          <w:p w14:paraId="15144327" w14:textId="754AF347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6565" w:type="dxa"/>
          </w:tcPr>
          <w:p w14:paraId="4560EB56" w14:textId="2D74104F" w:rsidR="00433B40" w:rsidRDefault="008E2ACE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all functional component (login, add to cart, checkout)</w:t>
            </w:r>
          </w:p>
        </w:tc>
      </w:tr>
      <w:tr w:rsidR="00433B40" w14:paraId="5F9F5135" w14:textId="77777777" w:rsidTr="00433B40">
        <w:tc>
          <w:tcPr>
            <w:tcW w:w="2785" w:type="dxa"/>
          </w:tcPr>
          <w:p w14:paraId="203D4CBE" w14:textId="7BA7A0C6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Testing</w:t>
            </w:r>
          </w:p>
        </w:tc>
        <w:tc>
          <w:tcPr>
            <w:tcW w:w="6565" w:type="dxa"/>
          </w:tcPr>
          <w:p w14:paraId="6AB5E857" w14:textId="7DD9539C" w:rsidR="00433B40" w:rsidRDefault="008E2ACE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layout, alignment, button visibility, and consistency</w:t>
            </w:r>
          </w:p>
        </w:tc>
      </w:tr>
      <w:tr w:rsidR="00433B40" w14:paraId="336E0B19" w14:textId="77777777" w:rsidTr="00433B40">
        <w:tc>
          <w:tcPr>
            <w:tcW w:w="2785" w:type="dxa"/>
          </w:tcPr>
          <w:p w14:paraId="7DFB44E7" w14:textId="31D0170E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Testing</w:t>
            </w:r>
          </w:p>
        </w:tc>
        <w:tc>
          <w:tcPr>
            <w:tcW w:w="6565" w:type="dxa"/>
          </w:tcPr>
          <w:p w14:paraId="2B8F4C47" w14:textId="32E0E114" w:rsidR="00433B40" w:rsidRDefault="008E2ACE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invalid data and verify correct error messages</w:t>
            </w:r>
          </w:p>
        </w:tc>
      </w:tr>
      <w:tr w:rsidR="00433B40" w14:paraId="140B846E" w14:textId="77777777" w:rsidTr="00433B40">
        <w:tc>
          <w:tcPr>
            <w:tcW w:w="2785" w:type="dxa"/>
          </w:tcPr>
          <w:p w14:paraId="1FAC869D" w14:textId="6F8B671C" w:rsidR="00433B40" w:rsidRDefault="00433B40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Usability </w:t>
            </w:r>
            <w:r w:rsidR="008E2ACE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6565" w:type="dxa"/>
          </w:tcPr>
          <w:p w14:paraId="38B50848" w14:textId="37B22CC0" w:rsidR="00433B40" w:rsidRDefault="008E2ACE" w:rsidP="00433B4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navigation is user friendly and flows logically</w:t>
            </w:r>
          </w:p>
        </w:tc>
      </w:tr>
    </w:tbl>
    <w:p w14:paraId="4D32602C" w14:textId="77777777" w:rsidR="00433B40" w:rsidRDefault="00433B40" w:rsidP="00433B40">
      <w:pPr>
        <w:jc w:val="both"/>
        <w:rPr>
          <w:rFonts w:ascii="Times New Roman" w:hAnsi="Times New Roman" w:cs="Times New Roman"/>
        </w:rPr>
      </w:pPr>
    </w:p>
    <w:p w14:paraId="237A26A8" w14:textId="4FAB5C03" w:rsidR="008E2ACE" w:rsidRPr="004964EA" w:rsidRDefault="008E2ACE" w:rsidP="00433B40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Test Deliverables</w:t>
      </w:r>
    </w:p>
    <w:p w14:paraId="1EDDDBF4" w14:textId="3BBE9A43" w:rsidR="008E2ACE" w:rsidRDefault="008E2ACE" w:rsidP="008E2A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Document</w:t>
      </w:r>
    </w:p>
    <w:p w14:paraId="5DD7BCEB" w14:textId="062509D6" w:rsidR="008E2ACE" w:rsidRDefault="008E2ACE" w:rsidP="008E2A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Scenarios and Test Cases</w:t>
      </w:r>
    </w:p>
    <w:p w14:paraId="01303971" w14:textId="24DAE706" w:rsidR="008E2ACE" w:rsidRDefault="008E2ACE" w:rsidP="008E2A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Execution Report</w:t>
      </w:r>
    </w:p>
    <w:p w14:paraId="5C7E4CF0" w14:textId="3B42A91B" w:rsidR="008E2ACE" w:rsidRDefault="008E2ACE" w:rsidP="008E2A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Bug/Defect Report</w:t>
      </w:r>
    </w:p>
    <w:p w14:paraId="48F7E1BE" w14:textId="701D062B" w:rsidR="008E2ACE" w:rsidRPr="008E2ACE" w:rsidRDefault="008E2ACE" w:rsidP="008E2A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2ACE">
        <w:rPr>
          <w:rFonts w:ascii="Times New Roman" w:hAnsi="Times New Roman" w:cs="Times New Roman"/>
        </w:rPr>
        <w:t xml:space="preserve">Test </w:t>
      </w:r>
      <w:r w:rsidR="00A42E3C">
        <w:rPr>
          <w:rFonts w:ascii="Times New Roman" w:hAnsi="Times New Roman" w:cs="Times New Roman"/>
        </w:rPr>
        <w:t>S</w:t>
      </w:r>
      <w:r w:rsidRPr="008E2ACE">
        <w:rPr>
          <w:rFonts w:ascii="Times New Roman" w:hAnsi="Times New Roman" w:cs="Times New Roman"/>
        </w:rPr>
        <w:t>ummary Report</w:t>
      </w:r>
    </w:p>
    <w:p w14:paraId="61B82959" w14:textId="49F2C503" w:rsidR="008E2ACE" w:rsidRPr="004964EA" w:rsidRDefault="008E2ACE" w:rsidP="008E2ACE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Entry Criteria</w:t>
      </w:r>
    </w:p>
    <w:p w14:paraId="40320345" w14:textId="79C58B2F" w:rsidR="008E2ACE" w:rsidRDefault="008E2ACE" w:rsidP="008E2A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URL is accessible.</w:t>
      </w:r>
    </w:p>
    <w:p w14:paraId="6226E410" w14:textId="73FADB8C" w:rsidR="008E2ACE" w:rsidRDefault="008E2ACE" w:rsidP="008E2A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 test data and credentials are available.</w:t>
      </w:r>
    </w:p>
    <w:p w14:paraId="4D7E2175" w14:textId="1E8874F0" w:rsidR="008E2ACE" w:rsidRDefault="008E2ACE" w:rsidP="008E2A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environment is setup and stable.</w:t>
      </w:r>
    </w:p>
    <w:p w14:paraId="27721E98" w14:textId="77777777" w:rsidR="008E2ACE" w:rsidRDefault="008E2ACE" w:rsidP="008E2ACE">
      <w:pPr>
        <w:jc w:val="both"/>
        <w:rPr>
          <w:rFonts w:ascii="Times New Roman" w:hAnsi="Times New Roman" w:cs="Times New Roman"/>
        </w:rPr>
      </w:pPr>
    </w:p>
    <w:p w14:paraId="2F9736F0" w14:textId="7619CC4C" w:rsidR="008E2ACE" w:rsidRPr="004964EA" w:rsidRDefault="008E2ACE" w:rsidP="008E2ACE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Exit Criteria</w:t>
      </w:r>
    </w:p>
    <w:p w14:paraId="0B6C022E" w14:textId="19CDE390" w:rsidR="008E2ACE" w:rsidRDefault="008E2ACE" w:rsidP="008E2A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planned test cases executed</w:t>
      </w:r>
    </w:p>
    <w:p w14:paraId="31860D98" w14:textId="2E3487EE" w:rsidR="008E2ACE" w:rsidRDefault="008E2ACE" w:rsidP="008E2A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critical and major defects are fixes and verified</w:t>
      </w:r>
    </w:p>
    <w:p w14:paraId="7689F688" w14:textId="4C77DB11" w:rsidR="008E2ACE" w:rsidRDefault="00687519" w:rsidP="008E2A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summary report is reviewed and approved.</w:t>
      </w:r>
    </w:p>
    <w:p w14:paraId="23BEB5B2" w14:textId="77777777" w:rsidR="00687519" w:rsidRDefault="00687519" w:rsidP="00687519">
      <w:pPr>
        <w:jc w:val="both"/>
        <w:rPr>
          <w:rFonts w:ascii="Times New Roman" w:hAnsi="Times New Roman" w:cs="Times New Roman"/>
        </w:rPr>
      </w:pPr>
    </w:p>
    <w:p w14:paraId="72831468" w14:textId="77777777" w:rsidR="00687519" w:rsidRDefault="00687519" w:rsidP="00687519">
      <w:pPr>
        <w:jc w:val="both"/>
        <w:rPr>
          <w:rFonts w:ascii="Times New Roman" w:hAnsi="Times New Roman" w:cs="Times New Roman"/>
        </w:rPr>
      </w:pPr>
    </w:p>
    <w:p w14:paraId="4BF17AD9" w14:textId="77777777" w:rsidR="00687519" w:rsidRDefault="00687519" w:rsidP="00687519">
      <w:pPr>
        <w:jc w:val="both"/>
        <w:rPr>
          <w:rFonts w:ascii="Times New Roman" w:hAnsi="Times New Roman" w:cs="Times New Roman"/>
        </w:rPr>
      </w:pPr>
    </w:p>
    <w:p w14:paraId="23CAAD76" w14:textId="77777777" w:rsidR="00687519" w:rsidRDefault="00687519" w:rsidP="00687519">
      <w:pPr>
        <w:jc w:val="both"/>
        <w:rPr>
          <w:rFonts w:ascii="Times New Roman" w:hAnsi="Times New Roman" w:cs="Times New Roman"/>
        </w:rPr>
      </w:pPr>
    </w:p>
    <w:p w14:paraId="1EE23C73" w14:textId="6118C987" w:rsidR="00687519" w:rsidRPr="004964EA" w:rsidRDefault="00687519" w:rsidP="00687519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lastRenderedPageBreak/>
        <w:t>Test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7519" w14:paraId="459713AA" w14:textId="77777777" w:rsidTr="00687519">
        <w:tc>
          <w:tcPr>
            <w:tcW w:w="3116" w:type="dxa"/>
          </w:tcPr>
          <w:p w14:paraId="71199F40" w14:textId="5087D90A" w:rsidR="00687519" w:rsidRPr="00A2185A" w:rsidRDefault="00687519" w:rsidP="0068751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3117" w:type="dxa"/>
          </w:tcPr>
          <w:p w14:paraId="7EFF3DD4" w14:textId="2C0B1777" w:rsidR="00687519" w:rsidRPr="00A2185A" w:rsidRDefault="00687519" w:rsidP="0068751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3117" w:type="dxa"/>
          </w:tcPr>
          <w:p w14:paraId="20F3D74B" w14:textId="5447A4A0" w:rsidR="00687519" w:rsidRPr="00A2185A" w:rsidRDefault="00687519" w:rsidP="0068751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End Date</w:t>
            </w:r>
          </w:p>
        </w:tc>
      </w:tr>
      <w:tr w:rsidR="00E92886" w14:paraId="20957CDA" w14:textId="77777777" w:rsidTr="00687519">
        <w:tc>
          <w:tcPr>
            <w:tcW w:w="3116" w:type="dxa"/>
          </w:tcPr>
          <w:p w14:paraId="4FDA3C2B" w14:textId="4BF6E3AD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Planning</w:t>
            </w:r>
          </w:p>
        </w:tc>
        <w:tc>
          <w:tcPr>
            <w:tcW w:w="3117" w:type="dxa"/>
          </w:tcPr>
          <w:p w14:paraId="02432E8B" w14:textId="3CB475B4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November 2025</w:t>
            </w:r>
          </w:p>
        </w:tc>
        <w:tc>
          <w:tcPr>
            <w:tcW w:w="3117" w:type="dxa"/>
          </w:tcPr>
          <w:p w14:paraId="665D33B4" w14:textId="33CFB3CA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E92886" w14:paraId="29399098" w14:textId="77777777" w:rsidTr="00687519">
        <w:tc>
          <w:tcPr>
            <w:tcW w:w="3116" w:type="dxa"/>
          </w:tcPr>
          <w:p w14:paraId="21E3765D" w14:textId="36011278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Design</w:t>
            </w:r>
          </w:p>
        </w:tc>
        <w:tc>
          <w:tcPr>
            <w:tcW w:w="3117" w:type="dxa"/>
          </w:tcPr>
          <w:p w14:paraId="2E4085FC" w14:textId="7257CD18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  <w:tc>
          <w:tcPr>
            <w:tcW w:w="3117" w:type="dxa"/>
          </w:tcPr>
          <w:p w14:paraId="7C60D0DC" w14:textId="2143C77C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E92886" w14:paraId="6F106184" w14:textId="77777777" w:rsidTr="00687519">
        <w:tc>
          <w:tcPr>
            <w:tcW w:w="3116" w:type="dxa"/>
          </w:tcPr>
          <w:p w14:paraId="206CD6AF" w14:textId="3AFB7D65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</w:t>
            </w:r>
          </w:p>
        </w:tc>
        <w:tc>
          <w:tcPr>
            <w:tcW w:w="3117" w:type="dxa"/>
          </w:tcPr>
          <w:p w14:paraId="0A74CBA6" w14:textId="64878B7A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  <w:tc>
          <w:tcPr>
            <w:tcW w:w="3117" w:type="dxa"/>
          </w:tcPr>
          <w:p w14:paraId="3DB54B23" w14:textId="16B1534C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E92886" w14:paraId="487C39BF" w14:textId="77777777" w:rsidTr="00687519">
        <w:tc>
          <w:tcPr>
            <w:tcW w:w="3116" w:type="dxa"/>
          </w:tcPr>
          <w:p w14:paraId="627A030E" w14:textId="357F840E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Reporting</w:t>
            </w:r>
          </w:p>
        </w:tc>
        <w:tc>
          <w:tcPr>
            <w:tcW w:w="3117" w:type="dxa"/>
          </w:tcPr>
          <w:p w14:paraId="7DD424E5" w14:textId="74824BE5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  <w:tc>
          <w:tcPr>
            <w:tcW w:w="3117" w:type="dxa"/>
          </w:tcPr>
          <w:p w14:paraId="4E986C36" w14:textId="2D88F635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E92886" w14:paraId="642976BB" w14:textId="77777777" w:rsidTr="00687519">
        <w:tc>
          <w:tcPr>
            <w:tcW w:w="3116" w:type="dxa"/>
          </w:tcPr>
          <w:p w14:paraId="60C01DF7" w14:textId="6D7E79C2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Closure</w:t>
            </w:r>
          </w:p>
        </w:tc>
        <w:tc>
          <w:tcPr>
            <w:tcW w:w="3117" w:type="dxa"/>
          </w:tcPr>
          <w:p w14:paraId="454A74CE" w14:textId="49F869E6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  <w:tc>
          <w:tcPr>
            <w:tcW w:w="3117" w:type="dxa"/>
          </w:tcPr>
          <w:p w14:paraId="546FE823" w14:textId="6AF7A5C5" w:rsidR="00E92886" w:rsidRDefault="00E92886" w:rsidP="00E928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</w:tbl>
    <w:p w14:paraId="640D8AD5" w14:textId="77777777" w:rsidR="00687519" w:rsidRPr="004964EA" w:rsidRDefault="00687519" w:rsidP="00687519">
      <w:pPr>
        <w:jc w:val="both"/>
        <w:rPr>
          <w:rFonts w:ascii="Times New Roman" w:hAnsi="Times New Roman" w:cs="Times New Roman"/>
          <w:b/>
          <w:bCs/>
        </w:rPr>
      </w:pPr>
    </w:p>
    <w:p w14:paraId="3026B071" w14:textId="1C40D1B1" w:rsidR="008E2ACE" w:rsidRPr="004964EA" w:rsidRDefault="00E92886" w:rsidP="008E2ACE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Resources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2886" w14:paraId="1AC757E5" w14:textId="77777777" w:rsidTr="00E92886">
        <w:tc>
          <w:tcPr>
            <w:tcW w:w="4675" w:type="dxa"/>
          </w:tcPr>
          <w:p w14:paraId="7252542E" w14:textId="56BBF680" w:rsidR="00E92886" w:rsidRPr="00A2185A" w:rsidRDefault="00E92886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4675" w:type="dxa"/>
          </w:tcPr>
          <w:p w14:paraId="5B746158" w14:textId="4CFF91A4" w:rsidR="00E92886" w:rsidRPr="00A2185A" w:rsidRDefault="00E92886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E92886" w14:paraId="0BF7C3F4" w14:textId="77777777" w:rsidTr="00E92886">
        <w:tc>
          <w:tcPr>
            <w:tcW w:w="4675" w:type="dxa"/>
          </w:tcPr>
          <w:p w14:paraId="6C83A762" w14:textId="30E73B58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Sudip Adhikari</w:t>
            </w:r>
          </w:p>
        </w:tc>
        <w:tc>
          <w:tcPr>
            <w:tcW w:w="4675" w:type="dxa"/>
          </w:tcPr>
          <w:p w14:paraId="11B9477A" w14:textId="3B4B62B6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Tester</w:t>
            </w:r>
          </w:p>
        </w:tc>
      </w:tr>
      <w:tr w:rsidR="00E92886" w14:paraId="122395E2" w14:textId="77777777" w:rsidTr="00E92886">
        <w:tc>
          <w:tcPr>
            <w:tcW w:w="4675" w:type="dxa"/>
          </w:tcPr>
          <w:p w14:paraId="3B2516B2" w14:textId="6A4FE9E7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Chrome Browser</w:t>
            </w:r>
          </w:p>
        </w:tc>
        <w:tc>
          <w:tcPr>
            <w:tcW w:w="4675" w:type="dxa"/>
          </w:tcPr>
          <w:p w14:paraId="18E48734" w14:textId="51165544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Tool</w:t>
            </w:r>
          </w:p>
        </w:tc>
      </w:tr>
      <w:tr w:rsidR="00E92886" w14:paraId="3B72AC4C" w14:textId="77777777" w:rsidTr="00E92886">
        <w:tc>
          <w:tcPr>
            <w:tcW w:w="4675" w:type="dxa"/>
          </w:tcPr>
          <w:p w14:paraId="7A39B738" w14:textId="46B2B51A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Excel/Google Sheets</w:t>
            </w:r>
          </w:p>
        </w:tc>
        <w:tc>
          <w:tcPr>
            <w:tcW w:w="4675" w:type="dxa"/>
          </w:tcPr>
          <w:p w14:paraId="1336E16C" w14:textId="712FA8FC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Management</w:t>
            </w:r>
          </w:p>
        </w:tc>
      </w:tr>
      <w:tr w:rsidR="00E92886" w14:paraId="61472C38" w14:textId="77777777" w:rsidTr="00E92886">
        <w:tc>
          <w:tcPr>
            <w:tcW w:w="4675" w:type="dxa"/>
          </w:tcPr>
          <w:p w14:paraId="3948C510" w14:textId="5120BB01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Jira</w:t>
            </w:r>
          </w:p>
        </w:tc>
        <w:tc>
          <w:tcPr>
            <w:tcW w:w="4675" w:type="dxa"/>
          </w:tcPr>
          <w:p w14:paraId="37BCCE68" w14:textId="1C966A6F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Tracking</w:t>
            </w:r>
          </w:p>
        </w:tc>
      </w:tr>
    </w:tbl>
    <w:p w14:paraId="43C969B0" w14:textId="77777777" w:rsidR="00E92886" w:rsidRDefault="00E92886" w:rsidP="008E2ACE">
      <w:pPr>
        <w:jc w:val="both"/>
        <w:rPr>
          <w:rFonts w:ascii="Times New Roman" w:hAnsi="Times New Roman" w:cs="Times New Roman"/>
        </w:rPr>
      </w:pPr>
    </w:p>
    <w:p w14:paraId="02BD849E" w14:textId="1F2300AA" w:rsidR="00E92886" w:rsidRPr="004964EA" w:rsidRDefault="00E92886" w:rsidP="008E2ACE">
      <w:pPr>
        <w:jc w:val="both"/>
        <w:rPr>
          <w:rFonts w:ascii="Times New Roman" w:hAnsi="Times New Roman" w:cs="Times New Roman"/>
          <w:b/>
          <w:bCs/>
        </w:rPr>
      </w:pPr>
      <w:r w:rsidRPr="004964EA">
        <w:rPr>
          <w:rFonts w:ascii="Times New Roman" w:hAnsi="Times New Roman" w:cs="Times New Roman"/>
          <w:b/>
          <w:bCs/>
        </w:rPr>
        <w:t>Test Deliverable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2886" w14:paraId="128D431C" w14:textId="77777777" w:rsidTr="00E92886">
        <w:tc>
          <w:tcPr>
            <w:tcW w:w="2337" w:type="dxa"/>
          </w:tcPr>
          <w:p w14:paraId="1BC869F5" w14:textId="73505399" w:rsidR="00E92886" w:rsidRPr="00A2185A" w:rsidRDefault="00E92886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337" w:type="dxa"/>
          </w:tcPr>
          <w:p w14:paraId="7295903A" w14:textId="75039D92" w:rsidR="00E92886" w:rsidRPr="00A2185A" w:rsidRDefault="00E92886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6ECAF20F" w14:textId="79F236BF" w:rsidR="00E92886" w:rsidRPr="00A2185A" w:rsidRDefault="00E92886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Sign</w:t>
            </w:r>
            <w:r w:rsidR="004964EA" w:rsidRPr="00A2185A">
              <w:rPr>
                <w:rFonts w:ascii="Times New Roman" w:hAnsi="Times New Roman" w:cs="Times New Roman"/>
                <w:b/>
                <w:bCs/>
              </w:rPr>
              <w:t>ature</w:t>
            </w:r>
          </w:p>
        </w:tc>
        <w:tc>
          <w:tcPr>
            <w:tcW w:w="2338" w:type="dxa"/>
          </w:tcPr>
          <w:p w14:paraId="7AB5265A" w14:textId="37AE27DD" w:rsidR="00E92886" w:rsidRPr="00A2185A" w:rsidRDefault="004964EA" w:rsidP="008E2A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185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E92886" w14:paraId="3894DD09" w14:textId="77777777" w:rsidTr="00E92886">
        <w:tc>
          <w:tcPr>
            <w:tcW w:w="2337" w:type="dxa"/>
          </w:tcPr>
          <w:p w14:paraId="505438C0" w14:textId="0B383FDE" w:rsidR="00E92886" w:rsidRDefault="004964EA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2337" w:type="dxa"/>
          </w:tcPr>
          <w:p w14:paraId="4A1204B4" w14:textId="493352C7" w:rsidR="00E92886" w:rsidRDefault="004964EA" w:rsidP="008E2ACE">
            <w:pPr>
              <w:jc w:val="both"/>
              <w:rPr>
                <w:rFonts w:ascii="Times New Roman" w:hAnsi="Times New Roman" w:cs="Times New Roman"/>
              </w:rPr>
            </w:pPr>
            <w:r w:rsidRPr="004964EA">
              <w:rPr>
                <w:rFonts w:ascii="Times New Roman" w:hAnsi="Times New Roman" w:cs="Times New Roman"/>
              </w:rPr>
              <w:t>Sudip Adhikari</w:t>
            </w:r>
          </w:p>
        </w:tc>
        <w:tc>
          <w:tcPr>
            <w:tcW w:w="2338" w:type="dxa"/>
          </w:tcPr>
          <w:p w14:paraId="304B36E6" w14:textId="77777777" w:rsidR="00E92886" w:rsidRDefault="00E92886" w:rsidP="008E2AC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5085D04C" w14:textId="2703AAEC" w:rsidR="00E92886" w:rsidRDefault="004964EA" w:rsidP="008E2A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07-Nov-2025</w:t>
            </w:r>
          </w:p>
        </w:tc>
      </w:tr>
      <w:tr w:rsidR="004964EA" w14:paraId="303EF903" w14:textId="77777777" w:rsidTr="00E92886">
        <w:tc>
          <w:tcPr>
            <w:tcW w:w="2337" w:type="dxa"/>
          </w:tcPr>
          <w:p w14:paraId="41F06B8D" w14:textId="01E1D1E3" w:rsidR="004964EA" w:rsidRDefault="004964EA" w:rsidP="004964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Lead</w:t>
            </w:r>
          </w:p>
        </w:tc>
        <w:tc>
          <w:tcPr>
            <w:tcW w:w="2337" w:type="dxa"/>
          </w:tcPr>
          <w:p w14:paraId="3F5ACC6D" w14:textId="3823596D" w:rsidR="004964EA" w:rsidRDefault="004964EA" w:rsidP="004964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Saurav Tuladhar</w:t>
            </w:r>
          </w:p>
        </w:tc>
        <w:tc>
          <w:tcPr>
            <w:tcW w:w="2338" w:type="dxa"/>
          </w:tcPr>
          <w:p w14:paraId="19614106" w14:textId="77777777" w:rsidR="004964EA" w:rsidRDefault="004964EA" w:rsidP="004964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43084B56" w14:textId="7465F535" w:rsidR="004964EA" w:rsidRDefault="004964EA" w:rsidP="004964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07-Nov-2025</w:t>
            </w:r>
          </w:p>
        </w:tc>
      </w:tr>
    </w:tbl>
    <w:p w14:paraId="6F56235A" w14:textId="77777777" w:rsidR="00E92886" w:rsidRPr="008E2ACE" w:rsidRDefault="00E92886" w:rsidP="008E2ACE">
      <w:pPr>
        <w:jc w:val="both"/>
        <w:rPr>
          <w:rFonts w:ascii="Times New Roman" w:hAnsi="Times New Roman" w:cs="Times New Roman"/>
        </w:rPr>
      </w:pPr>
    </w:p>
    <w:sectPr w:rsidR="00E92886" w:rsidRPr="008E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B0A72"/>
    <w:multiLevelType w:val="hybridMultilevel"/>
    <w:tmpl w:val="BE44D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42E59"/>
    <w:multiLevelType w:val="hybridMultilevel"/>
    <w:tmpl w:val="49C8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916AA"/>
    <w:multiLevelType w:val="hybridMultilevel"/>
    <w:tmpl w:val="6D48F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02D"/>
    <w:multiLevelType w:val="hybridMultilevel"/>
    <w:tmpl w:val="92347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857B9"/>
    <w:multiLevelType w:val="hybridMultilevel"/>
    <w:tmpl w:val="273ED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37008"/>
    <w:multiLevelType w:val="hybridMultilevel"/>
    <w:tmpl w:val="7818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067457">
    <w:abstractNumId w:val="3"/>
  </w:num>
  <w:num w:numId="2" w16cid:durableId="1955937213">
    <w:abstractNumId w:val="5"/>
  </w:num>
  <w:num w:numId="3" w16cid:durableId="1680499759">
    <w:abstractNumId w:val="0"/>
  </w:num>
  <w:num w:numId="4" w16cid:durableId="457914942">
    <w:abstractNumId w:val="1"/>
  </w:num>
  <w:num w:numId="5" w16cid:durableId="122815498">
    <w:abstractNumId w:val="2"/>
  </w:num>
  <w:num w:numId="6" w16cid:durableId="591014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6D"/>
    <w:rsid w:val="000F7704"/>
    <w:rsid w:val="0023666D"/>
    <w:rsid w:val="00433B40"/>
    <w:rsid w:val="004964EA"/>
    <w:rsid w:val="005B1516"/>
    <w:rsid w:val="00687519"/>
    <w:rsid w:val="008E2ACE"/>
    <w:rsid w:val="00936139"/>
    <w:rsid w:val="009952F9"/>
    <w:rsid w:val="00A2185A"/>
    <w:rsid w:val="00A42E3C"/>
    <w:rsid w:val="00D5713A"/>
    <w:rsid w:val="00DF2695"/>
    <w:rsid w:val="00E9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52DB"/>
  <w15:chartTrackingRefBased/>
  <w15:docId w15:val="{96AD540C-C97F-43C9-813A-6568DDD7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Adhikari</dc:creator>
  <cp:keywords/>
  <dc:description/>
  <cp:lastModifiedBy>Sudip Adhikari</cp:lastModifiedBy>
  <cp:revision>3</cp:revision>
  <dcterms:created xsi:type="dcterms:W3CDTF">2025-11-07T04:43:00Z</dcterms:created>
  <dcterms:modified xsi:type="dcterms:W3CDTF">2025-11-07T05:45:00Z</dcterms:modified>
</cp:coreProperties>
</file>