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AE5A9" w14:textId="56C34EF3" w:rsidR="002347AF" w:rsidRDefault="00A5279C" w:rsidP="00A5279C">
      <w:pPr>
        <w:pStyle w:val="Titel"/>
        <w:jc w:val="center"/>
        <w:rPr>
          <w:u w:val="single"/>
        </w:rPr>
      </w:pPr>
      <w:r w:rsidRPr="00A5279C">
        <w:rPr>
          <w:u w:val="single"/>
        </w:rPr>
        <w:t>Kitchen Story</w:t>
      </w:r>
    </w:p>
    <w:p w14:paraId="1DB89B2B" w14:textId="4E2580C2" w:rsidR="00066C4F" w:rsidRDefault="00066C4F" w:rsidP="00066C4F"/>
    <w:p w14:paraId="0C8EA25D" w14:textId="77777777" w:rsidR="00066C4F" w:rsidRPr="00066C4F" w:rsidRDefault="00066C4F" w:rsidP="00066C4F">
      <w:pPr>
        <w:pStyle w:val="StandardWeb"/>
        <w:rPr>
          <w:sz w:val="28"/>
          <w:szCs w:val="28"/>
          <w:lang w:val="en-US"/>
        </w:rPr>
      </w:pPr>
      <w:r w:rsidRPr="00066C4F">
        <w:rPr>
          <w:rStyle w:val="Fett"/>
          <w:rFonts w:eastAsiaTheme="majorEastAsia"/>
          <w:sz w:val="28"/>
          <w:szCs w:val="28"/>
          <w:u w:val="single"/>
          <w:lang w:val="en-US"/>
        </w:rPr>
        <w:t>Project objective:</w:t>
      </w:r>
    </w:p>
    <w:p w14:paraId="56F78427" w14:textId="2945D552" w:rsidR="00066C4F" w:rsidRPr="00A32C1E" w:rsidRDefault="00066C4F" w:rsidP="00066C4F">
      <w:pPr>
        <w:pStyle w:val="StandardWeb"/>
        <w:rPr>
          <w:sz w:val="28"/>
          <w:szCs w:val="28"/>
          <w:lang w:val="en-US"/>
        </w:rPr>
      </w:pPr>
      <w:r w:rsidRPr="00066C4F">
        <w:rPr>
          <w:sz w:val="28"/>
          <w:szCs w:val="28"/>
          <w:lang w:val="en-US"/>
        </w:rPr>
        <w:t xml:space="preserve">Kitchen Story is an e-commerce portal that lets people shop basic food items on their website. </w:t>
      </w:r>
      <w:r w:rsidRPr="00A32C1E">
        <w:rPr>
          <w:sz w:val="28"/>
          <w:szCs w:val="28"/>
          <w:lang w:val="en-US"/>
        </w:rPr>
        <w:t>The website needs to have the following features:</w:t>
      </w:r>
    </w:p>
    <w:p w14:paraId="7095B91C" w14:textId="77777777" w:rsidR="00066C4F" w:rsidRPr="00A32C1E" w:rsidRDefault="00066C4F" w:rsidP="00066C4F">
      <w:pPr>
        <w:pStyle w:val="StandardWeb"/>
        <w:rPr>
          <w:sz w:val="28"/>
          <w:szCs w:val="28"/>
          <w:lang w:val="en-US"/>
        </w:rPr>
      </w:pPr>
      <w:r w:rsidRPr="00A32C1E">
        <w:rPr>
          <w:sz w:val="28"/>
          <w:szCs w:val="28"/>
          <w:lang w:val="en-US"/>
        </w:rPr>
        <w:t>     </w:t>
      </w:r>
    </w:p>
    <w:p w14:paraId="3AEB6B6C" w14:textId="77777777" w:rsidR="00066C4F" w:rsidRPr="00066C4F" w:rsidRDefault="00066C4F" w:rsidP="00066C4F">
      <w:pPr>
        <w:pStyle w:val="StandardWeb"/>
        <w:numPr>
          <w:ilvl w:val="0"/>
          <w:numId w:val="1"/>
        </w:numPr>
        <w:jc w:val="both"/>
        <w:rPr>
          <w:sz w:val="28"/>
          <w:szCs w:val="28"/>
          <w:lang w:val="en-US"/>
        </w:rPr>
      </w:pPr>
      <w:r w:rsidRPr="00066C4F">
        <w:rPr>
          <w:sz w:val="28"/>
          <w:szCs w:val="28"/>
          <w:lang w:val="en-US"/>
        </w:rPr>
        <w:t>A search form in the home page to allow entry of the food items to be purchased by the customer.</w:t>
      </w:r>
    </w:p>
    <w:p w14:paraId="7484D8A3" w14:textId="078BEDC7" w:rsidR="00066C4F" w:rsidRPr="00066C4F" w:rsidRDefault="00066C4F" w:rsidP="00066C4F">
      <w:pPr>
        <w:pStyle w:val="StandardWeb"/>
        <w:numPr>
          <w:ilvl w:val="0"/>
          <w:numId w:val="1"/>
        </w:numPr>
        <w:jc w:val="both"/>
        <w:rPr>
          <w:sz w:val="28"/>
          <w:szCs w:val="28"/>
          <w:lang w:val="en-US"/>
        </w:rPr>
      </w:pPr>
      <w:r w:rsidRPr="00066C4F">
        <w:rPr>
          <w:sz w:val="28"/>
          <w:szCs w:val="28"/>
          <w:lang w:val="en-US"/>
        </w:rPr>
        <w:t>Based on item details entered, it will show available food items with price.</w:t>
      </w:r>
    </w:p>
    <w:p w14:paraId="2777CD38" w14:textId="77777777" w:rsidR="00066C4F" w:rsidRPr="00066C4F" w:rsidRDefault="00066C4F" w:rsidP="00066C4F">
      <w:pPr>
        <w:pStyle w:val="StandardWeb"/>
        <w:numPr>
          <w:ilvl w:val="0"/>
          <w:numId w:val="1"/>
        </w:numPr>
        <w:jc w:val="both"/>
        <w:rPr>
          <w:sz w:val="28"/>
          <w:szCs w:val="28"/>
          <w:lang w:val="en-US"/>
        </w:rPr>
      </w:pPr>
      <w:r w:rsidRPr="00066C4F">
        <w:rPr>
          <w:sz w:val="28"/>
          <w:szCs w:val="28"/>
          <w:lang w:val="en-US"/>
        </w:rPr>
        <w:t>Once a person selects an item to purchase, they will be redirected to the list of available items. In the next page, they are shown the complete breakout of the order and details of the payment to be made in the payment gateway. When payment is done, they are shown a confirmation page with details of the order.</w:t>
      </w:r>
    </w:p>
    <w:p w14:paraId="3A089551" w14:textId="77777777" w:rsidR="00066C4F" w:rsidRPr="006E0353" w:rsidRDefault="00066C4F" w:rsidP="00066C4F">
      <w:pPr>
        <w:pStyle w:val="StandardWeb"/>
        <w:rPr>
          <w:sz w:val="32"/>
          <w:szCs w:val="32"/>
          <w:lang w:val="en-US"/>
        </w:rPr>
      </w:pPr>
      <w:r w:rsidRPr="006E0353">
        <w:rPr>
          <w:sz w:val="32"/>
          <w:szCs w:val="32"/>
          <w:lang w:val="en-US"/>
        </w:rPr>
        <w:t>  </w:t>
      </w:r>
    </w:p>
    <w:p w14:paraId="76551233" w14:textId="77777777" w:rsidR="00066C4F" w:rsidRPr="00066C4F" w:rsidRDefault="00066C4F" w:rsidP="00066C4F">
      <w:pPr>
        <w:pStyle w:val="StandardWeb"/>
        <w:rPr>
          <w:sz w:val="28"/>
          <w:szCs w:val="28"/>
          <w:lang w:val="en-US"/>
        </w:rPr>
      </w:pPr>
      <w:r w:rsidRPr="00066C4F">
        <w:rPr>
          <w:rStyle w:val="Fett"/>
          <w:rFonts w:eastAsiaTheme="majorEastAsia"/>
          <w:sz w:val="28"/>
          <w:szCs w:val="28"/>
          <w:u w:val="single"/>
          <w:lang w:val="en-US"/>
        </w:rPr>
        <w:t>For the above features to work, there will be an admin backend with the following features:</w:t>
      </w:r>
    </w:p>
    <w:p w14:paraId="38A81D32" w14:textId="77777777" w:rsidR="00066C4F" w:rsidRPr="00066C4F" w:rsidRDefault="00066C4F" w:rsidP="00066C4F">
      <w:pPr>
        <w:pStyle w:val="StandardWeb"/>
        <w:numPr>
          <w:ilvl w:val="0"/>
          <w:numId w:val="2"/>
        </w:numPr>
        <w:rPr>
          <w:sz w:val="28"/>
          <w:szCs w:val="28"/>
          <w:lang w:val="en-US"/>
        </w:rPr>
      </w:pPr>
      <w:r w:rsidRPr="00066C4F">
        <w:rPr>
          <w:sz w:val="28"/>
          <w:szCs w:val="28"/>
          <w:lang w:val="en-US"/>
        </w:rPr>
        <w:t>Admin login page where admin can change password after login if he wants to</w:t>
      </w:r>
    </w:p>
    <w:p w14:paraId="2474EBF2" w14:textId="77777777" w:rsidR="00066C4F" w:rsidRPr="00066C4F" w:rsidRDefault="00066C4F" w:rsidP="00066C4F">
      <w:pPr>
        <w:pStyle w:val="StandardWeb"/>
        <w:numPr>
          <w:ilvl w:val="0"/>
          <w:numId w:val="2"/>
        </w:numPr>
        <w:rPr>
          <w:sz w:val="28"/>
          <w:szCs w:val="28"/>
          <w:lang w:val="en-US"/>
        </w:rPr>
      </w:pPr>
      <w:r w:rsidRPr="00066C4F">
        <w:rPr>
          <w:sz w:val="28"/>
          <w:szCs w:val="28"/>
          <w:lang w:val="en-US"/>
        </w:rPr>
        <w:t>A master list of food items available for purchase</w:t>
      </w:r>
    </w:p>
    <w:p w14:paraId="348C6228" w14:textId="77777777" w:rsidR="00066C4F" w:rsidRPr="00066C4F" w:rsidRDefault="00066C4F" w:rsidP="00066C4F">
      <w:pPr>
        <w:pStyle w:val="StandardWeb"/>
        <w:numPr>
          <w:ilvl w:val="0"/>
          <w:numId w:val="2"/>
        </w:numPr>
        <w:rPr>
          <w:sz w:val="28"/>
          <w:szCs w:val="28"/>
          <w:lang w:val="en-US"/>
        </w:rPr>
      </w:pPr>
      <w:r w:rsidRPr="00066C4F">
        <w:rPr>
          <w:sz w:val="28"/>
          <w:szCs w:val="28"/>
          <w:lang w:val="en-US"/>
        </w:rPr>
        <w:t>A functionality to add or remove food items</w:t>
      </w:r>
    </w:p>
    <w:p w14:paraId="0467F4B1" w14:textId="23710FE6" w:rsidR="00066C4F" w:rsidRDefault="00066C4F" w:rsidP="00066C4F">
      <w:pPr>
        <w:pStyle w:val="berschrift2"/>
        <w:rPr>
          <w:color w:val="auto"/>
          <w:sz w:val="32"/>
          <w:szCs w:val="32"/>
          <w:lang w:val="en-US"/>
        </w:rPr>
      </w:pPr>
      <w:r w:rsidRPr="00066C4F">
        <w:rPr>
          <w:color w:val="auto"/>
          <w:sz w:val="32"/>
          <w:szCs w:val="32"/>
          <w:lang w:val="en-US"/>
        </w:rPr>
        <w:t>Te</w:t>
      </w:r>
      <w:r>
        <w:rPr>
          <w:color w:val="auto"/>
          <w:sz w:val="32"/>
          <w:szCs w:val="32"/>
          <w:lang w:val="en-US"/>
        </w:rPr>
        <w:t>chnologies:</w:t>
      </w:r>
    </w:p>
    <w:p w14:paraId="25FA245F" w14:textId="37D08070" w:rsidR="00066C4F" w:rsidRPr="00066C4F" w:rsidRDefault="00066C4F" w:rsidP="00066C4F">
      <w:pPr>
        <w:pStyle w:val="Listenabsatz"/>
        <w:numPr>
          <w:ilvl w:val="0"/>
          <w:numId w:val="3"/>
        </w:numPr>
        <w:rPr>
          <w:sz w:val="28"/>
          <w:szCs w:val="28"/>
          <w:lang w:val="en-US"/>
        </w:rPr>
      </w:pPr>
      <w:r w:rsidRPr="00066C4F">
        <w:rPr>
          <w:sz w:val="28"/>
          <w:szCs w:val="28"/>
          <w:lang w:val="en-US"/>
        </w:rPr>
        <w:t>Java – Srping boot</w:t>
      </w:r>
    </w:p>
    <w:p w14:paraId="54DC1770" w14:textId="4DDB691E" w:rsidR="00066C4F" w:rsidRPr="00066C4F" w:rsidRDefault="00066C4F" w:rsidP="00066C4F">
      <w:pPr>
        <w:pStyle w:val="Listenabsatz"/>
        <w:numPr>
          <w:ilvl w:val="0"/>
          <w:numId w:val="3"/>
        </w:numPr>
        <w:rPr>
          <w:sz w:val="28"/>
          <w:szCs w:val="28"/>
          <w:lang w:val="en-US"/>
        </w:rPr>
      </w:pPr>
      <w:r w:rsidRPr="00066C4F">
        <w:rPr>
          <w:sz w:val="28"/>
          <w:szCs w:val="28"/>
          <w:lang w:val="en-US"/>
        </w:rPr>
        <w:t>Angular</w:t>
      </w:r>
    </w:p>
    <w:p w14:paraId="755C8C1F" w14:textId="7322EA4A" w:rsidR="00066C4F" w:rsidRDefault="00066C4F" w:rsidP="00066C4F">
      <w:pPr>
        <w:pStyle w:val="Listenabsatz"/>
        <w:numPr>
          <w:ilvl w:val="0"/>
          <w:numId w:val="3"/>
        </w:numPr>
        <w:rPr>
          <w:sz w:val="28"/>
          <w:szCs w:val="28"/>
          <w:lang w:val="en-US"/>
        </w:rPr>
      </w:pPr>
      <w:r w:rsidRPr="00066C4F">
        <w:rPr>
          <w:sz w:val="28"/>
          <w:szCs w:val="28"/>
          <w:lang w:val="en-US"/>
        </w:rPr>
        <w:t>MySql</w:t>
      </w:r>
    </w:p>
    <w:p w14:paraId="1D82FD5D" w14:textId="06D8E528" w:rsidR="006A1183" w:rsidRDefault="006A1183" w:rsidP="006A1183">
      <w:pPr>
        <w:rPr>
          <w:sz w:val="28"/>
          <w:szCs w:val="28"/>
          <w:lang w:val="en-US"/>
        </w:rPr>
      </w:pPr>
    </w:p>
    <w:p w14:paraId="49DBD8D1" w14:textId="1219A6FD" w:rsidR="006A1183" w:rsidRDefault="006A1183" w:rsidP="006A1183">
      <w:pPr>
        <w:rPr>
          <w:sz w:val="28"/>
          <w:szCs w:val="28"/>
          <w:lang w:val="en-US"/>
        </w:rPr>
      </w:pPr>
    </w:p>
    <w:p w14:paraId="3DBA2179" w14:textId="5E7A3C6E" w:rsidR="006A1183" w:rsidRDefault="006A1183" w:rsidP="006A1183">
      <w:pPr>
        <w:pStyle w:val="StandardWeb"/>
        <w:rPr>
          <w:sz w:val="28"/>
          <w:szCs w:val="28"/>
          <w:lang w:val="en-US"/>
        </w:rPr>
      </w:pPr>
      <w:r w:rsidRPr="00066C4F">
        <w:rPr>
          <w:sz w:val="28"/>
          <w:szCs w:val="28"/>
          <w:lang w:val="en-US"/>
        </w:rPr>
        <w:t>DESCRIPTION</w:t>
      </w:r>
      <w:r>
        <w:rPr>
          <w:sz w:val="28"/>
          <w:szCs w:val="28"/>
          <w:lang w:val="en-US"/>
        </w:rPr>
        <w:t>:</w:t>
      </w:r>
    </w:p>
    <w:p w14:paraId="6E79F2B9" w14:textId="0934326C" w:rsidR="00A32C1E" w:rsidRDefault="006A1183" w:rsidP="006A1183">
      <w:pPr>
        <w:pStyle w:val="StandardWeb"/>
        <w:rPr>
          <w:sz w:val="28"/>
          <w:szCs w:val="28"/>
          <w:lang w:val="en-US"/>
        </w:rPr>
      </w:pPr>
      <w:r>
        <w:rPr>
          <w:sz w:val="28"/>
          <w:szCs w:val="28"/>
          <w:lang w:val="en-US"/>
        </w:rPr>
        <w:tab/>
      </w:r>
      <w:r>
        <w:rPr>
          <w:sz w:val="28"/>
          <w:szCs w:val="28"/>
          <w:lang w:val="en-US"/>
        </w:rPr>
        <w:tab/>
        <w:t>I</w:t>
      </w:r>
      <w:r w:rsidR="00A32C1E">
        <w:rPr>
          <w:sz w:val="28"/>
          <w:szCs w:val="28"/>
          <w:lang w:val="en-US"/>
        </w:rPr>
        <w:t>n</w:t>
      </w:r>
      <w:r>
        <w:rPr>
          <w:sz w:val="28"/>
          <w:szCs w:val="28"/>
          <w:lang w:val="en-US"/>
        </w:rPr>
        <w:t xml:space="preserve"> this project for providing necessary data a MySql </w:t>
      </w:r>
      <w:r w:rsidR="005E6C40">
        <w:rPr>
          <w:sz w:val="28"/>
          <w:szCs w:val="28"/>
          <w:lang w:val="en-US"/>
        </w:rPr>
        <w:t>Schema with the name “Kitchen-Story1” has been created.</w:t>
      </w:r>
      <w:r w:rsidR="00A32C1E">
        <w:rPr>
          <w:sz w:val="28"/>
          <w:szCs w:val="28"/>
          <w:lang w:val="en-US"/>
        </w:rPr>
        <w:t xml:space="preserve"> To Fetch data and to make it accessible for browser Java- spring boot technologies has been used to provide api endpoints. </w:t>
      </w:r>
      <w:r w:rsidR="00903C46">
        <w:rPr>
          <w:sz w:val="28"/>
          <w:szCs w:val="28"/>
          <w:lang w:val="en-US"/>
        </w:rPr>
        <w:t>Finally,</w:t>
      </w:r>
      <w:r w:rsidR="00A32C1E">
        <w:rPr>
          <w:sz w:val="28"/>
          <w:szCs w:val="28"/>
          <w:lang w:val="en-US"/>
        </w:rPr>
        <w:t xml:space="preserve"> a Single Page Website has been created.</w:t>
      </w:r>
    </w:p>
    <w:p w14:paraId="670C46BF" w14:textId="5105B0F8" w:rsidR="00A32C1E" w:rsidRDefault="00A32C1E" w:rsidP="006A1183">
      <w:pPr>
        <w:pStyle w:val="StandardWeb"/>
        <w:rPr>
          <w:sz w:val="28"/>
          <w:szCs w:val="28"/>
          <w:lang w:val="en-US"/>
        </w:rPr>
      </w:pPr>
      <w:r>
        <w:rPr>
          <w:sz w:val="28"/>
          <w:szCs w:val="28"/>
          <w:lang w:val="en-US"/>
        </w:rPr>
        <w:lastRenderedPageBreak/>
        <w:t>The Website works as follow:</w:t>
      </w:r>
    </w:p>
    <w:p w14:paraId="6262ED6A" w14:textId="49212224" w:rsidR="00A32C1E" w:rsidRDefault="00A32C1E" w:rsidP="006A1183">
      <w:pPr>
        <w:pStyle w:val="StandardWeb"/>
        <w:rPr>
          <w:sz w:val="28"/>
          <w:szCs w:val="28"/>
          <w:lang w:val="en-US"/>
        </w:rPr>
      </w:pPr>
      <w:r>
        <w:rPr>
          <w:sz w:val="28"/>
          <w:szCs w:val="28"/>
          <w:lang w:val="en-US"/>
        </w:rPr>
        <w:t>Products</w:t>
      </w:r>
      <w:r w:rsidR="009422AF">
        <w:rPr>
          <w:sz w:val="28"/>
          <w:szCs w:val="28"/>
          <w:lang w:val="en-US"/>
        </w:rPr>
        <w:t xml:space="preserve"> </w:t>
      </w:r>
      <w:r>
        <w:rPr>
          <w:sz w:val="28"/>
          <w:szCs w:val="28"/>
          <w:lang w:val="en-US"/>
        </w:rPr>
        <w:t xml:space="preserve">[Home]: </w:t>
      </w:r>
      <w:hyperlink r:id="rId6" w:history="1">
        <w:r w:rsidRPr="007217F1">
          <w:rPr>
            <w:rStyle w:val="Hyperlink"/>
            <w:sz w:val="28"/>
            <w:szCs w:val="28"/>
            <w:lang w:val="en-US"/>
          </w:rPr>
          <w:t>http://localhost:4200/products</w:t>
        </w:r>
      </w:hyperlink>
    </w:p>
    <w:p w14:paraId="32957319" w14:textId="77777777" w:rsidR="009422AF" w:rsidRDefault="00A32C1E" w:rsidP="009422AF">
      <w:pPr>
        <w:pStyle w:val="StandardWeb"/>
        <w:keepNext/>
      </w:pPr>
      <w:r>
        <w:rPr>
          <w:noProof/>
          <w:sz w:val="28"/>
          <w:szCs w:val="28"/>
          <w:lang w:val="en-US"/>
        </w:rPr>
        <w:drawing>
          <wp:inline distT="0" distB="0" distL="0" distR="0" wp14:anchorId="4687007A" wp14:editId="36362FBF">
            <wp:extent cx="5760720" cy="4178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178300"/>
                    </a:xfrm>
                    <a:prstGeom prst="rect">
                      <a:avLst/>
                    </a:prstGeom>
                  </pic:spPr>
                </pic:pic>
              </a:graphicData>
            </a:graphic>
          </wp:inline>
        </w:drawing>
      </w:r>
    </w:p>
    <w:p w14:paraId="579F9062" w14:textId="0A34D642" w:rsidR="00A32C1E" w:rsidRDefault="009422AF" w:rsidP="009422AF">
      <w:pPr>
        <w:pStyle w:val="Beschriftung"/>
        <w:jc w:val="center"/>
        <w:rPr>
          <w:sz w:val="28"/>
          <w:szCs w:val="28"/>
          <w:lang w:val="en-US"/>
        </w:rPr>
      </w:pPr>
      <w:r w:rsidRPr="009422AF">
        <w:rPr>
          <w:lang w:val="en-US"/>
        </w:rPr>
        <w:t xml:space="preserve">Figure </w:t>
      </w:r>
      <w:r>
        <w:fldChar w:fldCharType="begin"/>
      </w:r>
      <w:r w:rsidRPr="009422AF">
        <w:rPr>
          <w:lang w:val="en-US"/>
        </w:rPr>
        <w:instrText xml:space="preserve"> SEQ Figure \* ARABIC </w:instrText>
      </w:r>
      <w:r>
        <w:fldChar w:fldCharType="separate"/>
      </w:r>
      <w:r w:rsidR="004312EC">
        <w:rPr>
          <w:noProof/>
          <w:lang w:val="en-US"/>
        </w:rPr>
        <w:t>1</w:t>
      </w:r>
      <w:r>
        <w:fldChar w:fldCharType="end"/>
      </w:r>
      <w:r w:rsidRPr="009422AF">
        <w:rPr>
          <w:lang w:val="en-US"/>
        </w:rPr>
        <w:t>:Home Page</w:t>
      </w:r>
    </w:p>
    <w:p w14:paraId="430142C0" w14:textId="35103CAF" w:rsidR="00A32C1E" w:rsidRDefault="009422AF" w:rsidP="006A1183">
      <w:pPr>
        <w:pStyle w:val="StandardWeb"/>
        <w:rPr>
          <w:sz w:val="28"/>
          <w:szCs w:val="28"/>
          <w:lang w:val="en-US"/>
        </w:rPr>
      </w:pPr>
      <w:r>
        <w:rPr>
          <w:sz w:val="28"/>
          <w:szCs w:val="28"/>
          <w:lang w:val="en-US"/>
        </w:rPr>
        <w:t>Details of Product Item:</w:t>
      </w:r>
      <w:r w:rsidR="00531FF0">
        <w:rPr>
          <w:sz w:val="28"/>
          <w:szCs w:val="28"/>
          <w:lang w:val="en-US"/>
        </w:rPr>
        <w:t xml:space="preserve">   </w:t>
      </w:r>
      <w:r>
        <w:rPr>
          <w:sz w:val="28"/>
          <w:szCs w:val="28"/>
          <w:lang w:val="en-US"/>
        </w:rPr>
        <w:t xml:space="preserve"> </w:t>
      </w:r>
      <w:hyperlink r:id="rId8" w:history="1">
        <w:r w:rsidRPr="007217F1">
          <w:rPr>
            <w:rStyle w:val="Hyperlink"/>
            <w:sz w:val="28"/>
            <w:szCs w:val="28"/>
            <w:lang w:val="en-US"/>
          </w:rPr>
          <w:t>http://localhost:4200/products/</w:t>
        </w:r>
        <w:r w:rsidRPr="007217F1">
          <w:rPr>
            <w:rStyle w:val="Hyperlink"/>
            <w:sz w:val="28"/>
            <w:szCs w:val="28"/>
            <w:lang w:val="en-US"/>
          </w:rPr>
          <w:t>{id}</w:t>
        </w:r>
      </w:hyperlink>
    </w:p>
    <w:p w14:paraId="6A9D27F7" w14:textId="77777777" w:rsidR="009422AF" w:rsidRDefault="009422AF" w:rsidP="009422AF">
      <w:pPr>
        <w:pStyle w:val="StandardWeb"/>
        <w:keepNext/>
      </w:pPr>
      <w:r>
        <w:rPr>
          <w:noProof/>
          <w:sz w:val="28"/>
          <w:szCs w:val="28"/>
          <w:lang w:val="en-US"/>
        </w:rPr>
        <w:drawing>
          <wp:inline distT="0" distB="0" distL="0" distR="0" wp14:anchorId="70F6D636" wp14:editId="2EDF2E8B">
            <wp:extent cx="6013450" cy="2590800"/>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9138" cy="2601867"/>
                    </a:xfrm>
                    <a:prstGeom prst="rect">
                      <a:avLst/>
                    </a:prstGeom>
                  </pic:spPr>
                </pic:pic>
              </a:graphicData>
            </a:graphic>
          </wp:inline>
        </w:drawing>
      </w:r>
    </w:p>
    <w:p w14:paraId="5E5FC6EF" w14:textId="1BDCFED5" w:rsidR="009422AF" w:rsidRPr="009422AF" w:rsidRDefault="009422AF" w:rsidP="009422AF">
      <w:pPr>
        <w:pStyle w:val="Beschriftung"/>
        <w:rPr>
          <w:lang w:val="en-US"/>
        </w:rPr>
      </w:pPr>
      <w:r w:rsidRPr="009422AF">
        <w:rPr>
          <w:lang w:val="en-US"/>
        </w:rPr>
        <w:t xml:space="preserve">Figure </w:t>
      </w:r>
      <w:r>
        <w:fldChar w:fldCharType="begin"/>
      </w:r>
      <w:r w:rsidRPr="009422AF">
        <w:rPr>
          <w:lang w:val="en-US"/>
        </w:rPr>
        <w:instrText xml:space="preserve"> SEQ Figure \* ARABIC </w:instrText>
      </w:r>
      <w:r>
        <w:fldChar w:fldCharType="separate"/>
      </w:r>
      <w:r w:rsidR="004312EC">
        <w:rPr>
          <w:noProof/>
          <w:lang w:val="en-US"/>
        </w:rPr>
        <w:t>2</w:t>
      </w:r>
      <w:r>
        <w:fldChar w:fldCharType="end"/>
      </w:r>
      <w:r w:rsidRPr="009422AF">
        <w:rPr>
          <w:lang w:val="en-US"/>
        </w:rPr>
        <w:t>-Item Details with amount and price</w:t>
      </w:r>
    </w:p>
    <w:p w14:paraId="568F74A0" w14:textId="706B1888" w:rsidR="009422AF" w:rsidRDefault="009422AF" w:rsidP="009422AF">
      <w:pPr>
        <w:rPr>
          <w:lang w:val="en-US"/>
        </w:rPr>
      </w:pPr>
      <w:r>
        <w:rPr>
          <w:lang w:val="en-US"/>
        </w:rPr>
        <w:lastRenderedPageBreak/>
        <w:t xml:space="preserve">Upon clicking on a product name or on the image of the product will navigate to on that product’s detail which shows </w:t>
      </w:r>
      <w:r w:rsidR="00531FF0">
        <w:rPr>
          <w:lang w:val="en-US"/>
        </w:rPr>
        <w:t>price and amount of the product in stock and an option to add the item to chart.</w:t>
      </w:r>
    </w:p>
    <w:p w14:paraId="48D51D01" w14:textId="32C68169" w:rsidR="00531FF0" w:rsidRDefault="00531FF0" w:rsidP="009422AF">
      <w:pPr>
        <w:rPr>
          <w:lang w:val="en-US"/>
        </w:rPr>
      </w:pPr>
    </w:p>
    <w:p w14:paraId="045F6F04" w14:textId="6B4B0C95" w:rsidR="00531FF0" w:rsidRPr="00531FF0" w:rsidRDefault="00531FF0" w:rsidP="009422AF">
      <w:pPr>
        <w:rPr>
          <w:sz w:val="32"/>
          <w:szCs w:val="32"/>
          <w:lang w:val="en-US"/>
        </w:rPr>
      </w:pPr>
      <w:r w:rsidRPr="00531FF0">
        <w:rPr>
          <w:sz w:val="32"/>
          <w:szCs w:val="32"/>
          <w:lang w:val="en-US"/>
        </w:rPr>
        <w:t>Adding Product item to Cart:</w:t>
      </w:r>
    </w:p>
    <w:p w14:paraId="0983CC73" w14:textId="51B0C087" w:rsidR="009422AF" w:rsidRDefault="009422AF" w:rsidP="006A1183">
      <w:pPr>
        <w:pStyle w:val="StandardWeb"/>
        <w:rPr>
          <w:sz w:val="28"/>
          <w:szCs w:val="28"/>
          <w:lang w:val="en-US"/>
        </w:rPr>
      </w:pPr>
      <w:r>
        <w:rPr>
          <w:sz w:val="28"/>
          <w:szCs w:val="28"/>
          <w:lang w:val="en-US"/>
        </w:rPr>
        <w:tab/>
      </w:r>
    </w:p>
    <w:p w14:paraId="476109EE" w14:textId="77777777" w:rsidR="00531FF0" w:rsidRDefault="00531FF0" w:rsidP="00531FF0">
      <w:pPr>
        <w:pStyle w:val="StandardWeb"/>
        <w:keepNext/>
      </w:pPr>
      <w:r>
        <w:rPr>
          <w:noProof/>
          <w:sz w:val="28"/>
          <w:szCs w:val="28"/>
          <w:lang w:val="en-US"/>
        </w:rPr>
        <w:drawing>
          <wp:inline distT="0" distB="0" distL="0" distR="0" wp14:anchorId="1F02DC80" wp14:editId="37B9ABD6">
            <wp:extent cx="5760720" cy="14757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760720" cy="1475740"/>
                    </a:xfrm>
                    <a:prstGeom prst="rect">
                      <a:avLst/>
                    </a:prstGeom>
                  </pic:spPr>
                </pic:pic>
              </a:graphicData>
            </a:graphic>
          </wp:inline>
        </w:drawing>
      </w:r>
    </w:p>
    <w:p w14:paraId="3C80088D" w14:textId="0B7FCE5F" w:rsidR="009422AF" w:rsidRDefault="00531FF0" w:rsidP="00531FF0">
      <w:pPr>
        <w:pStyle w:val="Beschriftung"/>
        <w:jc w:val="center"/>
        <w:rPr>
          <w:sz w:val="28"/>
          <w:szCs w:val="28"/>
          <w:lang w:val="en-US"/>
        </w:rPr>
      </w:pPr>
      <w:r w:rsidRPr="00531FF0">
        <w:rPr>
          <w:lang w:val="en-US"/>
        </w:rPr>
        <w:t xml:space="preserve">Figure </w:t>
      </w:r>
      <w:r>
        <w:fldChar w:fldCharType="begin"/>
      </w:r>
      <w:r w:rsidRPr="00531FF0">
        <w:rPr>
          <w:lang w:val="en-US"/>
        </w:rPr>
        <w:instrText xml:space="preserve"> SEQ Figure \* ARABIC </w:instrText>
      </w:r>
      <w:r>
        <w:fldChar w:fldCharType="separate"/>
      </w:r>
      <w:r w:rsidR="004312EC">
        <w:rPr>
          <w:noProof/>
          <w:lang w:val="en-US"/>
        </w:rPr>
        <w:t>3</w:t>
      </w:r>
      <w:r>
        <w:fldChar w:fldCharType="end"/>
      </w:r>
      <w:r w:rsidRPr="00531FF0">
        <w:rPr>
          <w:lang w:val="en-US"/>
        </w:rPr>
        <w:t>-Adding Item to cart and showing the total price</w:t>
      </w:r>
    </w:p>
    <w:p w14:paraId="05C50332" w14:textId="0DC9B23A" w:rsidR="005E6C40" w:rsidRDefault="00531FF0" w:rsidP="006A1183">
      <w:pPr>
        <w:pStyle w:val="StandardWeb"/>
        <w:rPr>
          <w:sz w:val="28"/>
          <w:szCs w:val="28"/>
          <w:lang w:val="en-US"/>
        </w:rPr>
      </w:pPr>
      <w:r>
        <w:rPr>
          <w:sz w:val="28"/>
          <w:szCs w:val="28"/>
          <w:lang w:val="en-US"/>
        </w:rPr>
        <w:t>A single click on the “Add to cart” will add item to the cart and for multiple clicks will add respective amounts of the item. Item logo will show the total price of the cart items.</w:t>
      </w:r>
    </w:p>
    <w:p w14:paraId="0DC71AB1" w14:textId="2A57A496" w:rsidR="00531FF0" w:rsidRDefault="00531FF0" w:rsidP="006A1183">
      <w:pPr>
        <w:pStyle w:val="StandardWeb"/>
        <w:rPr>
          <w:sz w:val="28"/>
          <w:szCs w:val="28"/>
          <w:lang w:val="en-US"/>
        </w:rPr>
      </w:pPr>
    </w:p>
    <w:p w14:paraId="7F51CF60" w14:textId="26A3C396" w:rsidR="00531FF0" w:rsidRDefault="00531FF0" w:rsidP="006A1183">
      <w:pPr>
        <w:pStyle w:val="StandardWeb"/>
        <w:rPr>
          <w:sz w:val="28"/>
          <w:szCs w:val="28"/>
          <w:lang w:val="en-US"/>
        </w:rPr>
      </w:pPr>
      <w:r>
        <w:rPr>
          <w:sz w:val="28"/>
          <w:szCs w:val="28"/>
          <w:lang w:val="en-US"/>
        </w:rPr>
        <w:t xml:space="preserve">Cart Details: </w:t>
      </w:r>
      <w:hyperlink r:id="rId11" w:history="1">
        <w:r w:rsidRPr="00A811B3">
          <w:rPr>
            <w:rStyle w:val="Hyperlink"/>
            <w:sz w:val="28"/>
            <w:szCs w:val="28"/>
            <w:lang w:val="en-US"/>
          </w:rPr>
          <w:t>http://localhost:4200/cart-details</w:t>
        </w:r>
      </w:hyperlink>
    </w:p>
    <w:p w14:paraId="769040C3" w14:textId="77777777" w:rsidR="00531FF0" w:rsidRDefault="00531FF0" w:rsidP="00531FF0">
      <w:pPr>
        <w:pStyle w:val="StandardWeb"/>
        <w:keepNext/>
      </w:pPr>
      <w:r>
        <w:rPr>
          <w:noProof/>
          <w:sz w:val="28"/>
          <w:szCs w:val="28"/>
          <w:lang w:val="en-US"/>
        </w:rPr>
        <w:drawing>
          <wp:inline distT="0" distB="0" distL="0" distR="0" wp14:anchorId="295888C1" wp14:editId="72C89CC0">
            <wp:extent cx="5760720" cy="323215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760720" cy="3232150"/>
                    </a:xfrm>
                    <a:prstGeom prst="rect">
                      <a:avLst/>
                    </a:prstGeom>
                  </pic:spPr>
                </pic:pic>
              </a:graphicData>
            </a:graphic>
          </wp:inline>
        </w:drawing>
      </w:r>
    </w:p>
    <w:p w14:paraId="671E2CD1" w14:textId="26A9BA3A" w:rsidR="00531FF0" w:rsidRPr="00082860" w:rsidRDefault="00531FF0" w:rsidP="00531FF0">
      <w:pPr>
        <w:pStyle w:val="Beschriftung"/>
        <w:rPr>
          <w:lang w:val="en-US"/>
        </w:rPr>
      </w:pPr>
      <w:r w:rsidRPr="00082860">
        <w:rPr>
          <w:lang w:val="en-US"/>
        </w:rPr>
        <w:t xml:space="preserve">Figure </w:t>
      </w:r>
      <w:r>
        <w:fldChar w:fldCharType="begin"/>
      </w:r>
      <w:r w:rsidRPr="00082860">
        <w:rPr>
          <w:lang w:val="en-US"/>
        </w:rPr>
        <w:instrText xml:space="preserve"> SEQ Figure \* ARABIC </w:instrText>
      </w:r>
      <w:r>
        <w:fldChar w:fldCharType="separate"/>
      </w:r>
      <w:r w:rsidR="004312EC">
        <w:rPr>
          <w:noProof/>
          <w:lang w:val="en-US"/>
        </w:rPr>
        <w:t>4</w:t>
      </w:r>
      <w:r>
        <w:fldChar w:fldCharType="end"/>
      </w:r>
      <w:r w:rsidRPr="00082860">
        <w:rPr>
          <w:lang w:val="en-US"/>
        </w:rPr>
        <w:t xml:space="preserve">-Cart </w:t>
      </w:r>
      <w:r w:rsidR="00903C46">
        <w:rPr>
          <w:lang w:val="en-US"/>
        </w:rPr>
        <w:t>d</w:t>
      </w:r>
      <w:r w:rsidR="00903C46" w:rsidRPr="00082860">
        <w:rPr>
          <w:lang w:val="en-US"/>
        </w:rPr>
        <w:t>etails</w:t>
      </w:r>
      <w:r w:rsidRPr="00082860">
        <w:rPr>
          <w:lang w:val="en-US"/>
        </w:rPr>
        <w:t xml:space="preserve"> with the Breakdown of the </w:t>
      </w:r>
      <w:proofErr w:type="gramStart"/>
      <w:r w:rsidRPr="00082860">
        <w:rPr>
          <w:lang w:val="en-US"/>
        </w:rPr>
        <w:t>quantity ,</w:t>
      </w:r>
      <w:proofErr w:type="gramEnd"/>
      <w:r w:rsidRPr="00082860">
        <w:rPr>
          <w:lang w:val="en-US"/>
        </w:rPr>
        <w:t xml:space="preserve"> unit price , subtotal price of an item and Total price</w:t>
      </w:r>
    </w:p>
    <w:p w14:paraId="38E88F62" w14:textId="1DAE0F55" w:rsidR="00082860" w:rsidRDefault="00082860" w:rsidP="00082860">
      <w:pPr>
        <w:rPr>
          <w:lang w:val="en-US"/>
        </w:rPr>
      </w:pPr>
      <w:r w:rsidRPr="00082860">
        <w:rPr>
          <w:lang w:val="en-US"/>
        </w:rPr>
        <w:lastRenderedPageBreak/>
        <w:t>Cart details shows the b</w:t>
      </w:r>
      <w:r>
        <w:rPr>
          <w:lang w:val="en-US"/>
        </w:rPr>
        <w:t xml:space="preserve">reakdown List of the quantity of an item and its subtotal price with unit </w:t>
      </w:r>
      <w:proofErr w:type="gramStart"/>
      <w:r>
        <w:rPr>
          <w:lang w:val="en-US"/>
        </w:rPr>
        <w:t>price</w:t>
      </w:r>
      <w:r w:rsidR="00903C46">
        <w:rPr>
          <w:lang w:val="en-US"/>
        </w:rPr>
        <w:t xml:space="preserve"> </w:t>
      </w:r>
      <w:r>
        <w:rPr>
          <w:lang w:val="en-US"/>
        </w:rPr>
        <w:t>.Item</w:t>
      </w:r>
      <w:proofErr w:type="gramEnd"/>
      <w:r>
        <w:rPr>
          <w:lang w:val="en-US"/>
        </w:rPr>
        <w:t xml:space="preserve"> quantity can be increased or decreased with + and – button. There is also an option to remove the item with remove button.</w:t>
      </w:r>
    </w:p>
    <w:p w14:paraId="202FFCF3" w14:textId="77777777" w:rsidR="00903C46" w:rsidRDefault="00903C46" w:rsidP="00903C46">
      <w:pPr>
        <w:keepNext/>
      </w:pPr>
      <w:r>
        <w:rPr>
          <w:noProof/>
          <w:lang w:val="en-US"/>
        </w:rPr>
        <w:drawing>
          <wp:inline distT="0" distB="0" distL="0" distR="0" wp14:anchorId="15CD86ED" wp14:editId="4E300B82">
            <wp:extent cx="5760720" cy="6654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3">
                      <a:extLst>
                        <a:ext uri="{28A0092B-C50C-407E-A947-70E740481C1C}">
                          <a14:useLocalDpi xmlns:a14="http://schemas.microsoft.com/office/drawing/2010/main" val="0"/>
                        </a:ext>
                      </a:extLst>
                    </a:blip>
                    <a:stretch>
                      <a:fillRect/>
                    </a:stretch>
                  </pic:blipFill>
                  <pic:spPr>
                    <a:xfrm>
                      <a:off x="0" y="0"/>
                      <a:ext cx="5760720" cy="665480"/>
                    </a:xfrm>
                    <a:prstGeom prst="rect">
                      <a:avLst/>
                    </a:prstGeom>
                  </pic:spPr>
                </pic:pic>
              </a:graphicData>
            </a:graphic>
          </wp:inline>
        </w:drawing>
      </w:r>
    </w:p>
    <w:p w14:paraId="378B6A91" w14:textId="5DDAD000" w:rsidR="00903C46" w:rsidRPr="00903C46" w:rsidRDefault="00903C46" w:rsidP="00903C46">
      <w:pPr>
        <w:pStyle w:val="Beschriftung"/>
        <w:jc w:val="center"/>
        <w:rPr>
          <w:lang w:val="en-US"/>
        </w:rPr>
      </w:pPr>
      <w:r w:rsidRPr="00903C46">
        <w:rPr>
          <w:lang w:val="en-US"/>
        </w:rPr>
        <w:t xml:space="preserve">Figure </w:t>
      </w:r>
      <w:r>
        <w:fldChar w:fldCharType="begin"/>
      </w:r>
      <w:r w:rsidRPr="00903C46">
        <w:rPr>
          <w:lang w:val="en-US"/>
        </w:rPr>
        <w:instrText xml:space="preserve"> SEQ Figure \* ARABIC </w:instrText>
      </w:r>
      <w:r>
        <w:fldChar w:fldCharType="separate"/>
      </w:r>
      <w:r w:rsidR="004312EC">
        <w:rPr>
          <w:noProof/>
          <w:lang w:val="en-US"/>
        </w:rPr>
        <w:t>5</w:t>
      </w:r>
      <w:r>
        <w:fldChar w:fldCharType="end"/>
      </w:r>
      <w:r w:rsidRPr="00903C46">
        <w:rPr>
          <w:lang w:val="en-US"/>
        </w:rPr>
        <w:t>-Button to increase or decre</w:t>
      </w:r>
      <w:r>
        <w:rPr>
          <w:lang w:val="en-US"/>
        </w:rPr>
        <w:t>a</w:t>
      </w:r>
      <w:r w:rsidRPr="00903C46">
        <w:rPr>
          <w:lang w:val="en-US"/>
        </w:rPr>
        <w:t>se or the remove an item</w:t>
      </w:r>
    </w:p>
    <w:p w14:paraId="7D03E7CF" w14:textId="0F9CD7B8" w:rsidR="00082860" w:rsidRDefault="00082860" w:rsidP="00082860">
      <w:pPr>
        <w:rPr>
          <w:lang w:val="en-US"/>
        </w:rPr>
      </w:pPr>
      <w:r>
        <w:rPr>
          <w:lang w:val="en-US"/>
        </w:rPr>
        <w:t>Click on Pay Button will be worked as dummy payment.</w:t>
      </w:r>
    </w:p>
    <w:p w14:paraId="52C1AE56" w14:textId="6B49F5DA" w:rsidR="00082860" w:rsidRDefault="00082860" w:rsidP="00082860">
      <w:pPr>
        <w:rPr>
          <w:lang w:val="en-US"/>
        </w:rPr>
      </w:pPr>
    </w:p>
    <w:p w14:paraId="0F699985" w14:textId="26ED35BA" w:rsidR="00082860" w:rsidRDefault="00082860" w:rsidP="00082860">
      <w:pPr>
        <w:rPr>
          <w:sz w:val="32"/>
          <w:szCs w:val="32"/>
          <w:lang w:val="en-US"/>
        </w:rPr>
      </w:pPr>
      <w:r w:rsidRPr="00082860">
        <w:rPr>
          <w:sz w:val="32"/>
          <w:szCs w:val="32"/>
          <w:lang w:val="en-US"/>
        </w:rPr>
        <w:t>Payment:</w:t>
      </w:r>
      <w:r w:rsidRPr="00082860">
        <w:t xml:space="preserve"> </w:t>
      </w:r>
      <w:hyperlink r:id="rId14" w:history="1">
        <w:r w:rsidRPr="00A811B3">
          <w:rPr>
            <w:rStyle w:val="Hyperlink"/>
            <w:sz w:val="32"/>
            <w:szCs w:val="32"/>
            <w:lang w:val="en-US"/>
          </w:rPr>
          <w:t>http://localhost:4200/payment</w:t>
        </w:r>
      </w:hyperlink>
    </w:p>
    <w:p w14:paraId="6AD971D4" w14:textId="119B9A45" w:rsidR="00082860" w:rsidRDefault="00082860" w:rsidP="00082860">
      <w:pPr>
        <w:rPr>
          <w:sz w:val="32"/>
          <w:szCs w:val="32"/>
          <w:lang w:val="en-US"/>
        </w:rPr>
      </w:pPr>
      <w:r>
        <w:rPr>
          <w:noProof/>
          <w:sz w:val="32"/>
          <w:szCs w:val="32"/>
          <w:lang w:val="en-US"/>
        </w:rPr>
        <w:drawing>
          <wp:inline distT="0" distB="0" distL="0" distR="0" wp14:anchorId="7A635FA2" wp14:editId="444B2372">
            <wp:extent cx="5760720" cy="2079625"/>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a:graphicData>
            </a:graphic>
          </wp:inline>
        </w:drawing>
      </w:r>
    </w:p>
    <w:p w14:paraId="1979F1FB" w14:textId="39D0CA27" w:rsidR="00082860" w:rsidRDefault="00082860" w:rsidP="00082860">
      <w:pPr>
        <w:rPr>
          <w:sz w:val="32"/>
          <w:szCs w:val="32"/>
          <w:lang w:val="en-US"/>
        </w:rPr>
      </w:pPr>
    </w:p>
    <w:p w14:paraId="49CF0075" w14:textId="7F6FB1CA" w:rsidR="0037278A" w:rsidRDefault="00082860" w:rsidP="00082860">
      <w:pPr>
        <w:rPr>
          <w:sz w:val="32"/>
          <w:szCs w:val="32"/>
          <w:lang w:val="en-US"/>
        </w:rPr>
      </w:pPr>
      <w:r>
        <w:rPr>
          <w:sz w:val="32"/>
          <w:szCs w:val="32"/>
          <w:lang w:val="en-US"/>
        </w:rPr>
        <w:t xml:space="preserve">Following the dummy payment a conformation with </w:t>
      </w:r>
      <w:proofErr w:type="gramStart"/>
      <w:r>
        <w:rPr>
          <w:sz w:val="32"/>
          <w:szCs w:val="32"/>
          <w:lang w:val="en-US"/>
        </w:rPr>
        <w:t>“ Your</w:t>
      </w:r>
      <w:proofErr w:type="gramEnd"/>
      <w:r>
        <w:rPr>
          <w:sz w:val="32"/>
          <w:szCs w:val="32"/>
          <w:lang w:val="en-US"/>
        </w:rPr>
        <w:t xml:space="preserve"> order is confirmed!” will appear and a link to redirect to Products</w:t>
      </w:r>
      <w:r w:rsidR="006F2D5A">
        <w:rPr>
          <w:sz w:val="32"/>
          <w:szCs w:val="32"/>
          <w:lang w:val="en-US"/>
        </w:rPr>
        <w:t xml:space="preserve"> [Home] page.</w:t>
      </w:r>
    </w:p>
    <w:p w14:paraId="6BF9F3DD" w14:textId="5AAB4C1F" w:rsidR="006F2D5A" w:rsidRPr="00082860" w:rsidRDefault="006F2D5A" w:rsidP="00082860">
      <w:pPr>
        <w:rPr>
          <w:sz w:val="32"/>
          <w:szCs w:val="32"/>
          <w:lang w:val="en-US"/>
        </w:rPr>
      </w:pPr>
      <w:r>
        <w:rPr>
          <w:sz w:val="32"/>
          <w:szCs w:val="32"/>
          <w:lang w:val="en-US"/>
        </w:rPr>
        <w:t>Admin Login:</w:t>
      </w:r>
    </w:p>
    <w:p w14:paraId="24C4003D" w14:textId="0E49DEFB" w:rsidR="00082860" w:rsidRDefault="00082860" w:rsidP="00082860">
      <w:pPr>
        <w:rPr>
          <w:lang w:val="en-US"/>
        </w:rPr>
      </w:pPr>
    </w:p>
    <w:p w14:paraId="2791EB79" w14:textId="77777777" w:rsidR="0037278A" w:rsidRDefault="0037278A" w:rsidP="0037278A">
      <w:pPr>
        <w:keepNext/>
      </w:pPr>
      <w:r>
        <w:rPr>
          <w:noProof/>
          <w:lang w:val="en-US"/>
        </w:rPr>
        <w:drawing>
          <wp:inline distT="0" distB="0" distL="0" distR="0" wp14:anchorId="6B39C665" wp14:editId="7A99F598">
            <wp:extent cx="5022850" cy="1843704"/>
            <wp:effectExtent l="0" t="0" r="635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3223" cy="1847512"/>
                    </a:xfrm>
                    <a:prstGeom prst="rect">
                      <a:avLst/>
                    </a:prstGeom>
                  </pic:spPr>
                </pic:pic>
              </a:graphicData>
            </a:graphic>
          </wp:inline>
        </w:drawing>
      </w:r>
    </w:p>
    <w:p w14:paraId="42FC0D37" w14:textId="7F57206D" w:rsidR="00082860" w:rsidRDefault="0037278A" w:rsidP="0037278A">
      <w:pPr>
        <w:pStyle w:val="Beschriftung"/>
        <w:jc w:val="center"/>
        <w:rPr>
          <w:lang w:val="en-US"/>
        </w:rPr>
      </w:pPr>
      <w:r w:rsidRPr="0037278A">
        <w:rPr>
          <w:lang w:val="en-US"/>
        </w:rPr>
        <w:t xml:space="preserve">Figure </w:t>
      </w:r>
      <w:r>
        <w:fldChar w:fldCharType="begin"/>
      </w:r>
      <w:r w:rsidRPr="0037278A">
        <w:rPr>
          <w:lang w:val="en-US"/>
        </w:rPr>
        <w:instrText xml:space="preserve"> SEQ Figure \* ARABIC </w:instrText>
      </w:r>
      <w:r>
        <w:fldChar w:fldCharType="separate"/>
      </w:r>
      <w:r w:rsidR="004312EC">
        <w:rPr>
          <w:noProof/>
          <w:lang w:val="en-US"/>
        </w:rPr>
        <w:t>6</w:t>
      </w:r>
      <w:r>
        <w:fldChar w:fldCharType="end"/>
      </w:r>
      <w:r w:rsidRPr="0037278A">
        <w:rPr>
          <w:lang w:val="en-US"/>
        </w:rPr>
        <w:t>-Login Window for Admin</w:t>
      </w:r>
    </w:p>
    <w:p w14:paraId="74D7995D" w14:textId="77777777" w:rsidR="00767DD7" w:rsidRDefault="0037278A" w:rsidP="00767DD7">
      <w:pPr>
        <w:keepNext/>
      </w:pPr>
      <w:r w:rsidRPr="0037278A">
        <w:rPr>
          <w:sz w:val="32"/>
          <w:szCs w:val="32"/>
          <w:lang w:val="en-US"/>
        </w:rPr>
        <w:lastRenderedPageBreak/>
        <w:t>Dashboard:</w:t>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552C11">
        <w:rPr>
          <w:sz w:val="32"/>
          <w:szCs w:val="32"/>
          <w:lang w:val="en-US"/>
        </w:rPr>
        <w:t xml:space="preserve">Upon Logged in </w:t>
      </w:r>
      <w:r w:rsidR="00FA2414">
        <w:rPr>
          <w:sz w:val="32"/>
          <w:szCs w:val="32"/>
          <w:lang w:val="en-US"/>
        </w:rPr>
        <w:t xml:space="preserve">admin can reset password or can create, </w:t>
      </w:r>
      <w:proofErr w:type="gramStart"/>
      <w:r w:rsidR="00FA2414">
        <w:rPr>
          <w:sz w:val="32"/>
          <w:szCs w:val="32"/>
          <w:lang w:val="en-US"/>
        </w:rPr>
        <w:t>update</w:t>
      </w:r>
      <w:proofErr w:type="gramEnd"/>
      <w:r w:rsidR="00FA2414">
        <w:rPr>
          <w:sz w:val="32"/>
          <w:szCs w:val="32"/>
          <w:lang w:val="en-US"/>
        </w:rPr>
        <w:t xml:space="preserve"> or delete a product. </w:t>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AB64D6">
        <w:rPr>
          <w:sz w:val="32"/>
          <w:szCs w:val="32"/>
          <w:lang w:val="en-US"/>
        </w:rPr>
        <w:tab/>
      </w:r>
      <w:r w:rsidR="007A1EA1">
        <w:rPr>
          <w:noProof/>
          <w:sz w:val="32"/>
          <w:szCs w:val="32"/>
          <w:lang w:val="en-US"/>
        </w:rPr>
        <w:drawing>
          <wp:inline distT="0" distB="0" distL="0" distR="0" wp14:anchorId="2251D659" wp14:editId="5CB3E1F0">
            <wp:extent cx="5760720" cy="38881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a:extLst>
                        <a:ext uri="{28A0092B-C50C-407E-A947-70E740481C1C}">
                          <a14:useLocalDpi xmlns:a14="http://schemas.microsoft.com/office/drawing/2010/main" val="0"/>
                        </a:ext>
                      </a:extLst>
                    </a:blip>
                    <a:stretch>
                      <a:fillRect/>
                    </a:stretch>
                  </pic:blipFill>
                  <pic:spPr>
                    <a:xfrm>
                      <a:off x="0" y="0"/>
                      <a:ext cx="5760720" cy="3888105"/>
                    </a:xfrm>
                    <a:prstGeom prst="rect">
                      <a:avLst/>
                    </a:prstGeom>
                  </pic:spPr>
                </pic:pic>
              </a:graphicData>
            </a:graphic>
          </wp:inline>
        </w:drawing>
      </w:r>
    </w:p>
    <w:p w14:paraId="6C1E58CA" w14:textId="37AB2983" w:rsidR="00082860" w:rsidRDefault="00767DD7" w:rsidP="00767DD7">
      <w:pPr>
        <w:pStyle w:val="Beschriftung"/>
        <w:jc w:val="center"/>
        <w:rPr>
          <w:sz w:val="32"/>
          <w:szCs w:val="32"/>
          <w:lang w:val="en-US"/>
        </w:rPr>
      </w:pPr>
      <w:r>
        <w:t xml:space="preserve">Figure </w:t>
      </w:r>
      <w:fldSimple w:instr=" SEQ Figure \* ARABIC ">
        <w:r w:rsidR="004312EC">
          <w:rPr>
            <w:noProof/>
          </w:rPr>
          <w:t>7</w:t>
        </w:r>
      </w:fldSimple>
      <w:r>
        <w:t>-dashboard</w:t>
      </w:r>
    </w:p>
    <w:p w14:paraId="2CFA5E88" w14:textId="77777777" w:rsidR="00FA2414" w:rsidRDefault="00FA2414" w:rsidP="00082860">
      <w:pPr>
        <w:rPr>
          <w:sz w:val="32"/>
          <w:szCs w:val="32"/>
          <w:lang w:val="en-US"/>
        </w:rPr>
      </w:pPr>
    </w:p>
    <w:p w14:paraId="7A6515EA" w14:textId="1F390895" w:rsidR="00FA2414" w:rsidRDefault="00FA2414" w:rsidP="00082860">
      <w:pPr>
        <w:rPr>
          <w:sz w:val="32"/>
          <w:szCs w:val="32"/>
          <w:lang w:val="en-US"/>
        </w:rPr>
      </w:pPr>
      <w:r>
        <w:rPr>
          <w:sz w:val="32"/>
          <w:szCs w:val="32"/>
          <w:lang w:val="en-US"/>
        </w:rPr>
        <w:t>Reset password:</w:t>
      </w:r>
    </w:p>
    <w:p w14:paraId="13045A89" w14:textId="07F14651" w:rsidR="00944138" w:rsidRDefault="002C4200" w:rsidP="00944138">
      <w:pPr>
        <w:keepNext/>
      </w:pPr>
      <w:r>
        <w:rPr>
          <w:noProof/>
        </w:rPr>
        <w:drawing>
          <wp:inline distT="0" distB="0" distL="0" distR="0" wp14:anchorId="4E23352B" wp14:editId="6447D4CC">
            <wp:extent cx="5760720" cy="20199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019935"/>
                    </a:xfrm>
                    <a:prstGeom prst="rect">
                      <a:avLst/>
                    </a:prstGeom>
                  </pic:spPr>
                </pic:pic>
              </a:graphicData>
            </a:graphic>
          </wp:inline>
        </w:drawing>
      </w:r>
    </w:p>
    <w:p w14:paraId="6A0AF2F9" w14:textId="11AE0E82" w:rsidR="00FA2414" w:rsidRPr="0037278A" w:rsidRDefault="00944138" w:rsidP="002C4200">
      <w:pPr>
        <w:pStyle w:val="Beschriftung"/>
        <w:jc w:val="center"/>
        <w:rPr>
          <w:sz w:val="32"/>
          <w:szCs w:val="32"/>
          <w:lang w:val="en-US"/>
        </w:rPr>
      </w:pPr>
      <w:r w:rsidRPr="00BC4575">
        <w:rPr>
          <w:lang w:val="en-US"/>
        </w:rPr>
        <w:t xml:space="preserve">Figure </w:t>
      </w:r>
      <w:r>
        <w:fldChar w:fldCharType="begin"/>
      </w:r>
      <w:r w:rsidRPr="00BC4575">
        <w:rPr>
          <w:lang w:val="en-US"/>
        </w:rPr>
        <w:instrText xml:space="preserve"> SEQ Figure \* ARABIC </w:instrText>
      </w:r>
      <w:r>
        <w:fldChar w:fldCharType="separate"/>
      </w:r>
      <w:r w:rsidR="004312EC">
        <w:rPr>
          <w:noProof/>
          <w:lang w:val="en-US"/>
        </w:rPr>
        <w:t>8</w:t>
      </w:r>
      <w:r>
        <w:fldChar w:fldCharType="end"/>
      </w:r>
      <w:r w:rsidRPr="00BC4575">
        <w:rPr>
          <w:lang w:val="en-US"/>
        </w:rPr>
        <w:t>-Reset Password</w:t>
      </w:r>
    </w:p>
    <w:p w14:paraId="364DFD78" w14:textId="77777777" w:rsidR="0037278A" w:rsidRPr="00082860" w:rsidRDefault="0037278A" w:rsidP="00082860">
      <w:pPr>
        <w:rPr>
          <w:lang w:val="en-US"/>
        </w:rPr>
      </w:pPr>
    </w:p>
    <w:p w14:paraId="7A8BC10E" w14:textId="54BF86F2" w:rsidR="006A1183" w:rsidRDefault="00FA2414" w:rsidP="006A1183">
      <w:pPr>
        <w:pStyle w:val="StandardWeb"/>
        <w:rPr>
          <w:sz w:val="28"/>
          <w:szCs w:val="28"/>
          <w:lang w:val="en-US"/>
        </w:rPr>
      </w:pPr>
      <w:r>
        <w:rPr>
          <w:sz w:val="28"/>
          <w:szCs w:val="28"/>
          <w:lang w:val="en-US"/>
        </w:rPr>
        <w:lastRenderedPageBreak/>
        <w:t>Update Product</w:t>
      </w:r>
      <w:r w:rsidR="00BC4575">
        <w:rPr>
          <w:sz w:val="28"/>
          <w:szCs w:val="28"/>
          <w:lang w:val="en-US"/>
        </w:rPr>
        <w:t>:</w:t>
      </w:r>
    </w:p>
    <w:p w14:paraId="52A8DDE3" w14:textId="74B352D9" w:rsidR="00BC4575" w:rsidRDefault="00BC4575" w:rsidP="006A1183">
      <w:pPr>
        <w:pStyle w:val="StandardWeb"/>
        <w:rPr>
          <w:sz w:val="28"/>
          <w:szCs w:val="28"/>
          <w:lang w:val="en-US"/>
        </w:rPr>
      </w:pPr>
      <w:r>
        <w:rPr>
          <w:sz w:val="28"/>
          <w:szCs w:val="28"/>
          <w:lang w:val="en-US"/>
        </w:rPr>
        <w:t>On click on update button update window will appear popula</w:t>
      </w:r>
      <w:r w:rsidR="004312EC">
        <w:rPr>
          <w:sz w:val="28"/>
          <w:szCs w:val="28"/>
          <w:lang w:val="en-US"/>
        </w:rPr>
        <w:t>ting with the old information.</w:t>
      </w:r>
    </w:p>
    <w:p w14:paraId="0E59B90F" w14:textId="77777777" w:rsidR="00BC4575" w:rsidRDefault="00BC4575" w:rsidP="00BC4575">
      <w:pPr>
        <w:pStyle w:val="StandardWeb"/>
        <w:keepNext/>
      </w:pPr>
      <w:r>
        <w:rPr>
          <w:noProof/>
          <w:sz w:val="28"/>
          <w:szCs w:val="28"/>
          <w:lang w:val="en-US"/>
        </w:rPr>
        <w:drawing>
          <wp:inline distT="0" distB="0" distL="0" distR="0" wp14:anchorId="2A1D30E7" wp14:editId="034655A3">
            <wp:extent cx="5760720" cy="28911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91155"/>
                    </a:xfrm>
                    <a:prstGeom prst="rect">
                      <a:avLst/>
                    </a:prstGeom>
                  </pic:spPr>
                </pic:pic>
              </a:graphicData>
            </a:graphic>
          </wp:inline>
        </w:drawing>
      </w:r>
    </w:p>
    <w:p w14:paraId="793F492F" w14:textId="4BA9A559" w:rsidR="00BC4575" w:rsidRDefault="00BC4575" w:rsidP="00BC4575">
      <w:pPr>
        <w:pStyle w:val="Beschriftung"/>
        <w:jc w:val="center"/>
      </w:pPr>
      <w:r>
        <w:t xml:space="preserve">Figure </w:t>
      </w:r>
      <w:fldSimple w:instr=" SEQ Figure \* ARABIC ">
        <w:r w:rsidR="004312EC">
          <w:rPr>
            <w:noProof/>
          </w:rPr>
          <w:t>9</w:t>
        </w:r>
      </w:fldSimple>
      <w:r>
        <w:t>-Product Update window</w:t>
      </w:r>
    </w:p>
    <w:p w14:paraId="6B130766" w14:textId="540FC2CC" w:rsidR="004312EC" w:rsidRDefault="004312EC" w:rsidP="004312EC"/>
    <w:p w14:paraId="7BB0F7EE" w14:textId="1CD41312" w:rsidR="004312EC" w:rsidRDefault="004312EC" w:rsidP="004312EC">
      <w:r>
        <w:t>Create Product:</w:t>
      </w:r>
    </w:p>
    <w:p w14:paraId="0EEC5B1B" w14:textId="1C6FCBD0" w:rsidR="004312EC" w:rsidRDefault="004312EC" w:rsidP="004312EC"/>
    <w:p w14:paraId="11D3A522" w14:textId="77777777" w:rsidR="004312EC" w:rsidRDefault="004312EC" w:rsidP="004312EC">
      <w:pPr>
        <w:keepNext/>
      </w:pPr>
      <w:r>
        <w:rPr>
          <w:noProof/>
        </w:rPr>
        <w:drawing>
          <wp:inline distT="0" distB="0" distL="0" distR="0" wp14:anchorId="3E7F541E" wp14:editId="16E2D70D">
            <wp:extent cx="5760720" cy="2978150"/>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78150"/>
                    </a:xfrm>
                    <a:prstGeom prst="rect">
                      <a:avLst/>
                    </a:prstGeom>
                  </pic:spPr>
                </pic:pic>
              </a:graphicData>
            </a:graphic>
          </wp:inline>
        </w:drawing>
      </w:r>
    </w:p>
    <w:p w14:paraId="07EABC76" w14:textId="1760DE46" w:rsidR="004312EC" w:rsidRPr="004312EC" w:rsidRDefault="004312EC" w:rsidP="004312EC">
      <w:pPr>
        <w:pStyle w:val="Beschriftung"/>
        <w:jc w:val="center"/>
        <w:rPr>
          <w:lang w:val="en-US"/>
        </w:rPr>
      </w:pPr>
      <w:r w:rsidRPr="004312EC">
        <w:rPr>
          <w:lang w:val="en-US"/>
        </w:rPr>
        <w:t xml:space="preserve">Figure </w:t>
      </w:r>
      <w:r>
        <w:fldChar w:fldCharType="begin"/>
      </w:r>
      <w:r w:rsidRPr="004312EC">
        <w:rPr>
          <w:lang w:val="en-US"/>
        </w:rPr>
        <w:instrText xml:space="preserve"> SEQ Figure \* ARABIC </w:instrText>
      </w:r>
      <w:r>
        <w:fldChar w:fldCharType="separate"/>
      </w:r>
      <w:r w:rsidRPr="004312EC">
        <w:rPr>
          <w:noProof/>
          <w:lang w:val="en-US"/>
        </w:rPr>
        <w:t>10</w:t>
      </w:r>
      <w:r>
        <w:fldChar w:fldCharType="end"/>
      </w:r>
      <w:r w:rsidRPr="004312EC">
        <w:rPr>
          <w:lang w:val="en-US"/>
        </w:rPr>
        <w:t>- Add Product window</w:t>
      </w:r>
    </w:p>
    <w:p w14:paraId="7A3BE104" w14:textId="6634627E" w:rsidR="004312EC" w:rsidRPr="004312EC" w:rsidRDefault="004312EC" w:rsidP="004312EC">
      <w:pPr>
        <w:rPr>
          <w:lang w:val="en-US"/>
        </w:rPr>
      </w:pPr>
    </w:p>
    <w:p w14:paraId="02B36859" w14:textId="37B6D960" w:rsidR="004312EC" w:rsidRPr="004312EC" w:rsidRDefault="004312EC" w:rsidP="004312EC">
      <w:pPr>
        <w:rPr>
          <w:lang w:val="en-US"/>
        </w:rPr>
      </w:pPr>
    </w:p>
    <w:p w14:paraId="7CBE16CF" w14:textId="68D9D0BE" w:rsidR="004312EC" w:rsidRDefault="004312EC" w:rsidP="004312EC">
      <w:pPr>
        <w:rPr>
          <w:sz w:val="32"/>
          <w:szCs w:val="32"/>
          <w:lang w:val="en-US"/>
        </w:rPr>
      </w:pPr>
      <w:r w:rsidRPr="004312EC">
        <w:rPr>
          <w:sz w:val="32"/>
          <w:szCs w:val="32"/>
          <w:lang w:val="en-US"/>
        </w:rPr>
        <w:lastRenderedPageBreak/>
        <w:t>Logout:</w:t>
      </w:r>
    </w:p>
    <w:p w14:paraId="0729F12E" w14:textId="15A57526" w:rsidR="004312EC" w:rsidRPr="004312EC" w:rsidRDefault="0066408C" w:rsidP="004312EC">
      <w:pPr>
        <w:rPr>
          <w:sz w:val="32"/>
          <w:szCs w:val="32"/>
          <w:lang w:val="en-US"/>
        </w:rPr>
      </w:pPr>
      <w:r>
        <w:rPr>
          <w:sz w:val="32"/>
          <w:szCs w:val="32"/>
          <w:lang w:val="en-US"/>
        </w:rPr>
        <w:t xml:space="preserve">After logging out it will redirect to Login </w:t>
      </w:r>
      <w:proofErr w:type="gramStart"/>
      <w:r>
        <w:rPr>
          <w:sz w:val="32"/>
          <w:szCs w:val="32"/>
          <w:lang w:val="en-US"/>
        </w:rPr>
        <w:t>page  again</w:t>
      </w:r>
      <w:proofErr w:type="gramEnd"/>
      <w:r>
        <w:rPr>
          <w:sz w:val="32"/>
          <w:szCs w:val="32"/>
          <w:lang w:val="en-US"/>
        </w:rPr>
        <w:t>.</w:t>
      </w:r>
    </w:p>
    <w:p w14:paraId="72896AD3" w14:textId="77777777" w:rsidR="004312EC" w:rsidRPr="004312EC" w:rsidRDefault="004312EC" w:rsidP="004312EC">
      <w:pPr>
        <w:rPr>
          <w:lang w:val="en-US"/>
        </w:rPr>
      </w:pPr>
    </w:p>
    <w:p w14:paraId="7D28024F" w14:textId="02ED9F11" w:rsidR="006A1183" w:rsidRDefault="006A1183" w:rsidP="006A1183">
      <w:pPr>
        <w:rPr>
          <w:sz w:val="28"/>
          <w:szCs w:val="28"/>
          <w:lang w:val="en-US"/>
        </w:rPr>
      </w:pPr>
    </w:p>
    <w:p w14:paraId="70FC0725" w14:textId="0FAB0A96" w:rsidR="006A1183" w:rsidRDefault="006A1183" w:rsidP="006A1183">
      <w:pPr>
        <w:rPr>
          <w:sz w:val="28"/>
          <w:szCs w:val="28"/>
          <w:lang w:val="en-US"/>
        </w:rPr>
      </w:pPr>
    </w:p>
    <w:p w14:paraId="2FC1D584" w14:textId="3A28E532" w:rsidR="006A1183" w:rsidRDefault="006A1183" w:rsidP="006A1183">
      <w:pPr>
        <w:rPr>
          <w:sz w:val="28"/>
          <w:szCs w:val="28"/>
          <w:lang w:val="en-US"/>
        </w:rPr>
      </w:pPr>
    </w:p>
    <w:p w14:paraId="4DED8A80" w14:textId="77777777" w:rsidR="006A1183" w:rsidRPr="006A1183" w:rsidRDefault="006A1183" w:rsidP="006A1183">
      <w:pPr>
        <w:rPr>
          <w:sz w:val="28"/>
          <w:szCs w:val="28"/>
          <w:lang w:val="en-US"/>
        </w:rPr>
      </w:pPr>
    </w:p>
    <w:p w14:paraId="0F4F2F89" w14:textId="77777777" w:rsidR="00066C4F" w:rsidRPr="00066C4F" w:rsidRDefault="00066C4F" w:rsidP="00066C4F">
      <w:pPr>
        <w:pStyle w:val="Listenabsatz"/>
        <w:ind w:left="2140"/>
        <w:rPr>
          <w:lang w:val="en-US"/>
        </w:rPr>
      </w:pPr>
    </w:p>
    <w:sectPr w:rsidR="00066C4F" w:rsidRPr="00066C4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4BD6"/>
    <w:multiLevelType w:val="hybridMultilevel"/>
    <w:tmpl w:val="2C8EA478"/>
    <w:lvl w:ilvl="0" w:tplc="04070001">
      <w:start w:val="1"/>
      <w:numFmt w:val="bullet"/>
      <w:lvlText w:val=""/>
      <w:lvlJc w:val="left"/>
      <w:pPr>
        <w:ind w:left="2140" w:hanging="360"/>
      </w:pPr>
      <w:rPr>
        <w:rFonts w:ascii="Symbol" w:hAnsi="Symbol" w:hint="default"/>
      </w:rPr>
    </w:lvl>
    <w:lvl w:ilvl="1" w:tplc="04070003" w:tentative="1">
      <w:start w:val="1"/>
      <w:numFmt w:val="bullet"/>
      <w:lvlText w:val="o"/>
      <w:lvlJc w:val="left"/>
      <w:pPr>
        <w:ind w:left="2860" w:hanging="360"/>
      </w:pPr>
      <w:rPr>
        <w:rFonts w:ascii="Courier New" w:hAnsi="Courier New" w:cs="Courier New" w:hint="default"/>
      </w:rPr>
    </w:lvl>
    <w:lvl w:ilvl="2" w:tplc="04070005" w:tentative="1">
      <w:start w:val="1"/>
      <w:numFmt w:val="bullet"/>
      <w:lvlText w:val=""/>
      <w:lvlJc w:val="left"/>
      <w:pPr>
        <w:ind w:left="3580" w:hanging="360"/>
      </w:pPr>
      <w:rPr>
        <w:rFonts w:ascii="Wingdings" w:hAnsi="Wingdings" w:hint="default"/>
      </w:rPr>
    </w:lvl>
    <w:lvl w:ilvl="3" w:tplc="04070001" w:tentative="1">
      <w:start w:val="1"/>
      <w:numFmt w:val="bullet"/>
      <w:lvlText w:val=""/>
      <w:lvlJc w:val="left"/>
      <w:pPr>
        <w:ind w:left="4300" w:hanging="360"/>
      </w:pPr>
      <w:rPr>
        <w:rFonts w:ascii="Symbol" w:hAnsi="Symbol" w:hint="default"/>
      </w:rPr>
    </w:lvl>
    <w:lvl w:ilvl="4" w:tplc="04070003" w:tentative="1">
      <w:start w:val="1"/>
      <w:numFmt w:val="bullet"/>
      <w:lvlText w:val="o"/>
      <w:lvlJc w:val="left"/>
      <w:pPr>
        <w:ind w:left="5020" w:hanging="360"/>
      </w:pPr>
      <w:rPr>
        <w:rFonts w:ascii="Courier New" w:hAnsi="Courier New" w:cs="Courier New" w:hint="default"/>
      </w:rPr>
    </w:lvl>
    <w:lvl w:ilvl="5" w:tplc="04070005" w:tentative="1">
      <w:start w:val="1"/>
      <w:numFmt w:val="bullet"/>
      <w:lvlText w:val=""/>
      <w:lvlJc w:val="left"/>
      <w:pPr>
        <w:ind w:left="5740" w:hanging="360"/>
      </w:pPr>
      <w:rPr>
        <w:rFonts w:ascii="Wingdings" w:hAnsi="Wingdings" w:hint="default"/>
      </w:rPr>
    </w:lvl>
    <w:lvl w:ilvl="6" w:tplc="04070001" w:tentative="1">
      <w:start w:val="1"/>
      <w:numFmt w:val="bullet"/>
      <w:lvlText w:val=""/>
      <w:lvlJc w:val="left"/>
      <w:pPr>
        <w:ind w:left="6460" w:hanging="360"/>
      </w:pPr>
      <w:rPr>
        <w:rFonts w:ascii="Symbol" w:hAnsi="Symbol" w:hint="default"/>
      </w:rPr>
    </w:lvl>
    <w:lvl w:ilvl="7" w:tplc="04070003" w:tentative="1">
      <w:start w:val="1"/>
      <w:numFmt w:val="bullet"/>
      <w:lvlText w:val="o"/>
      <w:lvlJc w:val="left"/>
      <w:pPr>
        <w:ind w:left="7180" w:hanging="360"/>
      </w:pPr>
      <w:rPr>
        <w:rFonts w:ascii="Courier New" w:hAnsi="Courier New" w:cs="Courier New" w:hint="default"/>
      </w:rPr>
    </w:lvl>
    <w:lvl w:ilvl="8" w:tplc="04070005" w:tentative="1">
      <w:start w:val="1"/>
      <w:numFmt w:val="bullet"/>
      <w:lvlText w:val=""/>
      <w:lvlJc w:val="left"/>
      <w:pPr>
        <w:ind w:left="7900" w:hanging="360"/>
      </w:pPr>
      <w:rPr>
        <w:rFonts w:ascii="Wingdings" w:hAnsi="Wingdings" w:hint="default"/>
      </w:rPr>
    </w:lvl>
  </w:abstractNum>
  <w:abstractNum w:abstractNumId="1" w15:restartNumberingAfterBreak="0">
    <w:nsid w:val="1D4A48E7"/>
    <w:multiLevelType w:val="multilevel"/>
    <w:tmpl w:val="386E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D235B"/>
    <w:multiLevelType w:val="multilevel"/>
    <w:tmpl w:val="261C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587"/>
    <w:rsid w:val="00066C4F"/>
    <w:rsid w:val="00082860"/>
    <w:rsid w:val="002347AF"/>
    <w:rsid w:val="002C4200"/>
    <w:rsid w:val="0037278A"/>
    <w:rsid w:val="004312EC"/>
    <w:rsid w:val="00490587"/>
    <w:rsid w:val="00531FF0"/>
    <w:rsid w:val="00552C11"/>
    <w:rsid w:val="005E6C40"/>
    <w:rsid w:val="0066408C"/>
    <w:rsid w:val="006A1183"/>
    <w:rsid w:val="006F2D5A"/>
    <w:rsid w:val="00767DD7"/>
    <w:rsid w:val="007A1EA1"/>
    <w:rsid w:val="00903C46"/>
    <w:rsid w:val="009422AF"/>
    <w:rsid w:val="00944138"/>
    <w:rsid w:val="00A32C1E"/>
    <w:rsid w:val="00A5279C"/>
    <w:rsid w:val="00AB64D6"/>
    <w:rsid w:val="00BC4575"/>
    <w:rsid w:val="00FA241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3BCE5"/>
  <w15:chartTrackingRefBased/>
  <w15:docId w15:val="{239CE250-DF4E-4310-B0ED-E746BE477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66C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66C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527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5279C"/>
    <w:rPr>
      <w:rFonts w:asciiTheme="majorHAnsi" w:eastAsiaTheme="majorEastAsia" w:hAnsiTheme="majorHAnsi" w:cstheme="majorBidi"/>
      <w:spacing w:val="-10"/>
      <w:kern w:val="28"/>
      <w:sz w:val="56"/>
      <w:szCs w:val="56"/>
    </w:rPr>
  </w:style>
  <w:style w:type="paragraph" w:styleId="StandardWeb">
    <w:name w:val="Normal (Web)"/>
    <w:basedOn w:val="Standard"/>
    <w:uiPriority w:val="99"/>
    <w:semiHidden/>
    <w:unhideWhenUsed/>
    <w:rsid w:val="00066C4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066C4F"/>
    <w:rPr>
      <w:b/>
      <w:bCs/>
    </w:rPr>
  </w:style>
  <w:style w:type="character" w:customStyle="1" w:styleId="berschrift1Zchn">
    <w:name w:val="Überschrift 1 Zchn"/>
    <w:basedOn w:val="Absatz-Standardschriftart"/>
    <w:link w:val="berschrift1"/>
    <w:uiPriority w:val="9"/>
    <w:rsid w:val="00066C4F"/>
    <w:rPr>
      <w:rFonts w:asciiTheme="majorHAnsi" w:eastAsiaTheme="majorEastAsia" w:hAnsiTheme="majorHAnsi" w:cstheme="majorBidi"/>
      <w:color w:val="2F5496" w:themeColor="accent1" w:themeShade="BF"/>
      <w:sz w:val="32"/>
      <w:szCs w:val="32"/>
    </w:rPr>
  </w:style>
  <w:style w:type="paragraph" w:styleId="Untertitel">
    <w:name w:val="Subtitle"/>
    <w:basedOn w:val="Standard"/>
    <w:next w:val="Standard"/>
    <w:link w:val="UntertitelZchn"/>
    <w:uiPriority w:val="11"/>
    <w:qFormat/>
    <w:rsid w:val="00066C4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066C4F"/>
    <w:rPr>
      <w:rFonts w:eastAsiaTheme="minorEastAsia"/>
      <w:color w:val="5A5A5A" w:themeColor="text1" w:themeTint="A5"/>
      <w:spacing w:val="15"/>
    </w:rPr>
  </w:style>
  <w:style w:type="character" w:customStyle="1" w:styleId="berschrift2Zchn">
    <w:name w:val="Überschrift 2 Zchn"/>
    <w:basedOn w:val="Absatz-Standardschriftart"/>
    <w:link w:val="berschrift2"/>
    <w:uiPriority w:val="9"/>
    <w:rsid w:val="00066C4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066C4F"/>
    <w:pPr>
      <w:ind w:left="720"/>
      <w:contextualSpacing/>
    </w:pPr>
  </w:style>
  <w:style w:type="character" w:styleId="Hyperlink">
    <w:name w:val="Hyperlink"/>
    <w:basedOn w:val="Absatz-Standardschriftart"/>
    <w:uiPriority w:val="99"/>
    <w:unhideWhenUsed/>
    <w:rsid w:val="00A32C1E"/>
    <w:rPr>
      <w:color w:val="0563C1" w:themeColor="hyperlink"/>
      <w:u w:val="single"/>
    </w:rPr>
  </w:style>
  <w:style w:type="character" w:styleId="NichtaufgelsteErwhnung">
    <w:name w:val="Unresolved Mention"/>
    <w:basedOn w:val="Absatz-Standardschriftart"/>
    <w:uiPriority w:val="99"/>
    <w:semiHidden/>
    <w:unhideWhenUsed/>
    <w:rsid w:val="00A32C1E"/>
    <w:rPr>
      <w:color w:val="605E5C"/>
      <w:shd w:val="clear" w:color="auto" w:fill="E1DFDD"/>
    </w:rPr>
  </w:style>
  <w:style w:type="paragraph" w:styleId="Beschriftung">
    <w:name w:val="caption"/>
    <w:basedOn w:val="Standard"/>
    <w:next w:val="Standard"/>
    <w:uiPriority w:val="35"/>
    <w:unhideWhenUsed/>
    <w:qFormat/>
    <w:rsid w:val="009422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4200/products/%7bid%7d"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localhost:4200/products" TargetMode="External"/><Relationship Id="rId11" Type="http://schemas.openxmlformats.org/officeDocument/2006/relationships/hyperlink" Target="http://localhost:4200/cart-details"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4200/payment"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7E3BF-1E70-44A8-B4DB-6BA761B18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492</Words>
  <Characters>3103</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 saha</dc:creator>
  <cp:keywords/>
  <dc:description/>
  <cp:lastModifiedBy>sudip saha</cp:lastModifiedBy>
  <cp:revision>10</cp:revision>
  <dcterms:created xsi:type="dcterms:W3CDTF">2021-08-26T13:14:00Z</dcterms:created>
  <dcterms:modified xsi:type="dcterms:W3CDTF">2021-08-26T15:24:00Z</dcterms:modified>
</cp:coreProperties>
</file>