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6A4025" w14:textId="56C47F96" w:rsidR="002115C7" w:rsidRDefault="00F76E38">
      <w:pPr>
        <w:rPr>
          <w:b/>
          <w:bCs/>
        </w:rPr>
      </w:pPr>
      <w:r w:rsidRPr="00F76E38">
        <w:rPr>
          <w:b/>
          <w:bCs/>
        </w:rPr>
        <w:t>In sentiment analysis for data analytics, several types of models can be used depending on the complexity of the data and the desired accuracy. Below are some commonly used models:</w:t>
      </w:r>
    </w:p>
    <w:p w14:paraId="7BAF1750" w14:textId="77777777" w:rsidR="00F76E38" w:rsidRPr="00F76E38" w:rsidRDefault="00F76E38" w:rsidP="00F76E38">
      <w:pPr>
        <w:rPr>
          <w:b/>
          <w:bCs/>
        </w:rPr>
      </w:pPr>
      <w:r w:rsidRPr="00F76E38">
        <w:rPr>
          <w:b/>
          <w:bCs/>
        </w:rPr>
        <w:t>1. Machine Learning Models</w:t>
      </w:r>
    </w:p>
    <w:p w14:paraId="12C0F781" w14:textId="427EC1A3" w:rsidR="00F76E38" w:rsidRPr="00F76E38" w:rsidRDefault="00F76E38" w:rsidP="00F76E38">
      <w:r w:rsidRPr="00F76E38">
        <w:t>a. Logistic Regression.</w:t>
      </w:r>
    </w:p>
    <w:p w14:paraId="0FE3CFC8" w14:textId="77777777" w:rsidR="00F76E38" w:rsidRPr="00F76E38" w:rsidRDefault="00F76E38" w:rsidP="00F76E38">
      <w:r w:rsidRPr="00F76E38">
        <w:t>b. Naive Bayes</w:t>
      </w:r>
    </w:p>
    <w:p w14:paraId="4E6D05F5" w14:textId="77777777" w:rsidR="00F76E38" w:rsidRPr="00F76E38" w:rsidRDefault="00F76E38" w:rsidP="00F76E38">
      <w:r w:rsidRPr="00F76E38">
        <w:t>c. Support Vector Machines (SVM)</w:t>
      </w:r>
    </w:p>
    <w:p w14:paraId="31D3F513" w14:textId="03C6A862" w:rsidR="00F76E38" w:rsidRPr="00F76E38" w:rsidRDefault="00F76E38" w:rsidP="00F76E38">
      <w:r w:rsidRPr="00F76E38">
        <w:t>d. Random Forests</w:t>
      </w:r>
    </w:p>
    <w:p w14:paraId="2B6DB58B" w14:textId="77777777" w:rsidR="00F76E38" w:rsidRPr="00F76E38" w:rsidRDefault="00F76E38" w:rsidP="00F76E38">
      <w:pPr>
        <w:rPr>
          <w:b/>
          <w:bCs/>
        </w:rPr>
      </w:pPr>
      <w:r w:rsidRPr="00F76E38">
        <w:rPr>
          <w:b/>
          <w:bCs/>
        </w:rPr>
        <w:t>2. Deep Learning Models</w:t>
      </w:r>
    </w:p>
    <w:p w14:paraId="2ADA4E98" w14:textId="77777777" w:rsidR="00F76E38" w:rsidRPr="00F76E38" w:rsidRDefault="00F76E38" w:rsidP="00F76E38">
      <w:r w:rsidRPr="00F76E38">
        <w:t>a. Recurrent Neural Networks (RNNs)</w:t>
      </w:r>
    </w:p>
    <w:p w14:paraId="7E09AFAB" w14:textId="77777777" w:rsidR="00F76E38" w:rsidRPr="00F76E38" w:rsidRDefault="00F76E38" w:rsidP="00F76E38">
      <w:r w:rsidRPr="00F76E38">
        <w:t>b. Convolutional Neural Networks (CNNs)</w:t>
      </w:r>
    </w:p>
    <w:p w14:paraId="1AE583E4" w14:textId="77777777" w:rsidR="00F76E38" w:rsidRPr="00F76E38" w:rsidRDefault="00F76E38" w:rsidP="00F76E38">
      <w:r w:rsidRPr="00F76E38">
        <w:t>c. Transformer Models</w:t>
      </w:r>
    </w:p>
    <w:p w14:paraId="72017DD8" w14:textId="660EB7C5" w:rsidR="00F76E38" w:rsidRPr="00F76E38" w:rsidRDefault="00F76E38" w:rsidP="00F76E38">
      <w:pPr>
        <w:numPr>
          <w:ilvl w:val="0"/>
          <w:numId w:val="7"/>
        </w:numPr>
      </w:pPr>
      <w:r w:rsidRPr="00F76E38">
        <w:t>BERT (Bidirectional Encoder Representations from Transformers)</w:t>
      </w:r>
    </w:p>
    <w:p w14:paraId="4168A18D" w14:textId="74D47A8A" w:rsidR="00F76E38" w:rsidRPr="00F76E38" w:rsidRDefault="00F76E38" w:rsidP="00F76E38">
      <w:pPr>
        <w:numPr>
          <w:ilvl w:val="0"/>
          <w:numId w:val="7"/>
        </w:numPr>
        <w:rPr>
          <w:b/>
          <w:bCs/>
        </w:rPr>
      </w:pPr>
      <w:r w:rsidRPr="00F76E38">
        <w:t>GPT (Generative Pre-trained Transformer</w:t>
      </w:r>
    </w:p>
    <w:p w14:paraId="05BA2836" w14:textId="102F2DC1" w:rsidR="00F76E38" w:rsidRPr="00F76E38" w:rsidRDefault="00F76E38" w:rsidP="00F76E38">
      <w:pPr>
        <w:rPr>
          <w:b/>
          <w:bCs/>
        </w:rPr>
      </w:pPr>
      <w:r w:rsidRPr="00F76E38">
        <w:rPr>
          <w:b/>
          <w:bCs/>
        </w:rPr>
        <w:t>3. Hybrid Models</w:t>
      </w:r>
    </w:p>
    <w:p w14:paraId="2672744D" w14:textId="3F35DB69" w:rsidR="00F76E38" w:rsidRPr="00F76E38" w:rsidRDefault="00F76E38" w:rsidP="00F76E38">
      <w:pPr>
        <w:rPr>
          <w:b/>
          <w:bCs/>
        </w:rPr>
      </w:pPr>
      <w:r w:rsidRPr="00F76E38">
        <w:rPr>
          <w:b/>
          <w:bCs/>
        </w:rPr>
        <w:t>4. Pre-trained Models</w:t>
      </w:r>
    </w:p>
    <w:p w14:paraId="5DD8BBB1" w14:textId="7CFAFA16" w:rsidR="00F76E38" w:rsidRPr="00F76E38" w:rsidRDefault="00F76E38" w:rsidP="00F76E38">
      <w:pPr>
        <w:rPr>
          <w:b/>
          <w:bCs/>
        </w:rPr>
      </w:pPr>
      <w:r w:rsidRPr="00F76E38">
        <w:rPr>
          <w:b/>
          <w:bCs/>
        </w:rPr>
        <w:t>5. Statistical Models</w:t>
      </w:r>
    </w:p>
    <w:p w14:paraId="5EA56C5C" w14:textId="77777777" w:rsidR="00F76E38" w:rsidRPr="00F76E38" w:rsidRDefault="00F76E38" w:rsidP="00F76E38">
      <w:pPr>
        <w:rPr>
          <w:b/>
          <w:bCs/>
        </w:rPr>
      </w:pPr>
      <w:r w:rsidRPr="00F76E38">
        <w:rPr>
          <w:b/>
          <w:bCs/>
        </w:rPr>
        <w:t>6. Rule-Based Models</w:t>
      </w:r>
    </w:p>
    <w:p w14:paraId="0B3AF751" w14:textId="77777777" w:rsidR="00F76E38" w:rsidRPr="00F76E38" w:rsidRDefault="00F76E38" w:rsidP="00F76E38">
      <w:pPr>
        <w:numPr>
          <w:ilvl w:val="0"/>
          <w:numId w:val="11"/>
        </w:numPr>
      </w:pPr>
      <w:r w:rsidRPr="00F76E38">
        <w:t>Use lexicons like:</w:t>
      </w:r>
    </w:p>
    <w:p w14:paraId="702E957F" w14:textId="77777777" w:rsidR="00F76E38" w:rsidRPr="00F76E38" w:rsidRDefault="00F76E38" w:rsidP="00F76E38">
      <w:pPr>
        <w:numPr>
          <w:ilvl w:val="1"/>
          <w:numId w:val="11"/>
        </w:numPr>
      </w:pPr>
      <w:r w:rsidRPr="00F76E38">
        <w:t xml:space="preserve">VADER (Valence Aware Dictionary and </w:t>
      </w:r>
      <w:proofErr w:type="spellStart"/>
      <w:r w:rsidRPr="00F76E38">
        <w:t>sEntiment</w:t>
      </w:r>
      <w:proofErr w:type="spellEnd"/>
      <w:r w:rsidRPr="00F76E38">
        <w:t xml:space="preserve"> Reasoner) for social media data.</w:t>
      </w:r>
    </w:p>
    <w:p w14:paraId="462A1662" w14:textId="77777777" w:rsidR="00F76E38" w:rsidRPr="00F76E38" w:rsidRDefault="00F76E38" w:rsidP="00F76E38">
      <w:pPr>
        <w:numPr>
          <w:ilvl w:val="1"/>
          <w:numId w:val="11"/>
        </w:numPr>
      </w:pPr>
      <w:proofErr w:type="spellStart"/>
      <w:r w:rsidRPr="00F76E38">
        <w:t>SentiWordNet</w:t>
      </w:r>
      <w:proofErr w:type="spellEnd"/>
      <w:r w:rsidRPr="00F76E38">
        <w:t xml:space="preserve"> for scoring sentiment at a word level.</w:t>
      </w:r>
    </w:p>
    <w:p w14:paraId="57A98125" w14:textId="77777777" w:rsidR="00F76E38" w:rsidRPr="00F76E38" w:rsidRDefault="00F76E38" w:rsidP="00F76E38">
      <w:pPr>
        <w:numPr>
          <w:ilvl w:val="0"/>
          <w:numId w:val="11"/>
        </w:numPr>
      </w:pPr>
      <w:r w:rsidRPr="00F76E38">
        <w:t>Combine with simple classifiers for rule augmentation.</w:t>
      </w:r>
    </w:p>
    <w:p w14:paraId="2E905112" w14:textId="3D15893A" w:rsidR="003F0E44" w:rsidRPr="003F0E44" w:rsidRDefault="003F0E44" w:rsidP="003F0E44">
      <w:pPr>
        <w:rPr>
          <w:b/>
          <w:bCs/>
        </w:rPr>
      </w:pPr>
      <w:r>
        <w:rPr>
          <w:b/>
          <w:bCs/>
        </w:rPr>
        <w:t xml:space="preserve">For </w:t>
      </w:r>
      <w:r w:rsidRPr="003F0E44">
        <w:rPr>
          <w:b/>
          <w:bCs/>
        </w:rPr>
        <w:t>a Small Dataset</w:t>
      </w:r>
    </w:p>
    <w:p w14:paraId="7182DA5B" w14:textId="77777777" w:rsidR="003F0E44" w:rsidRPr="003F0E44" w:rsidRDefault="003F0E44" w:rsidP="003F0E44">
      <w:pPr>
        <w:numPr>
          <w:ilvl w:val="0"/>
          <w:numId w:val="12"/>
        </w:numPr>
      </w:pPr>
      <w:r w:rsidRPr="003F0E44">
        <w:rPr>
          <w:b/>
          <w:bCs/>
        </w:rPr>
        <w:t xml:space="preserve">Best Option: </w:t>
      </w:r>
      <w:r w:rsidRPr="003F0E44">
        <w:t>Traditional Machine Learning Models (e.g., Logistic Regression, Naive Bayes, or SVM).</w:t>
      </w:r>
    </w:p>
    <w:p w14:paraId="43FFC573" w14:textId="77777777" w:rsidR="003F0E44" w:rsidRPr="003F0E44" w:rsidRDefault="003F0E44" w:rsidP="003F0E44">
      <w:pPr>
        <w:numPr>
          <w:ilvl w:val="0"/>
          <w:numId w:val="12"/>
        </w:numPr>
      </w:pPr>
      <w:r w:rsidRPr="003F0E44">
        <w:rPr>
          <w:b/>
          <w:bCs/>
        </w:rPr>
        <w:t xml:space="preserve">Why: </w:t>
      </w:r>
      <w:r w:rsidRPr="003F0E44">
        <w:t>These models are simpler, faster, and perform well on limited data.</w:t>
      </w:r>
    </w:p>
    <w:p w14:paraId="4646B84D" w14:textId="77777777" w:rsidR="003F0E44" w:rsidRPr="003F0E44" w:rsidRDefault="003F0E44" w:rsidP="003F0E44">
      <w:pPr>
        <w:numPr>
          <w:ilvl w:val="0"/>
          <w:numId w:val="12"/>
        </w:numPr>
      </w:pPr>
      <w:r w:rsidRPr="003F0E44">
        <w:rPr>
          <w:b/>
          <w:bCs/>
        </w:rPr>
        <w:t xml:space="preserve">Feature Engineering: </w:t>
      </w:r>
      <w:r w:rsidRPr="003F0E44">
        <w:t>Use techniques like TF-IDF or bag-of-words.</w:t>
      </w:r>
    </w:p>
    <w:p w14:paraId="1B7F7EB1" w14:textId="672EAFF8" w:rsidR="003F0E44" w:rsidRPr="003F0E44" w:rsidRDefault="003F0E44" w:rsidP="003F0E44">
      <w:pPr>
        <w:rPr>
          <w:b/>
          <w:bCs/>
        </w:rPr>
      </w:pPr>
      <w:r>
        <w:rPr>
          <w:b/>
          <w:bCs/>
        </w:rPr>
        <w:t xml:space="preserve">For </w:t>
      </w:r>
      <w:r w:rsidRPr="003F0E44">
        <w:rPr>
          <w:b/>
          <w:bCs/>
        </w:rPr>
        <w:t>a Medium-to-Large Dataset</w:t>
      </w:r>
    </w:p>
    <w:p w14:paraId="052C04CD" w14:textId="77777777" w:rsidR="003F0E44" w:rsidRPr="003F0E44" w:rsidRDefault="003F0E44" w:rsidP="003F0E44">
      <w:pPr>
        <w:numPr>
          <w:ilvl w:val="0"/>
          <w:numId w:val="13"/>
        </w:numPr>
      </w:pPr>
      <w:r w:rsidRPr="003F0E44">
        <w:rPr>
          <w:b/>
          <w:bCs/>
        </w:rPr>
        <w:t>Best Option:</w:t>
      </w:r>
      <w:r w:rsidRPr="003F0E44">
        <w:t xml:space="preserve"> Deep Learning Models like LSTMs, CNNs, or a combination of both.</w:t>
      </w:r>
    </w:p>
    <w:p w14:paraId="04C0DE4E" w14:textId="77777777" w:rsidR="003F0E44" w:rsidRPr="003F0E44" w:rsidRDefault="003F0E44" w:rsidP="003F0E44">
      <w:pPr>
        <w:numPr>
          <w:ilvl w:val="0"/>
          <w:numId w:val="13"/>
        </w:numPr>
      </w:pPr>
      <w:r w:rsidRPr="003F0E44">
        <w:rPr>
          <w:b/>
          <w:bCs/>
        </w:rPr>
        <w:t>Why:</w:t>
      </w:r>
      <w:r w:rsidRPr="003F0E44">
        <w:t xml:space="preserve"> These models capture context and sequential dependencies in the text, which enhances accuracy.</w:t>
      </w:r>
    </w:p>
    <w:p w14:paraId="761D01CB" w14:textId="77777777" w:rsidR="003F0E44" w:rsidRPr="003F0E44" w:rsidRDefault="003F0E44" w:rsidP="003F0E44">
      <w:pPr>
        <w:numPr>
          <w:ilvl w:val="0"/>
          <w:numId w:val="13"/>
        </w:numPr>
      </w:pPr>
      <w:r w:rsidRPr="003F0E44">
        <w:rPr>
          <w:b/>
          <w:bCs/>
        </w:rPr>
        <w:t>Embedding Layer:</w:t>
      </w:r>
      <w:r w:rsidRPr="003F0E44">
        <w:t xml:space="preserve"> Use pre-trained embeddings like </w:t>
      </w:r>
      <w:proofErr w:type="spellStart"/>
      <w:r w:rsidRPr="003F0E44">
        <w:t>GloVe</w:t>
      </w:r>
      <w:proofErr w:type="spellEnd"/>
      <w:r w:rsidRPr="003F0E44">
        <w:t xml:space="preserve"> or Word2Vec.</w:t>
      </w:r>
    </w:p>
    <w:p w14:paraId="67B499AC" w14:textId="39FE143A" w:rsidR="003F0E44" w:rsidRPr="003F0E44" w:rsidRDefault="003F0E44" w:rsidP="003F0E44">
      <w:pPr>
        <w:rPr>
          <w:b/>
          <w:bCs/>
        </w:rPr>
      </w:pPr>
      <w:r>
        <w:rPr>
          <w:b/>
          <w:bCs/>
        </w:rPr>
        <w:t xml:space="preserve">For </w:t>
      </w:r>
      <w:r w:rsidRPr="003F0E44">
        <w:rPr>
          <w:b/>
          <w:bCs/>
        </w:rPr>
        <w:t>a Very Large Dataset and Computational Power</w:t>
      </w:r>
    </w:p>
    <w:p w14:paraId="16784CA1" w14:textId="77777777" w:rsidR="003F0E44" w:rsidRPr="003F0E44" w:rsidRDefault="003F0E44" w:rsidP="003F0E44">
      <w:pPr>
        <w:numPr>
          <w:ilvl w:val="0"/>
          <w:numId w:val="14"/>
        </w:numPr>
      </w:pPr>
      <w:r w:rsidRPr="003F0E44">
        <w:rPr>
          <w:b/>
          <w:bCs/>
        </w:rPr>
        <w:lastRenderedPageBreak/>
        <w:t>Best Option:</w:t>
      </w:r>
      <w:r w:rsidRPr="003F0E44">
        <w:t xml:space="preserve"> Transformer Models (e.g., BERT, </w:t>
      </w:r>
      <w:proofErr w:type="spellStart"/>
      <w:r w:rsidRPr="003F0E44">
        <w:t>RoBERTa</w:t>
      </w:r>
      <w:proofErr w:type="spellEnd"/>
      <w:r w:rsidRPr="003F0E44">
        <w:t xml:space="preserve">, or </w:t>
      </w:r>
      <w:proofErr w:type="spellStart"/>
      <w:r w:rsidRPr="003F0E44">
        <w:t>DistilBERT</w:t>
      </w:r>
      <w:proofErr w:type="spellEnd"/>
      <w:r w:rsidRPr="003F0E44">
        <w:t>).</w:t>
      </w:r>
    </w:p>
    <w:p w14:paraId="20207A9B" w14:textId="77777777" w:rsidR="003F0E44" w:rsidRPr="003F0E44" w:rsidRDefault="003F0E44" w:rsidP="003F0E44">
      <w:pPr>
        <w:numPr>
          <w:ilvl w:val="0"/>
          <w:numId w:val="14"/>
        </w:numPr>
      </w:pPr>
      <w:r w:rsidRPr="003F0E44">
        <w:rPr>
          <w:b/>
          <w:bCs/>
        </w:rPr>
        <w:t>Why:</w:t>
      </w:r>
    </w:p>
    <w:p w14:paraId="190C560A" w14:textId="77777777" w:rsidR="003F0E44" w:rsidRPr="003F0E44" w:rsidRDefault="003F0E44" w:rsidP="003F0E44">
      <w:pPr>
        <w:numPr>
          <w:ilvl w:val="1"/>
          <w:numId w:val="14"/>
        </w:numPr>
      </w:pPr>
      <w:r w:rsidRPr="003F0E44">
        <w:t>Transformers are state-of-the-art for text classification and sentiment analysis.</w:t>
      </w:r>
    </w:p>
    <w:p w14:paraId="094D8D49" w14:textId="77777777" w:rsidR="003F0E44" w:rsidRPr="003F0E44" w:rsidRDefault="003F0E44" w:rsidP="003F0E44">
      <w:pPr>
        <w:numPr>
          <w:ilvl w:val="1"/>
          <w:numId w:val="14"/>
        </w:numPr>
      </w:pPr>
      <w:r w:rsidRPr="003F0E44">
        <w:t>They leverage contextual embeddings and handle complex patterns effectively.</w:t>
      </w:r>
    </w:p>
    <w:p w14:paraId="7F31E037" w14:textId="77777777" w:rsidR="003F0E44" w:rsidRPr="003F0E44" w:rsidRDefault="003F0E44" w:rsidP="003F0E44">
      <w:pPr>
        <w:numPr>
          <w:ilvl w:val="0"/>
          <w:numId w:val="14"/>
        </w:numPr>
      </w:pPr>
      <w:r w:rsidRPr="003F0E44">
        <w:rPr>
          <w:b/>
          <w:bCs/>
        </w:rPr>
        <w:t>Fine-Tuning:</w:t>
      </w:r>
      <w:r w:rsidRPr="003F0E44">
        <w:t xml:space="preserve"> Train the model on your sentiment analysis dataset to achieve high accuracy.</w:t>
      </w:r>
    </w:p>
    <w:p w14:paraId="1B21751E" w14:textId="77777777" w:rsidR="003F0E44" w:rsidRPr="003F0E44" w:rsidRDefault="003F0E44" w:rsidP="003F0E44">
      <w:pPr>
        <w:rPr>
          <w:b/>
          <w:bCs/>
        </w:rPr>
      </w:pPr>
      <w:r w:rsidRPr="003F0E44">
        <w:rPr>
          <w:b/>
          <w:bCs/>
        </w:rPr>
        <w:t>Why BERT Could Be the Best Choice?</w:t>
      </w:r>
    </w:p>
    <w:p w14:paraId="6D96BA31" w14:textId="77777777" w:rsidR="003F0E44" w:rsidRPr="003F0E44" w:rsidRDefault="003F0E44" w:rsidP="003F0E44">
      <w:pPr>
        <w:numPr>
          <w:ilvl w:val="0"/>
          <w:numId w:val="15"/>
        </w:numPr>
      </w:pPr>
      <w:r w:rsidRPr="003F0E44">
        <w:t>It understands context in a bidirectional manner, capturing nuanced sentiment.</w:t>
      </w:r>
    </w:p>
    <w:p w14:paraId="4A71DB48" w14:textId="77777777" w:rsidR="003F0E44" w:rsidRPr="003F0E44" w:rsidRDefault="003F0E44" w:rsidP="003F0E44">
      <w:pPr>
        <w:numPr>
          <w:ilvl w:val="0"/>
          <w:numId w:val="15"/>
        </w:numPr>
      </w:pPr>
      <w:r w:rsidRPr="003F0E44">
        <w:t>Works exceptionally well with continuous and complex data.</w:t>
      </w:r>
    </w:p>
    <w:p w14:paraId="0CF62390" w14:textId="77777777" w:rsidR="003F0E44" w:rsidRPr="003F0E44" w:rsidRDefault="003F0E44" w:rsidP="003F0E44">
      <w:pPr>
        <w:numPr>
          <w:ilvl w:val="0"/>
          <w:numId w:val="15"/>
        </w:numPr>
      </w:pPr>
      <w:r w:rsidRPr="003F0E44">
        <w:t>Pre-trained versions make it easy to fine-tune without needing a massive dataset.</w:t>
      </w:r>
    </w:p>
    <w:p w14:paraId="690BAD07" w14:textId="19970A96" w:rsidR="00F76E38" w:rsidRDefault="003F0E44" w:rsidP="003F0E44">
      <w:hyperlink r:id="rId5" w:history="1">
        <w:r w:rsidRPr="008F1809">
          <w:rPr>
            <w:rStyle w:val="Hyperlink"/>
          </w:rPr>
          <w:t>https://arxiv.org/abs/2201.03382</w:t>
        </w:r>
      </w:hyperlink>
    </w:p>
    <w:p w14:paraId="4736B342" w14:textId="56D3F0C1" w:rsidR="003F0E44" w:rsidRDefault="003F0E44" w:rsidP="003F0E44">
      <w:hyperlink r:id="rId6" w:history="1">
        <w:r w:rsidRPr="008F1809">
          <w:rPr>
            <w:rStyle w:val="Hyperlink"/>
          </w:rPr>
          <w:t>https://arxiv.org/abs/2403.08217</w:t>
        </w:r>
      </w:hyperlink>
    </w:p>
    <w:p w14:paraId="5CC0CF52" w14:textId="79318163" w:rsidR="003F0E44" w:rsidRDefault="003F0E44" w:rsidP="003F0E44">
      <w:hyperlink r:id="rId7" w:history="1">
        <w:r w:rsidRPr="008F1809">
          <w:rPr>
            <w:rStyle w:val="Hyperlink"/>
          </w:rPr>
          <w:t>https://ar5iv.labs.arxiv.org/html/2106.02581</w:t>
        </w:r>
      </w:hyperlink>
    </w:p>
    <w:p w14:paraId="7BCBF7A5" w14:textId="01EA3B55" w:rsidR="003F0E44" w:rsidRDefault="003F0E44" w:rsidP="003F0E44">
      <w:r>
        <w:t xml:space="preserve">Here are some </w:t>
      </w:r>
      <w:r w:rsidR="00724423" w:rsidRPr="00724423">
        <w:t xml:space="preserve">studies </w:t>
      </w:r>
      <w:r w:rsidR="00724423">
        <w:t xml:space="preserve">which </w:t>
      </w:r>
      <w:r w:rsidR="00724423" w:rsidRPr="00724423">
        <w:t>collectively highlight BERT and its variants as strong candidates for sentiment analysis tasks due to their contextual understanding and adaptability across datasets.</w:t>
      </w:r>
    </w:p>
    <w:sectPr w:rsidR="003F0E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aavi">
    <w:panose1 w:val="02000500000000000000"/>
    <w:charset w:val="00"/>
    <w:family w:val="swiss"/>
    <w:pitch w:val="variable"/>
    <w:sig w:usb0="0002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40513E"/>
    <w:multiLevelType w:val="multilevel"/>
    <w:tmpl w:val="F5649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7C3327"/>
    <w:multiLevelType w:val="multilevel"/>
    <w:tmpl w:val="43E4E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636049"/>
    <w:multiLevelType w:val="multilevel"/>
    <w:tmpl w:val="2B4A3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935A3E"/>
    <w:multiLevelType w:val="multilevel"/>
    <w:tmpl w:val="9E965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A15609"/>
    <w:multiLevelType w:val="multilevel"/>
    <w:tmpl w:val="C98A5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706E22"/>
    <w:multiLevelType w:val="multilevel"/>
    <w:tmpl w:val="ABE28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DA586D"/>
    <w:multiLevelType w:val="multilevel"/>
    <w:tmpl w:val="3C74C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2E5FC0"/>
    <w:multiLevelType w:val="multilevel"/>
    <w:tmpl w:val="3DAAE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E23EC4"/>
    <w:multiLevelType w:val="multilevel"/>
    <w:tmpl w:val="67FED4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12D211B"/>
    <w:multiLevelType w:val="multilevel"/>
    <w:tmpl w:val="73867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CB7293"/>
    <w:multiLevelType w:val="multilevel"/>
    <w:tmpl w:val="6890D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912194"/>
    <w:multiLevelType w:val="multilevel"/>
    <w:tmpl w:val="CE1EE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F21AB3"/>
    <w:multiLevelType w:val="multilevel"/>
    <w:tmpl w:val="0C126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6FE14D1"/>
    <w:multiLevelType w:val="multilevel"/>
    <w:tmpl w:val="8DE65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7600B24"/>
    <w:multiLevelType w:val="multilevel"/>
    <w:tmpl w:val="19123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9103013"/>
    <w:multiLevelType w:val="multilevel"/>
    <w:tmpl w:val="25269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1308453">
    <w:abstractNumId w:val="3"/>
  </w:num>
  <w:num w:numId="2" w16cid:durableId="1092357891">
    <w:abstractNumId w:val="15"/>
  </w:num>
  <w:num w:numId="3" w16cid:durableId="45883741">
    <w:abstractNumId w:val="1"/>
  </w:num>
  <w:num w:numId="4" w16cid:durableId="1532645935">
    <w:abstractNumId w:val="7"/>
  </w:num>
  <w:num w:numId="5" w16cid:durableId="694892648">
    <w:abstractNumId w:val="2"/>
  </w:num>
  <w:num w:numId="6" w16cid:durableId="1166554006">
    <w:abstractNumId w:val="5"/>
  </w:num>
  <w:num w:numId="7" w16cid:durableId="1170366685">
    <w:abstractNumId w:val="11"/>
  </w:num>
  <w:num w:numId="8" w16cid:durableId="1914926936">
    <w:abstractNumId w:val="12"/>
  </w:num>
  <w:num w:numId="9" w16cid:durableId="1538002279">
    <w:abstractNumId w:val="10"/>
  </w:num>
  <w:num w:numId="10" w16cid:durableId="542793341">
    <w:abstractNumId w:val="14"/>
  </w:num>
  <w:num w:numId="11" w16cid:durableId="514927869">
    <w:abstractNumId w:val="4"/>
  </w:num>
  <w:num w:numId="12" w16cid:durableId="1938978002">
    <w:abstractNumId w:val="0"/>
  </w:num>
  <w:num w:numId="13" w16cid:durableId="277444583">
    <w:abstractNumId w:val="9"/>
  </w:num>
  <w:num w:numId="14" w16cid:durableId="1768693655">
    <w:abstractNumId w:val="13"/>
  </w:num>
  <w:num w:numId="15" w16cid:durableId="291323444">
    <w:abstractNumId w:val="6"/>
  </w:num>
  <w:num w:numId="16" w16cid:durableId="65379558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E38"/>
    <w:rsid w:val="002115C7"/>
    <w:rsid w:val="00304CA0"/>
    <w:rsid w:val="003F0E44"/>
    <w:rsid w:val="007051FC"/>
    <w:rsid w:val="00724423"/>
    <w:rsid w:val="007F365D"/>
    <w:rsid w:val="00F76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FC3B4"/>
  <w15:chartTrackingRefBased/>
  <w15:docId w15:val="{0B224E25-8CA2-486B-A977-A0DA847ED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hi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F0E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0E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10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4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3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4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9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0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4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9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r5iv.labs.arxiv.org/html/2106.0258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xiv.org/abs/2403.08217" TargetMode="External"/><Relationship Id="rId5" Type="http://schemas.openxmlformats.org/officeDocument/2006/relationships/hyperlink" Target="https://arxiv.org/abs/2201.03382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2</Pages>
  <Words>362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 Raj</dc:creator>
  <cp:keywords/>
  <dc:description/>
  <cp:lastModifiedBy>Amrit Raj</cp:lastModifiedBy>
  <cp:revision>1</cp:revision>
  <dcterms:created xsi:type="dcterms:W3CDTF">2024-11-26T00:02:00Z</dcterms:created>
  <dcterms:modified xsi:type="dcterms:W3CDTF">2024-11-26T04:12:00Z</dcterms:modified>
</cp:coreProperties>
</file>