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EFDFEE">
      <w:pPr>
        <w:pStyle w:val="2"/>
        <w:keepNext w:val="0"/>
        <w:keepLines w:val="0"/>
        <w:widowControl/>
        <w:suppressLineNumbers w:val="0"/>
        <w:jc w:val="center"/>
        <w:rPr>
          <w:rFonts w:hint="default" w:ascii="Times New Roman" w:hAnsi="Times New Roman" w:cs="Times New Roman"/>
          <w:sz w:val="20"/>
          <w:szCs w:val="20"/>
        </w:rPr>
      </w:pPr>
      <w:r>
        <w:rPr>
          <w:rFonts w:hint="default" w:ascii="Times New Roman" w:hAnsi="Times New Roman" w:cs="Times New Roman"/>
          <w:sz w:val="20"/>
          <w:szCs w:val="20"/>
        </w:rPr>
        <w:t>Blog Management Application</w:t>
      </w:r>
    </w:p>
    <w:p w14:paraId="603604E5">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Table of Contents</w:t>
      </w:r>
    </w:p>
    <w:p w14:paraId="5241530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 \l "introduction" </w:instrText>
      </w:r>
      <w:r>
        <w:rPr>
          <w:rFonts w:hint="default" w:ascii="Times New Roman" w:hAnsi="Times New Roman" w:cs="Times New Roman"/>
          <w:sz w:val="20"/>
          <w:szCs w:val="20"/>
        </w:rPr>
        <w:fldChar w:fldCharType="separate"/>
      </w:r>
      <w:r>
        <w:rPr>
          <w:rStyle w:val="9"/>
          <w:rFonts w:hint="default" w:ascii="Times New Roman" w:hAnsi="Times New Roman" w:cs="Times New Roman"/>
          <w:sz w:val="20"/>
          <w:szCs w:val="20"/>
        </w:rPr>
        <w:t>Introduction</w:t>
      </w:r>
      <w:r>
        <w:rPr>
          <w:rFonts w:hint="default" w:ascii="Times New Roman" w:hAnsi="Times New Roman" w:cs="Times New Roman"/>
          <w:sz w:val="20"/>
          <w:szCs w:val="20"/>
        </w:rPr>
        <w:fldChar w:fldCharType="end"/>
      </w:r>
    </w:p>
    <w:p w14:paraId="454517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 \l "setup-instructions" </w:instrText>
      </w:r>
      <w:r>
        <w:rPr>
          <w:rFonts w:hint="default" w:ascii="Times New Roman" w:hAnsi="Times New Roman" w:cs="Times New Roman"/>
          <w:sz w:val="20"/>
          <w:szCs w:val="20"/>
        </w:rPr>
        <w:fldChar w:fldCharType="separate"/>
      </w:r>
      <w:r>
        <w:rPr>
          <w:rStyle w:val="9"/>
          <w:rFonts w:hint="default" w:ascii="Times New Roman" w:hAnsi="Times New Roman" w:cs="Times New Roman"/>
          <w:sz w:val="20"/>
          <w:szCs w:val="20"/>
        </w:rPr>
        <w:t>Setup Instructions</w:t>
      </w:r>
      <w:r>
        <w:rPr>
          <w:rFonts w:hint="default" w:ascii="Times New Roman" w:hAnsi="Times New Roman" w:cs="Times New Roman"/>
          <w:sz w:val="20"/>
          <w:szCs w:val="20"/>
        </w:rPr>
        <w:fldChar w:fldCharType="end"/>
      </w:r>
    </w:p>
    <w:p w14:paraId="1F8E6E9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 \l "running-the-application" </w:instrText>
      </w:r>
      <w:r>
        <w:rPr>
          <w:rFonts w:hint="default" w:ascii="Times New Roman" w:hAnsi="Times New Roman" w:cs="Times New Roman"/>
          <w:sz w:val="20"/>
          <w:szCs w:val="20"/>
        </w:rPr>
        <w:fldChar w:fldCharType="separate"/>
      </w:r>
      <w:r>
        <w:rPr>
          <w:rStyle w:val="9"/>
          <w:rFonts w:hint="default" w:ascii="Times New Roman" w:hAnsi="Times New Roman" w:cs="Times New Roman"/>
          <w:sz w:val="20"/>
          <w:szCs w:val="20"/>
        </w:rPr>
        <w:t>Running the Application</w:t>
      </w:r>
      <w:r>
        <w:rPr>
          <w:rFonts w:hint="default" w:ascii="Times New Roman" w:hAnsi="Times New Roman" w:cs="Times New Roman"/>
          <w:sz w:val="20"/>
          <w:szCs w:val="20"/>
        </w:rPr>
        <w:fldChar w:fldCharType="end"/>
      </w:r>
    </w:p>
    <w:p w14:paraId="378B305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 \l "design-decisions" </w:instrText>
      </w:r>
      <w:r>
        <w:rPr>
          <w:rFonts w:hint="default" w:ascii="Times New Roman" w:hAnsi="Times New Roman" w:cs="Times New Roman"/>
          <w:sz w:val="20"/>
          <w:szCs w:val="20"/>
        </w:rPr>
        <w:fldChar w:fldCharType="separate"/>
      </w:r>
      <w:r>
        <w:rPr>
          <w:rStyle w:val="9"/>
          <w:rFonts w:hint="default" w:ascii="Times New Roman" w:hAnsi="Times New Roman" w:cs="Times New Roman"/>
          <w:sz w:val="20"/>
          <w:szCs w:val="20"/>
        </w:rPr>
        <w:t>Design Decisions</w:t>
      </w:r>
      <w:r>
        <w:rPr>
          <w:rFonts w:hint="default" w:ascii="Times New Roman" w:hAnsi="Times New Roman" w:cs="Times New Roman"/>
          <w:sz w:val="20"/>
          <w:szCs w:val="20"/>
        </w:rPr>
        <w:fldChar w:fldCharType="end"/>
      </w:r>
    </w:p>
    <w:p w14:paraId="0F9F221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 \l "application-structure" </w:instrText>
      </w:r>
      <w:r>
        <w:rPr>
          <w:rFonts w:hint="default" w:ascii="Times New Roman" w:hAnsi="Times New Roman" w:cs="Times New Roman"/>
          <w:sz w:val="20"/>
          <w:szCs w:val="20"/>
        </w:rPr>
        <w:fldChar w:fldCharType="separate"/>
      </w:r>
      <w:r>
        <w:rPr>
          <w:rStyle w:val="9"/>
          <w:rFonts w:hint="default" w:ascii="Times New Roman" w:hAnsi="Times New Roman" w:cs="Times New Roman"/>
          <w:sz w:val="20"/>
          <w:szCs w:val="20"/>
        </w:rPr>
        <w:t>Application Structure</w:t>
      </w:r>
      <w:r>
        <w:rPr>
          <w:rFonts w:hint="default" w:ascii="Times New Roman" w:hAnsi="Times New Roman" w:cs="Times New Roman"/>
          <w:sz w:val="20"/>
          <w:szCs w:val="20"/>
        </w:rPr>
        <w:fldChar w:fldCharType="end"/>
      </w:r>
    </w:p>
    <w:p w14:paraId="4A3D5733">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Introduction</w:t>
      </w:r>
    </w:p>
    <w:p w14:paraId="1FDADD84">
      <w:pPr>
        <w:pStyle w:val="10"/>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This is a full-stack Blog Management application developed using .NET Core for the backend and Angular for the frontend. The application allows users to create, read, update, and delete blog posts. The backend follows the CQRS (Command Query Responsibility Segregation) pattern and the frontend is developed using Angular.</w:t>
      </w:r>
    </w:p>
    <w:p w14:paraId="39BCD824">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Setup Instructions</w:t>
      </w:r>
    </w:p>
    <w:p w14:paraId="3193B20C">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Prerequisites</w:t>
      </w:r>
    </w:p>
    <w:p w14:paraId="60B4775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.NET Core SDK 6.0 or later</w:t>
      </w:r>
    </w:p>
    <w:p w14:paraId="2B27DFC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Node.js 14 or later</w:t>
      </w:r>
    </w:p>
    <w:p w14:paraId="29AC38B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Angular CLI 12 or later</w:t>
      </w:r>
    </w:p>
    <w:p w14:paraId="3DD3696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Visual Studio 2022 (recommended for .NET development)</w:t>
      </w:r>
    </w:p>
    <w:p w14:paraId="3FEF261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Git</w:t>
      </w:r>
    </w:p>
    <w:p w14:paraId="6E3251D6">
      <w:pPr>
        <w:rPr>
          <w:rFonts w:hint="default" w:ascii="Times New Roman" w:hAnsi="Times New Roman" w:eastAsia="SimSun" w:cs="Times New Roman"/>
          <w:sz w:val="20"/>
          <w:szCs w:val="20"/>
        </w:rPr>
      </w:pPr>
      <w:r>
        <w:rPr>
          <w:rFonts w:hint="default" w:ascii="Times New Roman" w:hAnsi="Times New Roman" w:eastAsia="SimSun" w:cs="Times New Roman"/>
          <w:b/>
          <w:bCs/>
          <w:sz w:val="20"/>
          <w:szCs w:val="20"/>
        </w:rPr>
        <w:t>Backend Setup</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en-US"/>
        </w:rPr>
        <w:t xml:space="preserve">1. </w:t>
      </w:r>
      <w:r>
        <w:rPr>
          <w:rFonts w:hint="default" w:ascii="Times New Roman" w:hAnsi="Times New Roman" w:eastAsia="SimSun" w:cs="Times New Roman"/>
          <w:sz w:val="20"/>
          <w:szCs w:val="20"/>
        </w:rPr>
        <w:t xml:space="preserve">git clone </w:t>
      </w:r>
      <w:r>
        <w:rPr>
          <w:rFonts w:hint="default" w:ascii="Times New Roman" w:hAnsi="Times New Roman" w:eastAsia="SimSun" w:cs="Times New Roman"/>
          <w:sz w:val="20"/>
          <w:szCs w:val="20"/>
        </w:rPr>
        <w:fldChar w:fldCharType="begin"/>
      </w:r>
      <w:r>
        <w:rPr>
          <w:rFonts w:hint="default" w:ascii="Times New Roman" w:hAnsi="Times New Roman" w:eastAsia="SimSun" w:cs="Times New Roman"/>
          <w:sz w:val="20"/>
          <w:szCs w:val="20"/>
        </w:rPr>
        <w:instrText xml:space="preserve"> HYPERLINK "https://github.com/sudiptamax/BlogApplication.git" </w:instrText>
      </w:r>
      <w:r>
        <w:rPr>
          <w:rFonts w:hint="default" w:ascii="Times New Roman" w:hAnsi="Times New Roman" w:eastAsia="SimSun" w:cs="Times New Roman"/>
          <w:sz w:val="20"/>
          <w:szCs w:val="20"/>
        </w:rPr>
        <w:fldChar w:fldCharType="separate"/>
      </w:r>
      <w:r>
        <w:rPr>
          <w:rStyle w:val="9"/>
          <w:rFonts w:hint="default" w:ascii="Times New Roman" w:hAnsi="Times New Roman" w:eastAsia="SimSun" w:cs="Times New Roman"/>
          <w:sz w:val="20"/>
          <w:szCs w:val="20"/>
        </w:rPr>
        <w:t>https://github.com/sudiptamax/BlogApplication.git</w:t>
      </w:r>
      <w:r>
        <w:rPr>
          <w:rFonts w:hint="default" w:ascii="Times New Roman" w:hAnsi="Times New Roman" w:eastAsia="SimSun" w:cs="Times New Roman"/>
          <w:sz w:val="20"/>
          <w:szCs w:val="20"/>
        </w:rPr>
        <w:fldChar w:fldCharType="end"/>
      </w:r>
    </w:p>
    <w:p w14:paraId="16D41836">
      <w:pPr>
        <w:numPr>
          <w:ilvl w:val="0"/>
          <w:numId w:val="3"/>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dotnet restore</w:t>
      </w:r>
    </w:p>
    <w:p w14:paraId="3846D4E0">
      <w:pPr>
        <w:numPr>
          <w:ilvl w:val="0"/>
          <w:numId w:val="3"/>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dotnet ef database update</w:t>
      </w:r>
    </w:p>
    <w:p w14:paraId="2CF8CEBF">
      <w:pPr>
        <w:numPr>
          <w:ilvl w:val="0"/>
          <w:numId w:val="3"/>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dotnet run</w:t>
      </w:r>
    </w:p>
    <w:p w14:paraId="46EACBB5">
      <w:pPr>
        <w:numPr>
          <w:ilvl w:val="0"/>
          <w:numId w:val="0"/>
        </w:numPr>
        <w:rPr>
          <w:rFonts w:hint="default" w:ascii="Times New Roman" w:hAnsi="Times New Roman" w:eastAsia="SimSun" w:cs="Times New Roman"/>
          <w:sz w:val="20"/>
          <w:szCs w:val="20"/>
        </w:rPr>
      </w:pPr>
    </w:p>
    <w:p w14:paraId="326326B4">
      <w:pPr>
        <w:numPr>
          <w:ilvl w:val="0"/>
          <w:numId w:val="0"/>
        </w:numPr>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Frontend Setup</w:t>
      </w:r>
    </w:p>
    <w:p w14:paraId="32F58FBC">
      <w:pPr>
        <w:numPr>
          <w:ilvl w:val="0"/>
          <w:numId w:val="0"/>
        </w:numPr>
        <w:rPr>
          <w:rFonts w:hint="default" w:ascii="Times New Roman" w:hAnsi="Times New Roman" w:eastAsia="SimSun" w:cs="Times New Roman"/>
          <w:sz w:val="20"/>
          <w:szCs w:val="20"/>
        </w:rPr>
      </w:pPr>
    </w:p>
    <w:p w14:paraId="1FBDFEC1">
      <w:pPr>
        <w:numPr>
          <w:ilvl w:val="0"/>
          <w:numId w:val="4"/>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Navigate to the frontend directory:</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cd BlogApplication/BlogClientApp</w:t>
      </w:r>
    </w:p>
    <w:p w14:paraId="43CDAFD6">
      <w:pPr>
        <w:numPr>
          <w:ilvl w:val="0"/>
          <w:numId w:val="4"/>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Install the dependencies: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npm install</w:t>
      </w:r>
    </w:p>
    <w:p w14:paraId="43F885FA">
      <w:pPr>
        <w:numPr>
          <w:ilvl w:val="0"/>
          <w:numId w:val="4"/>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Run the application</w:t>
      </w:r>
    </w:p>
    <w:p w14:paraId="77678B90">
      <w:pPr>
        <w:numPr>
          <w:ilvl w:val="0"/>
          <w:numId w:val="0"/>
        </w:numPr>
        <w:ind w:left="420" w:leftChars="0"/>
        <w:rPr>
          <w:rFonts w:hint="default" w:ascii="Times New Roman" w:hAnsi="Times New Roman" w:eastAsia="SimSun" w:cs="Times New Roman"/>
          <w:sz w:val="20"/>
          <w:szCs w:val="20"/>
        </w:rPr>
      </w:pPr>
      <w:r>
        <w:rPr>
          <w:rFonts w:hint="default" w:ascii="Times New Roman" w:hAnsi="Times New Roman" w:eastAsia="SimSun" w:cs="Times New Roman"/>
          <w:sz w:val="20"/>
          <w:szCs w:val="20"/>
          <w:lang w:val="en-US"/>
        </w:rPr>
        <w:tab/>
      </w:r>
      <w:r>
        <w:rPr>
          <w:rFonts w:hint="default" w:ascii="Times New Roman" w:hAnsi="Times New Roman" w:eastAsia="SimSun" w:cs="Times New Roman"/>
          <w:sz w:val="20"/>
          <w:szCs w:val="20"/>
        </w:rPr>
        <w:t>ng serve</w:t>
      </w:r>
    </w:p>
    <w:p w14:paraId="46A3D6F2">
      <w:pPr>
        <w:numPr>
          <w:ilvl w:val="0"/>
          <w:numId w:val="4"/>
        </w:numPr>
        <w:ind w:left="0" w:leftChars="0" w:firstLine="0" w:firstLine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 xml:space="preserve">Open your browser and navigate to </w:t>
      </w:r>
      <w:r>
        <w:rPr>
          <w:rStyle w:val="8"/>
          <w:rFonts w:hint="default" w:ascii="Times New Roman" w:hAnsi="Times New Roman" w:eastAsia="SimSun" w:cs="Times New Roman"/>
          <w:sz w:val="20"/>
          <w:szCs w:val="20"/>
        </w:rPr>
        <w:fldChar w:fldCharType="begin"/>
      </w:r>
      <w:r>
        <w:rPr>
          <w:rStyle w:val="8"/>
          <w:rFonts w:hint="default" w:ascii="Times New Roman" w:hAnsi="Times New Roman" w:eastAsia="SimSun" w:cs="Times New Roman"/>
          <w:sz w:val="20"/>
          <w:szCs w:val="20"/>
        </w:rPr>
        <w:instrText xml:space="preserve"> HYPERLINK "http://localhost:4200." </w:instrText>
      </w:r>
      <w:r>
        <w:rPr>
          <w:rStyle w:val="8"/>
          <w:rFonts w:hint="default" w:ascii="Times New Roman" w:hAnsi="Times New Roman" w:eastAsia="SimSun" w:cs="Times New Roman"/>
          <w:sz w:val="20"/>
          <w:szCs w:val="20"/>
        </w:rPr>
        <w:fldChar w:fldCharType="separate"/>
      </w:r>
      <w:r>
        <w:rPr>
          <w:rStyle w:val="9"/>
          <w:rFonts w:hint="default" w:ascii="Times New Roman" w:hAnsi="Times New Roman" w:eastAsia="SimSun" w:cs="Times New Roman"/>
          <w:sz w:val="20"/>
          <w:szCs w:val="20"/>
        </w:rPr>
        <w:t>http://localhost:4200.</w:t>
      </w:r>
      <w:r>
        <w:rPr>
          <w:rStyle w:val="8"/>
          <w:rFonts w:hint="default" w:ascii="Times New Roman" w:hAnsi="Times New Roman" w:eastAsia="SimSun" w:cs="Times New Roman"/>
          <w:sz w:val="20"/>
          <w:szCs w:val="20"/>
        </w:rPr>
        <w:fldChar w:fldCharType="end"/>
      </w:r>
    </w:p>
    <w:p w14:paraId="36023264">
      <w:pPr>
        <w:numPr>
          <w:ilvl w:val="0"/>
          <w:numId w:val="0"/>
        </w:numPr>
        <w:rPr>
          <w:rFonts w:hint="default" w:ascii="Times New Roman" w:hAnsi="Times New Roman" w:eastAsia="SimSun" w:cs="Times New Roman"/>
          <w:sz w:val="20"/>
          <w:szCs w:val="20"/>
          <w:lang w:val="en-US"/>
        </w:rPr>
      </w:pPr>
    </w:p>
    <w:p w14:paraId="238B8526">
      <w:pPr>
        <w:numPr>
          <w:ilvl w:val="0"/>
          <w:numId w:val="0"/>
        </w:numPr>
        <w:rPr>
          <w:rFonts w:hint="default" w:ascii="Times New Roman" w:hAnsi="Times New Roman" w:eastAsia="SimSun" w:cs="Times New Roman"/>
          <w:b/>
          <w:bCs/>
          <w:sz w:val="20"/>
          <w:szCs w:val="20"/>
        </w:rPr>
      </w:pPr>
      <w:r>
        <w:rPr>
          <w:rFonts w:hint="default" w:ascii="Times New Roman" w:hAnsi="Times New Roman" w:eastAsia="SimSun" w:cs="Times New Roman"/>
          <w:b/>
          <w:bCs/>
          <w:sz w:val="20"/>
          <w:szCs w:val="20"/>
        </w:rPr>
        <w:t>Running the Application</w:t>
      </w:r>
    </w:p>
    <w:p w14:paraId="5EBB1776">
      <w:pPr>
        <w:numPr>
          <w:ilvl w:val="0"/>
          <w:numId w:val="0"/>
        </w:numPr>
        <w:rPr>
          <w:rFonts w:hint="default" w:ascii="Times New Roman" w:hAnsi="Times New Roman" w:eastAsia="SimSun" w:cs="Times New Roman"/>
          <w:sz w:val="20"/>
          <w:szCs w:val="20"/>
        </w:rPr>
      </w:pPr>
    </w:p>
    <w:p w14:paraId="028D2E35">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u w:val="single"/>
        </w:rPr>
        <w:t>Backend</w:t>
      </w:r>
    </w:p>
    <w:p w14:paraId="0AECC571">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u w:val="single"/>
        </w:rPr>
        <w:t>To run the backend API server</w:t>
      </w:r>
      <w:r>
        <w:rPr>
          <w:rFonts w:hint="default" w:ascii="Times New Roman" w:hAnsi="Times New Roman" w:eastAsia="SimSun" w:cs="Times New Roman"/>
          <w:sz w:val="20"/>
          <w:szCs w:val="20"/>
        </w:rPr>
        <w:t>:</w:t>
      </w:r>
    </w:p>
    <w:p w14:paraId="485C2023">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cd BlogApplication/BlogApi </w:t>
      </w:r>
    </w:p>
    <w:p w14:paraId="4832C75F">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dotnet run</w:t>
      </w:r>
    </w:p>
    <w:p w14:paraId="7642B4E9">
      <w:pPr>
        <w:numPr>
          <w:ilvl w:val="0"/>
          <w:numId w:val="0"/>
        </w:numPr>
        <w:rPr>
          <w:rFonts w:hint="default" w:ascii="Times New Roman" w:hAnsi="Times New Roman" w:eastAsia="SimSun" w:cs="Times New Roman"/>
          <w:sz w:val="20"/>
          <w:szCs w:val="20"/>
        </w:rPr>
      </w:pPr>
    </w:p>
    <w:p w14:paraId="341AA51F">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u w:val="single"/>
        </w:rPr>
        <w:t>Frontend</w:t>
      </w:r>
    </w:p>
    <w:p w14:paraId="61FD9947">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To run the frontend Angular application:</w:t>
      </w:r>
    </w:p>
    <w:p w14:paraId="4DCD0B41">
      <w:pPr>
        <w:numPr>
          <w:ilvl w:val="0"/>
          <w:numId w:val="0"/>
        </w:num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cd BlogApplication/BlogClientApp </w:t>
      </w:r>
    </w:p>
    <w:p w14:paraId="4D76008A">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rPr>
        <w:t>ng serve</w:t>
      </w:r>
    </w:p>
    <w:p w14:paraId="3229B98F">
      <w:pPr>
        <w:rPr>
          <w:rFonts w:hint="default" w:ascii="Times New Roman" w:hAnsi="Times New Roman" w:eastAsia="SimSun" w:cs="Times New Roman"/>
          <w:sz w:val="20"/>
          <w:szCs w:val="20"/>
        </w:rPr>
      </w:pPr>
    </w:p>
    <w:p w14:paraId="73353255">
      <w:pPr>
        <w:rPr>
          <w:rFonts w:hint="default" w:ascii="Times New Roman" w:hAnsi="Times New Roman" w:cs="Times New Roman"/>
          <w:sz w:val="20"/>
          <w:szCs w:val="20"/>
        </w:rPr>
      </w:pPr>
      <w:r>
        <w:rPr>
          <w:rFonts w:hint="default" w:ascii="Times New Roman" w:hAnsi="Times New Roman" w:eastAsia="SimSun" w:cs="Times New Roman"/>
          <w:sz w:val="20"/>
          <w:szCs w:val="20"/>
          <w:lang w:val="en-US"/>
        </w:rPr>
        <w:t xml:space="preserve">Url:  </w:t>
      </w:r>
      <w:r>
        <w:rPr>
          <w:rFonts w:hint="default" w:ascii="Times New Roman" w:hAnsi="Times New Roman" w:eastAsia="SimSun" w:cs="Times New Roman"/>
          <w:sz w:val="20"/>
          <w:szCs w:val="20"/>
        </w:rPr>
        <w:t xml:space="preserve">Navigate to </w:t>
      </w:r>
      <w:r>
        <w:rPr>
          <w:rStyle w:val="8"/>
          <w:rFonts w:hint="default" w:ascii="Times New Roman" w:hAnsi="Times New Roman" w:eastAsia="SimSun" w:cs="Times New Roman"/>
          <w:sz w:val="20"/>
          <w:szCs w:val="20"/>
        </w:rPr>
        <w:fldChar w:fldCharType="begin"/>
      </w:r>
      <w:r>
        <w:rPr>
          <w:rStyle w:val="8"/>
          <w:rFonts w:hint="default" w:ascii="Times New Roman" w:hAnsi="Times New Roman" w:eastAsia="SimSun" w:cs="Times New Roman"/>
          <w:sz w:val="20"/>
          <w:szCs w:val="20"/>
        </w:rPr>
        <w:instrText xml:space="preserve"> HYPERLINK "http://localhost:4200" </w:instrText>
      </w:r>
      <w:r>
        <w:rPr>
          <w:rStyle w:val="8"/>
          <w:rFonts w:hint="default" w:ascii="Times New Roman" w:hAnsi="Times New Roman" w:eastAsia="SimSun" w:cs="Times New Roman"/>
          <w:sz w:val="20"/>
          <w:szCs w:val="20"/>
        </w:rPr>
        <w:fldChar w:fldCharType="separate"/>
      </w:r>
      <w:r>
        <w:rPr>
          <w:rStyle w:val="9"/>
          <w:rFonts w:hint="default" w:ascii="Times New Roman" w:hAnsi="Times New Roman" w:eastAsia="SimSun" w:cs="Times New Roman"/>
          <w:sz w:val="20"/>
          <w:szCs w:val="20"/>
        </w:rPr>
        <w:t>http://localhost:4200</w:t>
      </w:r>
      <w:r>
        <w:rPr>
          <w:rStyle w:val="8"/>
          <w:rFonts w:hint="default" w:ascii="Times New Roman" w:hAnsi="Times New Roman" w:eastAsia="SimSun" w:cs="Times New Roman"/>
          <w:sz w:val="20"/>
          <w:szCs w:val="20"/>
        </w:rPr>
        <w:fldChar w:fldCharType="end"/>
      </w:r>
      <w:r>
        <w:rPr>
          <w:rFonts w:hint="default" w:ascii="Times New Roman" w:hAnsi="Times New Roman" w:eastAsia="SimSun" w:cs="Times New Roman"/>
          <w:sz w:val="20"/>
          <w:szCs w:val="20"/>
        </w:rPr>
        <w:t xml:space="preserve"> in your web browser.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br w:type="textWrapping"/>
      </w:r>
      <w:r>
        <w:rPr>
          <w:rFonts w:hint="default" w:ascii="Times New Roman" w:hAnsi="Times New Roman" w:cs="Times New Roman"/>
          <w:sz w:val="20"/>
          <w:szCs w:val="20"/>
        </w:rPr>
        <w:t>Design Decisions</w:t>
      </w:r>
    </w:p>
    <w:p w14:paraId="4E76070E">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CQRS Pattern</w:t>
      </w:r>
    </w:p>
    <w:p w14:paraId="1281A4D6">
      <w:pPr>
        <w:pStyle w:val="10"/>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backend API is designed using the CQRS pattern to separate the concerns of reading and writing data. This allows for more scalable and maintainable code. Commands handle operations that change the state (create, update, delete), while queries handle read-only operations.</w:t>
      </w:r>
    </w:p>
    <w:p w14:paraId="7D14C186">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Angular Frontend</w:t>
      </w:r>
    </w:p>
    <w:p w14:paraId="651A76F5">
      <w:pPr>
        <w:pStyle w:val="10"/>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frontend is developed using Angular for its powerful features and modular structure, which helps in creating a maintainable and scalable front-end application.</w:t>
      </w:r>
    </w:p>
    <w:p w14:paraId="5347FFE6">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Encrypted IDs</w:t>
      </w:r>
    </w:p>
    <w:p w14:paraId="79F065FF">
      <w:pPr>
        <w:pStyle w:val="10"/>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For security reasons, blog post IDs are encrypted using SHA-256. This ensures that sensitive data is not exposed directly through URLs.</w:t>
      </w:r>
    </w:p>
    <w:p w14:paraId="14BEF39B">
      <w:pPr>
        <w:rPr>
          <w:rFonts w:hint="default" w:ascii="Times New Roman" w:hAnsi="Times New Roman" w:cs="Times New Roman"/>
          <w:sz w:val="20"/>
          <w:szCs w:val="20"/>
        </w:rPr>
      </w:pPr>
      <w:r>
        <w:rPr>
          <w:rFonts w:hint="default" w:ascii="Times New Roman" w:hAnsi="Times New Roman" w:cs="Times New Roman"/>
          <w:sz w:val="20"/>
          <w:szCs w:val="20"/>
        </w:rPr>
        <w:br w:type="page"/>
      </w:r>
    </w:p>
    <w:p w14:paraId="102250AA">
      <w:pPr>
        <w:pStyle w:val="3"/>
        <w:keepNext w:val="0"/>
        <w:keepLines w:val="0"/>
        <w:widowControl/>
        <w:suppressLineNumbers w:val="0"/>
        <w:rPr>
          <w:rFonts w:hint="default" w:ascii="Times New Roman" w:hAnsi="Times New Roman" w:cs="Times New Roman"/>
          <w:sz w:val="20"/>
          <w:szCs w:val="20"/>
        </w:rPr>
      </w:pPr>
      <w:bookmarkStart w:id="0" w:name="_GoBack"/>
      <w:bookmarkEnd w:id="0"/>
      <w:r>
        <w:rPr>
          <w:rFonts w:hint="default" w:ascii="Times New Roman" w:hAnsi="Times New Roman" w:cs="Times New Roman"/>
          <w:sz w:val="20"/>
          <w:szCs w:val="20"/>
        </w:rPr>
        <w:t>Application Structure</w:t>
      </w:r>
    </w:p>
    <w:p w14:paraId="3845DA2A">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Backend (BlogApi)</w:t>
      </w:r>
    </w:p>
    <w:p w14:paraId="61C97E3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Controllers</w:t>
      </w:r>
      <w:r>
        <w:rPr>
          <w:rFonts w:hint="default" w:ascii="Times New Roman" w:hAnsi="Times New Roman" w:cs="Times New Roman"/>
          <w:sz w:val="20"/>
          <w:szCs w:val="20"/>
        </w:rPr>
        <w:t>: Handle HTTP requests and delegate to appropriate handlers.</w:t>
      </w:r>
    </w:p>
    <w:p w14:paraId="7F11612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Handlers</w:t>
      </w:r>
      <w:r>
        <w:rPr>
          <w:rFonts w:hint="default" w:ascii="Times New Roman" w:hAnsi="Times New Roman" w:cs="Times New Roman"/>
          <w:sz w:val="20"/>
          <w:szCs w:val="20"/>
        </w:rPr>
        <w:t>: Contain the business logic for handling commands and queries.</w:t>
      </w:r>
    </w:p>
    <w:p w14:paraId="4B1B2BA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Commands</w:t>
      </w:r>
      <w:r>
        <w:rPr>
          <w:rFonts w:hint="default" w:ascii="Times New Roman" w:hAnsi="Times New Roman" w:cs="Times New Roman"/>
          <w:sz w:val="20"/>
          <w:szCs w:val="20"/>
        </w:rPr>
        <w:t>: Represent operations that change the state.</w:t>
      </w:r>
    </w:p>
    <w:p w14:paraId="2FF6BD3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Queries</w:t>
      </w:r>
      <w:r>
        <w:rPr>
          <w:rFonts w:hint="default" w:ascii="Times New Roman" w:hAnsi="Times New Roman" w:cs="Times New Roman"/>
          <w:sz w:val="20"/>
          <w:szCs w:val="20"/>
        </w:rPr>
        <w:t>: Represent read-only operations.</w:t>
      </w:r>
    </w:p>
    <w:p w14:paraId="1883C47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Repositories</w:t>
      </w:r>
      <w:r>
        <w:rPr>
          <w:rFonts w:hint="default" w:ascii="Times New Roman" w:hAnsi="Times New Roman" w:cs="Times New Roman"/>
          <w:sz w:val="20"/>
          <w:szCs w:val="20"/>
        </w:rPr>
        <w:t>: Handle data access logic.</w:t>
      </w:r>
    </w:p>
    <w:p w14:paraId="14BD669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Models</w:t>
      </w:r>
      <w:r>
        <w:rPr>
          <w:rFonts w:hint="default" w:ascii="Times New Roman" w:hAnsi="Times New Roman" w:cs="Times New Roman"/>
          <w:sz w:val="20"/>
          <w:szCs w:val="20"/>
        </w:rPr>
        <w:t>: Represent the data structures used in the application.</w:t>
      </w:r>
    </w:p>
    <w:p w14:paraId="7BE80ABD">
      <w:pPr>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BlogApi</w:t>
      </w:r>
    </w:p>
    <w:p w14:paraId="36E9AE5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BlogApi.sln</w:t>
      </w:r>
    </w:p>
    <w:p w14:paraId="4AADB50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Program.cs</w:t>
      </w:r>
    </w:p>
    <w:p w14:paraId="4CF5A55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Startup.cs</w:t>
      </w:r>
    </w:p>
    <w:p w14:paraId="6B7F4F1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6B58B85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Controllers</w:t>
      </w:r>
    </w:p>
    <w:p w14:paraId="106C226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BlogController.cs</w:t>
      </w:r>
    </w:p>
    <w:p w14:paraId="7DB51D6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7CED5C2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Handlers</w:t>
      </w:r>
    </w:p>
    <w:p w14:paraId="3BC2643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w:t>
      </w:r>
      <w:r>
        <w:rPr>
          <w:rFonts w:hint="default" w:ascii="Times New Roman" w:hAnsi="Times New Roman" w:cs="Times New Roman"/>
          <w:b/>
          <w:bCs/>
          <w:sz w:val="20"/>
          <w:szCs w:val="20"/>
          <w:lang w:val="en-US"/>
        </w:rPr>
        <w:t>Commands</w:t>
      </w:r>
    </w:p>
    <w:p w14:paraId="45BFAB0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       CreateBlogPostHandler.cs</w:t>
      </w:r>
    </w:p>
    <w:p w14:paraId="13733E5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       UpdateBlogPostHandler.cs</w:t>
      </w:r>
    </w:p>
    <w:p w14:paraId="2E6E9E3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       DeleteBlogPostHandler.cs</w:t>
      </w:r>
    </w:p>
    <w:p w14:paraId="5FBCB5E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w:t>
      </w:r>
      <w:r>
        <w:rPr>
          <w:rFonts w:hint="default" w:ascii="Times New Roman" w:hAnsi="Times New Roman" w:cs="Times New Roman"/>
          <w:b/>
          <w:bCs/>
          <w:sz w:val="20"/>
          <w:szCs w:val="20"/>
          <w:lang w:val="en-US"/>
        </w:rPr>
        <w:t>Queries</w:t>
      </w:r>
    </w:p>
    <w:p w14:paraId="268095A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GetBlogPostByIdHandler.cs</w:t>
      </w:r>
    </w:p>
    <w:p w14:paraId="5CFC7C1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GetAllBlogPostsHandler.cs</w:t>
      </w:r>
    </w:p>
    <w:p w14:paraId="5B2467F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6439B63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Commands</w:t>
      </w:r>
    </w:p>
    <w:p w14:paraId="44C3D49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CreateBlogPostCommand.cs</w:t>
      </w:r>
    </w:p>
    <w:p w14:paraId="7AC18F1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UpdateBlogPostCommand.cs</w:t>
      </w:r>
    </w:p>
    <w:p w14:paraId="28B0A8F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DeleteBlogPostCommand.cs</w:t>
      </w:r>
    </w:p>
    <w:p w14:paraId="498436B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44FCAF2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Queries</w:t>
      </w:r>
    </w:p>
    <w:p w14:paraId="37FED9E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GetBlogPostByIdQuery.cs</w:t>
      </w:r>
    </w:p>
    <w:p w14:paraId="0D30B33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GetAllBlogPostsQuery.cs</w:t>
      </w:r>
    </w:p>
    <w:p w14:paraId="6C94A40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1319F20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Repositories</w:t>
      </w:r>
    </w:p>
    <w:p w14:paraId="33C8EA1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IBlogRepository.cs</w:t>
      </w:r>
    </w:p>
    <w:p w14:paraId="73D6A37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BlogRepository.cs</w:t>
      </w:r>
    </w:p>
    <w:p w14:paraId="019795D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0FE9A53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Models</w:t>
      </w:r>
    </w:p>
    <w:p w14:paraId="5BDA28D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BlogPost.cs</w:t>
      </w:r>
    </w:p>
    <w:p w14:paraId="50A18456">
      <w:pPr>
        <w:rPr>
          <w:rFonts w:hint="default" w:ascii="Times New Roman" w:hAnsi="Times New Roman" w:cs="Times New Roman"/>
          <w:sz w:val="20"/>
          <w:szCs w:val="20"/>
          <w:lang w:val="en-US"/>
        </w:rPr>
      </w:pPr>
    </w:p>
    <w:p w14:paraId="5BCC28ED">
      <w:pPr>
        <w:rPr>
          <w:rFonts w:hint="default" w:ascii="Times New Roman" w:hAnsi="Times New Roman" w:cs="Times New Roman"/>
          <w:sz w:val="20"/>
          <w:szCs w:val="20"/>
          <w:lang w:val="en-US"/>
        </w:rPr>
      </w:pPr>
    </w:p>
    <w:p w14:paraId="1BB032EE">
      <w:pPr>
        <w:rPr>
          <w:rFonts w:hint="default" w:ascii="Times New Roman" w:hAnsi="Times New Roman" w:cs="Times New Roman"/>
          <w:sz w:val="20"/>
          <w:szCs w:val="20"/>
        </w:rPr>
      </w:pPr>
      <w:r>
        <w:rPr>
          <w:rFonts w:hint="default" w:ascii="Times New Roman" w:hAnsi="Times New Roman" w:cs="Times New Roman"/>
          <w:sz w:val="20"/>
          <w:szCs w:val="20"/>
        </w:rPr>
        <w:br w:type="page"/>
      </w:r>
    </w:p>
    <w:p w14:paraId="3B4E50C9">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Frontend (BlogClientApp)</w:t>
      </w:r>
    </w:p>
    <w:p w14:paraId="69149DC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Components</w:t>
      </w:r>
      <w:r>
        <w:rPr>
          <w:rFonts w:hint="default" w:ascii="Times New Roman" w:hAnsi="Times New Roman" w:cs="Times New Roman"/>
          <w:sz w:val="20"/>
          <w:szCs w:val="20"/>
        </w:rPr>
        <w:t>: Angular components for different views.</w:t>
      </w:r>
    </w:p>
    <w:p w14:paraId="4CCDC46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Services</w:t>
      </w:r>
      <w:r>
        <w:rPr>
          <w:rFonts w:hint="default" w:ascii="Times New Roman" w:hAnsi="Times New Roman" w:cs="Times New Roman"/>
          <w:sz w:val="20"/>
          <w:szCs w:val="20"/>
        </w:rPr>
        <w:t>: Handle API calls and data manipulation.</w:t>
      </w:r>
    </w:p>
    <w:p w14:paraId="40CB375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Models</w:t>
      </w:r>
      <w:r>
        <w:rPr>
          <w:rFonts w:hint="default" w:ascii="Times New Roman" w:hAnsi="Times New Roman" w:cs="Times New Roman"/>
          <w:sz w:val="20"/>
          <w:szCs w:val="20"/>
        </w:rPr>
        <w:t>: Define the data structures used in the frontend.</w:t>
      </w:r>
    </w:p>
    <w:p w14:paraId="0EF70B5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0"/>
          <w:szCs w:val="20"/>
        </w:rPr>
      </w:pPr>
      <w:r>
        <w:rPr>
          <w:rStyle w:val="11"/>
          <w:rFonts w:hint="default" w:ascii="Times New Roman" w:hAnsi="Times New Roman" w:cs="Times New Roman"/>
          <w:sz w:val="20"/>
          <w:szCs w:val="20"/>
        </w:rPr>
        <w:t>Routes</w:t>
      </w:r>
      <w:r>
        <w:rPr>
          <w:rFonts w:hint="default" w:ascii="Times New Roman" w:hAnsi="Times New Roman" w:cs="Times New Roman"/>
          <w:sz w:val="20"/>
          <w:szCs w:val="20"/>
        </w:rPr>
        <w:t>: Define the navigation and routing for the application.</w:t>
      </w:r>
    </w:p>
    <w:p w14:paraId="08C13FC2">
      <w:pPr>
        <w:rPr>
          <w:rFonts w:hint="default" w:ascii="Times New Roman" w:hAnsi="Times New Roman" w:cs="Times New Roman"/>
          <w:sz w:val="20"/>
          <w:szCs w:val="20"/>
          <w:lang w:val="en-US"/>
        </w:rPr>
      </w:pPr>
    </w:p>
    <w:p w14:paraId="4038554A">
      <w:pPr>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BlogClientApp</w:t>
      </w:r>
    </w:p>
    <w:p w14:paraId="0BF0495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angular.json</w:t>
      </w:r>
    </w:p>
    <w:p w14:paraId="179122B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package.json</w:t>
      </w:r>
    </w:p>
    <w:p w14:paraId="224B728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tsconfig.json</w:t>
      </w:r>
    </w:p>
    <w:p w14:paraId="78DAD61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1488589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src</w:t>
      </w:r>
    </w:p>
    <w:p w14:paraId="2CABE13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b/>
          <w:bCs/>
          <w:sz w:val="20"/>
          <w:szCs w:val="20"/>
          <w:lang w:val="en-US"/>
        </w:rPr>
        <w:t>app</w:t>
      </w:r>
    </w:p>
    <w:p w14:paraId="012A4ED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w:t>
      </w:r>
      <w:r>
        <w:rPr>
          <w:rFonts w:hint="default" w:ascii="Times New Roman" w:hAnsi="Times New Roman" w:cs="Times New Roman"/>
          <w:b/>
          <w:bCs/>
          <w:sz w:val="20"/>
          <w:szCs w:val="20"/>
          <w:lang w:val="en-US"/>
        </w:rPr>
        <w:t>components</w:t>
      </w:r>
    </w:p>
    <w:p w14:paraId="0E049D5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w:t>
      </w:r>
      <w:r>
        <w:rPr>
          <w:rFonts w:hint="default" w:ascii="Times New Roman" w:hAnsi="Times New Roman" w:cs="Times New Roman"/>
          <w:sz w:val="20"/>
          <w:szCs w:val="20"/>
          <w:u w:val="single"/>
          <w:lang w:val="en-US"/>
        </w:rPr>
        <w:t>home</w:t>
      </w:r>
    </w:p>
    <w:p w14:paraId="6FA6E25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       home.component.html</w:t>
      </w:r>
    </w:p>
    <w:p w14:paraId="031AAED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       home.component.ts</w:t>
      </w:r>
    </w:p>
    <w:p w14:paraId="112E69B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w:t>
      </w:r>
    </w:p>
    <w:p w14:paraId="1BE6B27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├───create-update-blog</w:t>
      </w:r>
    </w:p>
    <w:p w14:paraId="3DBD5A7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       create-update-blog.component.html</w:t>
      </w:r>
    </w:p>
    <w:p w14:paraId="03DD4D7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       create-update-blog.component.ts</w:t>
      </w:r>
    </w:p>
    <w:p w14:paraId="55137E3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w:t>
      </w:r>
    </w:p>
    <w:p w14:paraId="6ECBE0A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w:t>
      </w:r>
      <w:r>
        <w:rPr>
          <w:rFonts w:hint="default" w:ascii="Times New Roman" w:hAnsi="Times New Roman" w:cs="Times New Roman"/>
          <w:sz w:val="20"/>
          <w:szCs w:val="20"/>
          <w:u w:val="single"/>
          <w:lang w:val="en-US"/>
        </w:rPr>
        <w:t>listing</w:t>
      </w:r>
    </w:p>
    <w:p w14:paraId="196F13A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       listing.component.html</w:t>
      </w:r>
    </w:p>
    <w:p w14:paraId="687B0CA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       listing.component.ts</w:t>
      </w:r>
    </w:p>
    <w:p w14:paraId="2260DBA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w:t>
      </w:r>
    </w:p>
    <w:p w14:paraId="33902053">
      <w:pPr>
        <w:rPr>
          <w:rFonts w:hint="default" w:ascii="Times New Roman" w:hAnsi="Times New Roman" w:cs="Times New Roman"/>
          <w:sz w:val="20"/>
          <w:szCs w:val="20"/>
          <w:u w:val="single"/>
          <w:lang w:val="en-US"/>
        </w:rPr>
      </w:pPr>
      <w:r>
        <w:rPr>
          <w:rFonts w:hint="default" w:ascii="Times New Roman" w:hAnsi="Times New Roman" w:cs="Times New Roman"/>
          <w:sz w:val="20"/>
          <w:szCs w:val="20"/>
          <w:lang w:val="en-US"/>
        </w:rPr>
        <w:t xml:space="preserve">    │   │   └───</w:t>
      </w:r>
      <w:r>
        <w:rPr>
          <w:rFonts w:hint="default" w:ascii="Times New Roman" w:hAnsi="Times New Roman" w:cs="Times New Roman"/>
          <w:sz w:val="20"/>
          <w:szCs w:val="20"/>
          <w:u w:val="single"/>
          <w:lang w:val="en-US"/>
        </w:rPr>
        <w:t>blog-detail</w:t>
      </w:r>
    </w:p>
    <w:p w14:paraId="03D31BB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blog-detail.component.html</w:t>
      </w:r>
    </w:p>
    <w:p w14:paraId="111FDF5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blog-detail.component.ts</w:t>
      </w:r>
    </w:p>
    <w:p w14:paraId="71AF0EC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w:t>
      </w:r>
    </w:p>
    <w:p w14:paraId="420865C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w:t>
      </w:r>
      <w:r>
        <w:rPr>
          <w:rFonts w:hint="default" w:ascii="Times New Roman" w:hAnsi="Times New Roman" w:cs="Times New Roman"/>
          <w:sz w:val="20"/>
          <w:szCs w:val="20"/>
          <w:u w:val="single"/>
          <w:lang w:val="en-US"/>
        </w:rPr>
        <w:t>models</w:t>
      </w:r>
    </w:p>
    <w:p w14:paraId="799F3EA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blog.model.ts</w:t>
      </w:r>
    </w:p>
    <w:p w14:paraId="58226B8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w:t>
      </w:r>
    </w:p>
    <w:p w14:paraId="04760CA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w:t>
      </w:r>
      <w:r>
        <w:rPr>
          <w:rFonts w:hint="default" w:ascii="Times New Roman" w:hAnsi="Times New Roman" w:cs="Times New Roman"/>
          <w:sz w:val="20"/>
          <w:szCs w:val="20"/>
          <w:u w:val="single"/>
          <w:lang w:val="en-US"/>
        </w:rPr>
        <w:t>services</w:t>
      </w:r>
    </w:p>
    <w:p w14:paraId="75E6942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blog.service.ts</w:t>
      </w:r>
    </w:p>
    <w:p w14:paraId="3F80247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notification.service.ts</w:t>
      </w:r>
    </w:p>
    <w:p w14:paraId="2BC8879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w:t>
      </w:r>
    </w:p>
    <w:p w14:paraId="33B7639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└───app-routing.module.ts</w:t>
      </w:r>
    </w:p>
    <w:p w14:paraId="11186CA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app.module.ts</w:t>
      </w:r>
    </w:p>
    <w:p w14:paraId="146925D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204E56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├───assets</w:t>
      </w:r>
    </w:p>
    <w:p w14:paraId="33CE314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└───environments</w:t>
      </w:r>
    </w:p>
    <w:p w14:paraId="2A34867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environment.ts</w:t>
      </w:r>
    </w:p>
    <w:p w14:paraId="23A3233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environment.prod.ts</w:t>
      </w:r>
    </w:p>
    <w:p w14:paraId="21E2A61F">
      <w:pPr>
        <w:rPr>
          <w:rFonts w:hint="default" w:ascii="Times New Roman" w:hAnsi="Times New Roman" w:cs="Times New Roman"/>
          <w:sz w:val="20"/>
          <w:szCs w:val="20"/>
          <w:lang w:val="en-US"/>
        </w:rPr>
      </w:pPr>
    </w:p>
    <w:p w14:paraId="57827FFD">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This README provides a guide to setting up, running, and understanding the design decisions behind your Blog Management application.</w:t>
      </w:r>
    </w:p>
    <w:p w14:paraId="06131B15">
      <w:pPr>
        <w:rPr>
          <w:rFonts w:hint="default" w:ascii="Times New Roman" w:hAnsi="Times New Roman" w:eastAsia="SimSun" w:cs="Times New Roman"/>
          <w:sz w:val="20"/>
          <w:szCs w:val="20"/>
        </w:rPr>
      </w:pPr>
      <w:r>
        <w:rPr>
          <w:rFonts w:hint="default" w:ascii="Times New Roman" w:hAnsi="Times New Roman" w:eastAsia="SimSun" w:cs="Times New Roman"/>
          <w:sz w:val="20"/>
          <w:szCs w:val="20"/>
        </w:rPr>
        <w:br w:type="page"/>
      </w:r>
    </w:p>
    <w:p w14:paraId="22D881ED">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rPr>
        <w:t>Potential Scalability Enhancements</w:t>
      </w:r>
      <w:r>
        <w:rPr>
          <w:rFonts w:hint="default" w:ascii="Times New Roman" w:hAnsi="Times New Roman" w:cs="Times New Roman"/>
          <w:b/>
          <w:bCs/>
          <w:sz w:val="20"/>
          <w:szCs w:val="20"/>
        </w:rPr>
        <w:t xml:space="preserve">: </w:t>
      </w:r>
      <w:r>
        <w:rPr>
          <w:rFonts w:hint="default" w:ascii="Times New Roman" w:hAnsi="Times New Roman" w:cs="Times New Roman"/>
          <w:b w:val="0"/>
          <w:bCs w:val="0"/>
          <w:sz w:val="20"/>
          <w:szCs w:val="20"/>
          <w:lang w:val="en-US"/>
        </w:rPr>
        <w:t xml:space="preserve">There are several ways this application can scale with huge number of blog posts. As this application implementation architecture wise able to scale in following areas. </w:t>
      </w:r>
    </w:p>
    <w:p w14:paraId="41BC7F90">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u w:val="single"/>
          <w:lang w:val="en-US"/>
        </w:rPr>
        <w:t>Client-Side (Angular Application) Scalability</w:t>
      </w:r>
    </w:p>
    <w:p w14:paraId="048D8158">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Lazy Loading Modules</w:t>
      </w:r>
      <w:r>
        <w:rPr>
          <w:rFonts w:hint="default" w:ascii="Times New Roman" w:hAnsi="Times New Roman" w:cs="Times New Roman"/>
          <w:b w:val="0"/>
          <w:bCs w:val="0"/>
          <w:sz w:val="20"/>
          <w:szCs w:val="20"/>
          <w:lang w:val="en-US"/>
        </w:rPr>
        <w:t>:</w:t>
      </w:r>
    </w:p>
    <w:p w14:paraId="341C5919">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Implement lazy loading for feature modules to improve initial load time.</w:t>
      </w:r>
    </w:p>
    <w:p w14:paraId="56388557">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Pagination and Infinite Scroll</w:t>
      </w:r>
      <w:r>
        <w:rPr>
          <w:rFonts w:hint="default" w:ascii="Times New Roman" w:hAnsi="Times New Roman" w:cs="Times New Roman"/>
          <w:b w:val="0"/>
          <w:bCs w:val="0"/>
          <w:sz w:val="20"/>
          <w:szCs w:val="20"/>
          <w:lang w:val="en-US"/>
        </w:rPr>
        <w:t>:</w:t>
      </w:r>
    </w:p>
    <w:p w14:paraId="1CBAD9EA">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 pagination or infinite scroll to load and display only a subset of blog posts at a time.</w:t>
      </w:r>
    </w:p>
    <w:p w14:paraId="3EECCAD9">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Optimized Data Fetching</w:t>
      </w:r>
      <w:r>
        <w:rPr>
          <w:rFonts w:hint="default" w:ascii="Times New Roman" w:hAnsi="Times New Roman" w:cs="Times New Roman"/>
          <w:b w:val="0"/>
          <w:bCs w:val="0"/>
          <w:sz w:val="20"/>
          <w:szCs w:val="20"/>
          <w:lang w:val="en-US"/>
        </w:rPr>
        <w:t>:</w:t>
      </w:r>
    </w:p>
    <w:p w14:paraId="18E697B5">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Implement delay for search inputs and avoid fetching data on every keypress</w:t>
      </w:r>
    </w:p>
    <w:p w14:paraId="580F7C26">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Caching and State Management</w:t>
      </w:r>
      <w:r>
        <w:rPr>
          <w:rFonts w:hint="default" w:ascii="Times New Roman" w:hAnsi="Times New Roman" w:cs="Times New Roman"/>
          <w:b w:val="0"/>
          <w:bCs w:val="0"/>
          <w:sz w:val="20"/>
          <w:szCs w:val="20"/>
          <w:lang w:val="en-US"/>
        </w:rPr>
        <w:t>:</w:t>
      </w:r>
    </w:p>
    <w:p w14:paraId="0BB2921C">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 caching mechanisms and state management libraries like NgRx or Akita to reduce redundant API calls.</w:t>
      </w:r>
    </w:p>
    <w:p w14:paraId="5C5CFB19">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u w:val="single"/>
          <w:lang w:val="en-US"/>
        </w:rPr>
        <w:t>Server-Side (API) Scalability</w:t>
      </w:r>
    </w:p>
    <w:p w14:paraId="3C3418BC">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Database Optimization</w:t>
      </w:r>
      <w:r>
        <w:rPr>
          <w:rFonts w:hint="default" w:ascii="Times New Roman" w:hAnsi="Times New Roman" w:cs="Times New Roman"/>
          <w:b w:val="0"/>
          <w:bCs w:val="0"/>
          <w:sz w:val="20"/>
          <w:szCs w:val="20"/>
          <w:lang w:val="en-US"/>
        </w:rPr>
        <w:t>:</w:t>
      </w:r>
    </w:p>
    <w:p w14:paraId="5B628C99">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 indexing, sharding, and partitioning to optimize database performance.</w:t>
      </w:r>
    </w:p>
    <w:p w14:paraId="6941C8B7">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Efficient Querying</w:t>
      </w:r>
      <w:r>
        <w:rPr>
          <w:rFonts w:hint="default" w:ascii="Times New Roman" w:hAnsi="Times New Roman" w:cs="Times New Roman"/>
          <w:b w:val="0"/>
          <w:bCs w:val="0"/>
          <w:sz w:val="20"/>
          <w:szCs w:val="20"/>
          <w:lang w:val="en-US"/>
        </w:rPr>
        <w:t>:</w:t>
      </w:r>
    </w:p>
    <w:p w14:paraId="6F49E9D4">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Implement efficient querying strategies, such as using proper indexes and avoiding N+1 query problems.</w:t>
      </w:r>
    </w:p>
    <w:p w14:paraId="6641ADE4">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Caching</w:t>
      </w:r>
      <w:r>
        <w:rPr>
          <w:rFonts w:hint="default" w:ascii="Times New Roman" w:hAnsi="Times New Roman" w:cs="Times New Roman"/>
          <w:b w:val="0"/>
          <w:bCs w:val="0"/>
          <w:sz w:val="20"/>
          <w:szCs w:val="20"/>
          <w:lang w:val="en-US"/>
        </w:rPr>
        <w:t>:</w:t>
      </w:r>
    </w:p>
    <w:p w14:paraId="069CC71A">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 caching layers like Redis or Memcached to cache frequent read queries.</w:t>
      </w:r>
    </w:p>
    <w:p w14:paraId="572B546F">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Load Balancing</w:t>
      </w:r>
      <w:r>
        <w:rPr>
          <w:rFonts w:hint="default" w:ascii="Times New Roman" w:hAnsi="Times New Roman" w:cs="Times New Roman"/>
          <w:b w:val="0"/>
          <w:bCs w:val="0"/>
          <w:sz w:val="20"/>
          <w:szCs w:val="20"/>
          <w:lang w:val="en-US"/>
        </w:rPr>
        <w:t>:</w:t>
      </w:r>
    </w:p>
    <w:p w14:paraId="6447787D">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Implement load balancing to distribute incoming requests across multiple servers.</w:t>
      </w:r>
    </w:p>
    <w:p w14:paraId="03EB9136">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Horizontal Scaling</w:t>
      </w:r>
      <w:r>
        <w:rPr>
          <w:rFonts w:hint="default" w:ascii="Times New Roman" w:hAnsi="Times New Roman" w:cs="Times New Roman"/>
          <w:b w:val="0"/>
          <w:bCs w:val="0"/>
          <w:sz w:val="20"/>
          <w:szCs w:val="20"/>
          <w:lang w:val="en-US"/>
        </w:rPr>
        <w:t>:</w:t>
      </w:r>
    </w:p>
    <w:p w14:paraId="6936C816">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Scale horizontally by adding more instances of the API server.</w:t>
      </w:r>
    </w:p>
    <w:p w14:paraId="07814D92">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Asynchronous Processing</w:t>
      </w:r>
      <w:r>
        <w:rPr>
          <w:rFonts w:hint="default" w:ascii="Times New Roman" w:hAnsi="Times New Roman" w:cs="Times New Roman"/>
          <w:b w:val="0"/>
          <w:bCs w:val="0"/>
          <w:sz w:val="20"/>
          <w:szCs w:val="20"/>
          <w:lang w:val="en-US"/>
        </w:rPr>
        <w:t>:</w:t>
      </w:r>
    </w:p>
    <w:p w14:paraId="4545455A">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 message queues like RabbitMQ or Kafka for handling background tasks and asynchronous processing.</w:t>
      </w:r>
    </w:p>
    <w:p w14:paraId="1FFA52C1">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Microservices Architecture</w:t>
      </w:r>
      <w:r>
        <w:rPr>
          <w:rFonts w:hint="default" w:ascii="Times New Roman" w:hAnsi="Times New Roman" w:cs="Times New Roman"/>
          <w:b w:val="0"/>
          <w:bCs w:val="0"/>
          <w:sz w:val="20"/>
          <w:szCs w:val="20"/>
          <w:lang w:val="en-US"/>
        </w:rPr>
        <w:t>:</w:t>
      </w:r>
    </w:p>
    <w:p w14:paraId="1E72BE68">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Break down the application into microservices to handle different functionalities independently.</w:t>
      </w:r>
    </w:p>
    <w:p w14:paraId="7F14FE6E">
      <w:pPr>
        <w:pStyle w:val="4"/>
        <w:keepNext w:val="0"/>
        <w:keepLines w:val="0"/>
        <w:widowControl/>
        <w:suppressLineNumbers w:val="0"/>
        <w:jc w:val="both"/>
        <w:rPr>
          <w:rFonts w:hint="default" w:ascii="Times New Roman" w:hAnsi="Times New Roman" w:cs="Times New Roman"/>
          <w:b w:val="0"/>
          <w:bCs w:val="0"/>
          <w:sz w:val="20"/>
          <w:szCs w:val="20"/>
          <w:lang w:val="en-US"/>
        </w:rPr>
      </w:pPr>
    </w:p>
    <w:p w14:paraId="117A2167">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Database Sharding</w:t>
      </w:r>
      <w:r>
        <w:rPr>
          <w:rFonts w:hint="default" w:ascii="Times New Roman" w:hAnsi="Times New Roman" w:cs="Times New Roman"/>
          <w:b w:val="0"/>
          <w:bCs w:val="0"/>
          <w:sz w:val="20"/>
          <w:szCs w:val="20"/>
          <w:lang w:val="en-US"/>
        </w:rPr>
        <w:t>:</w:t>
      </w:r>
    </w:p>
    <w:p w14:paraId="3A24BEF2">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Split the database into smaller, more manageable pieces called shards.</w:t>
      </w:r>
    </w:p>
    <w:p w14:paraId="47972431">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NoSQL Databases</w:t>
      </w:r>
      <w:r>
        <w:rPr>
          <w:rFonts w:hint="default" w:ascii="Times New Roman" w:hAnsi="Times New Roman" w:cs="Times New Roman"/>
          <w:b w:val="0"/>
          <w:bCs w:val="0"/>
          <w:sz w:val="20"/>
          <w:szCs w:val="20"/>
          <w:lang w:val="en-US"/>
        </w:rPr>
        <w:t>:</w:t>
      </w:r>
    </w:p>
    <w:p w14:paraId="46A07120">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 NoSQL databases like MongoDB or Cassandra for handling large volumes of unstructured data.</w:t>
      </w:r>
    </w:p>
    <w:p w14:paraId="5DBCB23F">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Cloud Storage</w:t>
      </w:r>
      <w:r>
        <w:rPr>
          <w:rFonts w:hint="default" w:ascii="Times New Roman" w:hAnsi="Times New Roman" w:cs="Times New Roman"/>
          <w:b w:val="0"/>
          <w:bCs w:val="0"/>
          <w:sz w:val="20"/>
          <w:szCs w:val="20"/>
          <w:lang w:val="en-US"/>
        </w:rPr>
        <w:t>:</w:t>
      </w:r>
    </w:p>
    <w:p w14:paraId="354E1821">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Utilize cloud storage solutions like Amazon S3 or Azure Blob Storage for storing large files.</w:t>
      </w:r>
    </w:p>
    <w:p w14:paraId="790205C7">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Monitoring</w:t>
      </w:r>
      <w:r>
        <w:rPr>
          <w:rFonts w:hint="default" w:ascii="Times New Roman" w:hAnsi="Times New Roman" w:cs="Times New Roman"/>
          <w:b w:val="0"/>
          <w:bCs w:val="0"/>
          <w:sz w:val="20"/>
          <w:szCs w:val="20"/>
          <w:lang w:val="en-US"/>
        </w:rPr>
        <w:t>:</w:t>
      </w:r>
    </w:p>
    <w:p w14:paraId="0384FB1D">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Use monitoring tools like Prometheus, Grafana, or New Relic to monitor the application’s performance and health.</w:t>
      </w:r>
    </w:p>
    <w:p w14:paraId="36CD9A5D">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u w:val="single"/>
          <w:lang w:val="en-US"/>
        </w:rPr>
        <w:t>Regular Maintenance</w:t>
      </w:r>
      <w:r>
        <w:rPr>
          <w:rFonts w:hint="default" w:ascii="Times New Roman" w:hAnsi="Times New Roman" w:cs="Times New Roman"/>
          <w:b w:val="0"/>
          <w:bCs w:val="0"/>
          <w:sz w:val="20"/>
          <w:szCs w:val="20"/>
          <w:lang w:val="en-US"/>
        </w:rPr>
        <w:t>:</w:t>
      </w:r>
    </w:p>
    <w:p w14:paraId="527D1BE1">
      <w:pPr>
        <w:pStyle w:val="4"/>
        <w:keepNext w:val="0"/>
        <w:keepLines w:val="0"/>
        <w:widowControl/>
        <w:suppressLineNumbers w:val="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Perform regular maintenance tasks such as database optimization, code refactoring, and dependency updates.</w:t>
      </w:r>
    </w:p>
    <w:p w14:paraId="4F1E0BBD">
      <w:pPr>
        <w:rPr>
          <w:rFonts w:hint="default" w:ascii="Times New Roman" w:hAnsi="Times New Roman" w:cs="Times New Roman"/>
          <w:sz w:val="20"/>
          <w:szCs w:val="20"/>
        </w:rPr>
      </w:pPr>
    </w:p>
    <w:p w14:paraId="743E3385">
      <w:pPr>
        <w:rPr>
          <w:rFonts w:hint="default" w:ascii="Times New Roman" w:hAnsi="Times New Roman" w:cs="Times New Roman"/>
          <w:sz w:val="20"/>
          <w:szCs w:val="20"/>
        </w:rPr>
      </w:pPr>
    </w:p>
    <w:p w14:paraId="627F3DCB">
      <w:pPr>
        <w:rPr>
          <w:rFonts w:hint="default" w:ascii="Times New Roman" w:hAnsi="Times New Roman" w:cs="Times New Roman"/>
          <w:sz w:val="20"/>
          <w:szCs w:val="20"/>
        </w:rPr>
      </w:pPr>
    </w:p>
    <w:p w14:paraId="70797B62">
      <w:pPr>
        <w:rPr>
          <w:rFonts w:hint="default" w:ascii="Times New Roman" w:hAnsi="Times New Roman" w:cs="Times New Roman"/>
          <w:sz w:val="20"/>
          <w:szCs w:val="20"/>
        </w:rPr>
      </w:pPr>
    </w:p>
    <w:p w14:paraId="14FD23D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Output of the application : </w:t>
      </w:r>
    </w:p>
    <w:p w14:paraId="5E8760F3">
      <w:pPr>
        <w:rPr>
          <w:rFonts w:hint="default" w:ascii="Times New Roman" w:hAnsi="Times New Roman" w:cs="Times New Roman"/>
          <w:sz w:val="20"/>
          <w:szCs w:val="20"/>
        </w:rPr>
      </w:pPr>
    </w:p>
    <w:p w14:paraId="7B3F2FCA">
      <w:pPr>
        <w:rPr>
          <w:rFonts w:hint="default" w:ascii="Times New Roman" w:hAnsi="Times New Roman" w:cs="Times New Roman"/>
          <w:sz w:val="20"/>
          <w:szCs w:val="20"/>
        </w:rPr>
      </w:pPr>
    </w:p>
    <w:p w14:paraId="5BEC2A38">
      <w:pPr>
        <w:rPr>
          <w:rFonts w:hint="default" w:ascii="Times New Roman" w:hAnsi="Times New Roman" w:cs="Times New Roman"/>
          <w:sz w:val="20"/>
          <w:szCs w:val="20"/>
        </w:rPr>
      </w:pPr>
    </w:p>
    <w:p w14:paraId="64A72BDB">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317365" cy="20466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17365" cy="2046605"/>
                    </a:xfrm>
                    <a:prstGeom prst="rect">
                      <a:avLst/>
                    </a:prstGeom>
                    <a:noFill/>
                    <a:ln>
                      <a:noFill/>
                    </a:ln>
                  </pic:spPr>
                </pic:pic>
              </a:graphicData>
            </a:graphic>
          </wp:inline>
        </w:drawing>
      </w:r>
    </w:p>
    <w:p w14:paraId="08CA8A34">
      <w:pPr>
        <w:rPr>
          <w:rFonts w:hint="default" w:ascii="Times New Roman" w:hAnsi="Times New Roman" w:cs="Times New Roman"/>
          <w:sz w:val="20"/>
          <w:szCs w:val="20"/>
        </w:rPr>
      </w:pPr>
    </w:p>
    <w:p w14:paraId="6B91B7C3">
      <w:pPr>
        <w:rPr>
          <w:rFonts w:hint="default" w:ascii="Times New Roman" w:hAnsi="Times New Roman" w:cs="Times New Roman"/>
          <w:sz w:val="20"/>
          <w:szCs w:val="20"/>
        </w:rPr>
      </w:pPr>
    </w:p>
    <w:p w14:paraId="3A4CB7D4">
      <w:pPr>
        <w:rPr>
          <w:rFonts w:hint="default" w:ascii="Times New Roman" w:hAnsi="Times New Roman" w:cs="Times New Roman"/>
          <w:sz w:val="20"/>
          <w:szCs w:val="20"/>
        </w:rPr>
      </w:pPr>
    </w:p>
    <w:p w14:paraId="7D7AECEB">
      <w:pPr>
        <w:rPr>
          <w:rFonts w:hint="default" w:ascii="Times New Roman" w:hAnsi="Times New Roman" w:cs="Times New Roman"/>
          <w:sz w:val="20"/>
          <w:szCs w:val="20"/>
        </w:rPr>
      </w:pPr>
    </w:p>
    <w:p w14:paraId="4BD8E214">
      <w:pPr>
        <w:rPr>
          <w:rFonts w:hint="default" w:ascii="Times New Roman" w:hAnsi="Times New Roman" w:cs="Times New Roman"/>
          <w:sz w:val="20"/>
          <w:szCs w:val="20"/>
        </w:rPr>
      </w:pPr>
    </w:p>
    <w:p w14:paraId="226D0C5A">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311650" cy="335534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11650" cy="3355340"/>
                    </a:xfrm>
                    <a:prstGeom prst="rect">
                      <a:avLst/>
                    </a:prstGeom>
                    <a:noFill/>
                    <a:ln>
                      <a:noFill/>
                    </a:ln>
                  </pic:spPr>
                </pic:pic>
              </a:graphicData>
            </a:graphic>
          </wp:inline>
        </w:drawing>
      </w:r>
    </w:p>
    <w:p w14:paraId="5BF900A2">
      <w:pPr>
        <w:rPr>
          <w:rFonts w:hint="default" w:ascii="Times New Roman" w:hAnsi="Times New Roman" w:cs="Times New Roman"/>
          <w:sz w:val="20"/>
          <w:szCs w:val="20"/>
        </w:rPr>
      </w:pPr>
    </w:p>
    <w:p w14:paraId="538E13E5">
      <w:pPr>
        <w:rPr>
          <w:rFonts w:hint="default" w:ascii="Times New Roman" w:hAnsi="Times New Roman" w:cs="Times New Roman"/>
          <w:sz w:val="20"/>
          <w:szCs w:val="20"/>
        </w:rPr>
      </w:pPr>
    </w:p>
    <w:p w14:paraId="48BAA582">
      <w:pPr>
        <w:rPr>
          <w:rFonts w:hint="default" w:ascii="Times New Roman" w:hAnsi="Times New Roman" w:cs="Times New Roman"/>
          <w:sz w:val="20"/>
          <w:szCs w:val="20"/>
        </w:rPr>
      </w:pPr>
    </w:p>
    <w:p w14:paraId="07F6E24F">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402455" cy="34264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02455" cy="3426460"/>
                    </a:xfrm>
                    <a:prstGeom prst="rect">
                      <a:avLst/>
                    </a:prstGeom>
                    <a:noFill/>
                    <a:ln>
                      <a:noFill/>
                    </a:ln>
                  </pic:spPr>
                </pic:pic>
              </a:graphicData>
            </a:graphic>
          </wp:inline>
        </w:drawing>
      </w:r>
    </w:p>
    <w:p w14:paraId="002163ED">
      <w:pPr>
        <w:rPr>
          <w:rFonts w:hint="default" w:ascii="Times New Roman" w:hAnsi="Times New Roman" w:cs="Times New Roman"/>
          <w:sz w:val="20"/>
          <w:szCs w:val="20"/>
        </w:rPr>
      </w:pPr>
    </w:p>
    <w:p w14:paraId="36893BA8">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366895" cy="2366645"/>
            <wp:effectExtent l="0" t="0" r="698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66895" cy="2366645"/>
                    </a:xfrm>
                    <a:prstGeom prst="rect">
                      <a:avLst/>
                    </a:prstGeom>
                    <a:noFill/>
                    <a:ln>
                      <a:noFill/>
                    </a:ln>
                  </pic:spPr>
                </pic:pic>
              </a:graphicData>
            </a:graphic>
          </wp:inline>
        </w:drawing>
      </w:r>
    </w:p>
    <w:p w14:paraId="475FEAB8">
      <w:pPr>
        <w:rPr>
          <w:rFonts w:hint="default" w:ascii="Times New Roman" w:hAnsi="Times New Roman" w:cs="Times New Roman"/>
          <w:sz w:val="20"/>
          <w:szCs w:val="20"/>
        </w:rPr>
      </w:pPr>
    </w:p>
    <w:p w14:paraId="02824731">
      <w:pPr>
        <w:rPr>
          <w:rFonts w:hint="default" w:ascii="Times New Roman" w:hAnsi="Times New Roman" w:cs="Times New Roman"/>
          <w:sz w:val="20"/>
          <w:szCs w:val="20"/>
          <w:lang w:val="en-US"/>
        </w:rPr>
      </w:pPr>
      <w:r>
        <w:rPr>
          <w:rFonts w:hint="default" w:ascii="Times New Roman" w:hAnsi="Times New Roman" w:cs="Times New Roman"/>
          <w:sz w:val="20"/>
          <w:szCs w:val="20"/>
        </w:rPr>
        <w:drawing>
          <wp:inline distT="0" distB="0" distL="114300" distR="114300">
            <wp:extent cx="4409440" cy="2592070"/>
            <wp:effectExtent l="0" t="0" r="1016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409440" cy="259207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C18C9"/>
    <w:multiLevelType w:val="singleLevel"/>
    <w:tmpl w:val="9AAC18C9"/>
    <w:lvl w:ilvl="0" w:tentative="0">
      <w:start w:val="2"/>
      <w:numFmt w:val="decimal"/>
      <w:suff w:val="space"/>
      <w:lvlText w:val="%1."/>
      <w:lvlJc w:val="left"/>
    </w:lvl>
  </w:abstractNum>
  <w:abstractNum w:abstractNumId="1">
    <w:nsid w:val="BC4221B3"/>
    <w:multiLevelType w:val="multilevel"/>
    <w:tmpl w:val="BC4221B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BB337A0"/>
    <w:multiLevelType w:val="multilevel"/>
    <w:tmpl w:val="CBB337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E0F617D"/>
    <w:multiLevelType w:val="multilevel"/>
    <w:tmpl w:val="CE0F61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F81CFB6"/>
    <w:multiLevelType w:val="multilevel"/>
    <w:tmpl w:val="0F81C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1015374"/>
    <w:multiLevelType w:val="multilevel"/>
    <w:tmpl w:val="410153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D28A9"/>
    <w:rsid w:val="0317189E"/>
    <w:rsid w:val="17AD28A9"/>
    <w:rsid w:val="27CA2CC1"/>
    <w:rsid w:val="363815EA"/>
    <w:rsid w:val="39271051"/>
    <w:rsid w:val="4EC12742"/>
    <w:rsid w:val="544340FD"/>
    <w:rsid w:val="597E604B"/>
    <w:rsid w:val="6DED4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2024-08-04T15:49:00Z</dcterms:created>
  <dc:creator>Sudipta Sarkar</dc:creator>
  <cp:lastModifiedBy>Sudipta Sarkar</cp:lastModifiedBy>
  <dcterms:modified xsi:type="dcterms:W3CDTF">2024-08-06T17:57:10Z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938BCB71FA144CFB81FDCFA99D18F442_11</vt:lpwstr>
  </property>
</Properties>
</file>