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3939" w14:textId="3A3F4D6B" w:rsidR="004475EF" w:rsidRPr="00B0555E" w:rsidRDefault="004475EF" w:rsidP="00B0555E">
      <w:pPr>
        <w:pStyle w:val="Heading1"/>
        <w:jc w:val="center"/>
        <w:rPr>
          <w:rFonts w:asciiTheme="minorHAnsi" w:hAnsiTheme="minorHAnsi" w:cstheme="minorHAnsi"/>
        </w:rPr>
      </w:pPr>
      <w:r w:rsidRPr="00B0555E">
        <w:rPr>
          <w:rFonts w:asciiTheme="minorHAnsi" w:hAnsiTheme="minorHAnsi" w:cstheme="minorHAnsi"/>
        </w:rPr>
        <w:t xml:space="preserve">TLG INDIA PVT. LTD. EMPLOYEES </w:t>
      </w:r>
      <w:r w:rsidR="00B774FA">
        <w:rPr>
          <w:rFonts w:asciiTheme="minorHAnsi" w:hAnsiTheme="minorHAnsi" w:cstheme="minorHAnsi"/>
        </w:rPr>
        <w:t>G</w:t>
      </w:r>
      <w:r w:rsidRPr="00B0555E">
        <w:rPr>
          <w:rFonts w:asciiTheme="minorHAnsi" w:hAnsiTheme="minorHAnsi" w:cstheme="minorHAnsi"/>
        </w:rPr>
        <w:t>RATUITY FUND</w:t>
      </w:r>
    </w:p>
    <w:p w14:paraId="158EA1F7" w14:textId="1BE82F43" w:rsidR="00B0555E" w:rsidRPr="00B0555E" w:rsidRDefault="00B0555E" w:rsidP="00B0555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0555E">
        <w:rPr>
          <w:rFonts w:asciiTheme="minorHAnsi" w:hAnsiTheme="minorHAnsi" w:cstheme="minorHAnsi"/>
          <w:b/>
          <w:bCs/>
          <w:sz w:val="24"/>
          <w:szCs w:val="24"/>
        </w:rPr>
        <w:t xml:space="preserve">15th Floor, </w:t>
      </w:r>
      <w:proofErr w:type="spellStart"/>
      <w:r w:rsidRPr="00B0555E">
        <w:rPr>
          <w:rFonts w:asciiTheme="minorHAnsi" w:hAnsiTheme="minorHAnsi" w:cstheme="minorHAnsi"/>
          <w:b/>
          <w:bCs/>
          <w:sz w:val="24"/>
          <w:szCs w:val="24"/>
        </w:rPr>
        <w:t>Urmi</w:t>
      </w:r>
      <w:proofErr w:type="spellEnd"/>
      <w:r w:rsidRPr="00B0555E">
        <w:rPr>
          <w:rFonts w:asciiTheme="minorHAnsi" w:hAnsiTheme="minorHAnsi" w:cstheme="minorHAnsi"/>
          <w:b/>
          <w:bCs/>
          <w:sz w:val="24"/>
          <w:szCs w:val="24"/>
        </w:rPr>
        <w:t xml:space="preserve"> Estate, Tower A, 95 Ganpat Rao Kadam Marg,</w:t>
      </w:r>
    </w:p>
    <w:p w14:paraId="23F204EA" w14:textId="2D7C2FA1" w:rsidR="0019257E" w:rsidRPr="00B0555E" w:rsidRDefault="00B0555E" w:rsidP="00B0555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0555E">
        <w:rPr>
          <w:rFonts w:asciiTheme="minorHAnsi" w:hAnsiTheme="minorHAnsi" w:cstheme="minorHAnsi"/>
          <w:b/>
          <w:bCs/>
          <w:sz w:val="24"/>
          <w:szCs w:val="24"/>
        </w:rPr>
        <w:t>Lower Parel (W), Mumbai – 400013</w:t>
      </w:r>
    </w:p>
    <w:p w14:paraId="0535CE3C" w14:textId="77777777" w:rsidR="00B0555E" w:rsidRDefault="00B0555E" w:rsidP="00B0555E">
      <w:pPr>
        <w:jc w:val="center"/>
        <w:rPr>
          <w:sz w:val="23"/>
        </w:rPr>
      </w:pPr>
    </w:p>
    <w:p w14:paraId="16B34E37" w14:textId="77777777" w:rsidR="0019257E" w:rsidRDefault="00033248">
      <w:pPr>
        <w:spacing w:before="1"/>
        <w:ind w:right="480"/>
        <w:jc w:val="center"/>
        <w:rPr>
          <w:b/>
          <w:sz w:val="24"/>
        </w:rPr>
      </w:pPr>
      <w:r>
        <w:rPr>
          <w:b/>
          <w:sz w:val="24"/>
          <w:u w:val="thick"/>
        </w:rPr>
        <w:t xml:space="preserve"> GRATUITY FUND WITHDRAWAL FORM</w:t>
      </w:r>
    </w:p>
    <w:p w14:paraId="77CC5936" w14:textId="15EED1FA" w:rsidR="0019257E" w:rsidRDefault="0019257E">
      <w:pPr>
        <w:spacing w:before="9"/>
        <w:rPr>
          <w:b/>
          <w:sz w:val="19"/>
        </w:rPr>
      </w:pPr>
    </w:p>
    <w:p w14:paraId="75876686" w14:textId="3C8772D9" w:rsidR="0019257E" w:rsidRDefault="00033248">
      <w:pPr>
        <w:spacing w:before="51"/>
        <w:ind w:left="1802"/>
        <w:rPr>
          <w:b/>
          <w:sz w:val="24"/>
        </w:rPr>
      </w:pPr>
      <w:r>
        <w:rPr>
          <w:b/>
          <w:sz w:val="24"/>
          <w:u w:val="thick"/>
        </w:rPr>
        <w:t xml:space="preserve">Form to be used by </w:t>
      </w:r>
      <w:proofErr w:type="spellStart"/>
      <w:proofErr w:type="gramStart"/>
      <w:r>
        <w:rPr>
          <w:b/>
          <w:sz w:val="24"/>
          <w:u w:val="thick"/>
        </w:rPr>
        <w:t>a</w:t>
      </w:r>
      <w:proofErr w:type="spellEnd"/>
      <w:proofErr w:type="gramEnd"/>
      <w:r>
        <w:rPr>
          <w:b/>
          <w:sz w:val="24"/>
          <w:u w:val="thick"/>
        </w:rPr>
        <w:t xml:space="preserve"> Employee for claiming the Gratuity</w:t>
      </w:r>
    </w:p>
    <w:p w14:paraId="667510E6" w14:textId="34CEA44F" w:rsidR="0019257E" w:rsidRDefault="0019257E">
      <w:pPr>
        <w:spacing w:before="3"/>
        <w:rPr>
          <w:b/>
          <w:sz w:val="23"/>
        </w:rPr>
      </w:pPr>
    </w:p>
    <w:tbl>
      <w:tblPr>
        <w:tblW w:w="9883" w:type="dxa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3"/>
        <w:gridCol w:w="540"/>
        <w:gridCol w:w="6030"/>
      </w:tblGrid>
      <w:tr w:rsidR="0019257E" w14:paraId="1D45F6DC" w14:textId="77777777" w:rsidTr="004A7192">
        <w:trPr>
          <w:trHeight w:val="4912"/>
        </w:trPr>
        <w:tc>
          <w:tcPr>
            <w:tcW w:w="9883" w:type="dxa"/>
            <w:gridSpan w:val="3"/>
            <w:tcBorders>
              <w:bottom w:val="single" w:sz="2" w:space="0" w:color="000000"/>
            </w:tcBorders>
          </w:tcPr>
          <w:p w14:paraId="341628E3" w14:textId="3652FC08" w:rsidR="0019257E" w:rsidRDefault="00033248">
            <w:pPr>
              <w:pStyle w:val="TableParagraph"/>
              <w:spacing w:line="292" w:lineRule="exact"/>
              <w:ind w:left="556"/>
              <w:rPr>
                <w:b/>
                <w:i/>
              </w:rPr>
            </w:pPr>
            <w:r>
              <w:rPr>
                <w:b/>
                <w:i/>
              </w:rPr>
              <w:t>[From the below points (1) &amp; (2), please tick whichever is applicable (</w:t>
            </w:r>
            <w:r>
              <w:rPr>
                <w:b/>
                <w:i/>
                <w:sz w:val="24"/>
              </w:rPr>
              <w:t>any one</w:t>
            </w:r>
            <w:r>
              <w:rPr>
                <w:b/>
                <w:i/>
              </w:rPr>
              <w:t>)]</w:t>
            </w:r>
          </w:p>
          <w:p w14:paraId="512B646E" w14:textId="10FB4DA7" w:rsidR="0019257E" w:rsidRDefault="0019257E">
            <w:pPr>
              <w:pStyle w:val="TableParagraph"/>
              <w:rPr>
                <w:b/>
              </w:rPr>
            </w:pPr>
          </w:p>
          <w:p w14:paraId="30C11EDA" w14:textId="07F38B5D" w:rsidR="0019257E" w:rsidRPr="00E11053" w:rsidRDefault="00E11053" w:rsidP="00E11053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ind w:right="559" w:hanging="219"/>
              <w:rPr>
                <w:sz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76877D92" wp14:editId="642CAF49">
                  <wp:extent cx="220577" cy="23553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59" cy="243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3248">
              <w:rPr>
                <w:sz w:val="24"/>
              </w:rPr>
              <w:t>I, hereby confirm that I have not claimed tax benefit accruing out of Gratuity claim</w:t>
            </w:r>
            <w:r w:rsidR="00033248">
              <w:rPr>
                <w:spacing w:val="-35"/>
                <w:sz w:val="24"/>
              </w:rPr>
              <w:t xml:space="preserve"> </w:t>
            </w:r>
            <w:r w:rsidR="00033248">
              <w:rPr>
                <w:sz w:val="24"/>
              </w:rPr>
              <w:t>from any of the previous organizations where I had served prior to joining</w:t>
            </w:r>
            <w:r w:rsidR="00033248">
              <w:rPr>
                <w:spacing w:val="-25"/>
                <w:sz w:val="24"/>
              </w:rPr>
              <w:t xml:space="preserve"> </w:t>
            </w:r>
            <w:r w:rsidR="00B774FA">
              <w:rPr>
                <w:spacing w:val="-25"/>
                <w:sz w:val="24"/>
              </w:rPr>
              <w:t>TLG Group</w:t>
            </w:r>
          </w:p>
          <w:p w14:paraId="7BC9560D" w14:textId="70DD4E51" w:rsidR="0019257E" w:rsidRDefault="00033248">
            <w:pPr>
              <w:pStyle w:val="TableParagraph"/>
              <w:ind w:left="3781" w:right="53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</w:t>
            </w:r>
          </w:p>
          <w:p w14:paraId="75F72E26" w14:textId="6684EC6C" w:rsidR="0019257E" w:rsidRDefault="00033248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line="242" w:lineRule="auto"/>
              <w:ind w:right="425" w:hanging="219"/>
              <w:rPr>
                <w:sz w:val="24"/>
              </w:rPr>
            </w:pPr>
            <w:r>
              <w:rPr>
                <w:sz w:val="24"/>
              </w:rPr>
              <w:t>I, hereby confirm that I have claimed Gratuity from my previous organizations (as per the details below) where I served prior to joining</w:t>
            </w:r>
            <w:r>
              <w:rPr>
                <w:spacing w:val="-14"/>
                <w:sz w:val="24"/>
              </w:rPr>
              <w:t xml:space="preserve"> </w:t>
            </w:r>
            <w:r w:rsidR="00B774FA">
              <w:rPr>
                <w:sz w:val="24"/>
              </w:rPr>
              <w:t>TLG Group</w:t>
            </w:r>
          </w:p>
          <w:p w14:paraId="26B26AB5" w14:textId="6E930DAE" w:rsidR="0019257E" w:rsidRDefault="000556D2">
            <w:pPr>
              <w:pStyle w:val="TableParagraph"/>
              <w:spacing w:before="9"/>
              <w:rPr>
                <w:b/>
                <w:sz w:val="19"/>
              </w:rPr>
            </w:pPr>
            <w:r>
              <w:rPr>
                <w:noProof/>
                <w:lang w:val="en-IN" w:eastAsia="en-I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72F8D9" wp14:editId="00B7E67C">
                      <wp:simplePos x="0" y="0"/>
                      <wp:positionH relativeFrom="page">
                        <wp:posOffset>43873</wp:posOffset>
                      </wp:positionH>
                      <wp:positionV relativeFrom="paragraph">
                        <wp:posOffset>65710</wp:posOffset>
                      </wp:positionV>
                      <wp:extent cx="6020790" cy="819397"/>
                      <wp:effectExtent l="0" t="0" r="18415" b="0"/>
                      <wp:wrapNone/>
                      <wp:docPr id="19" name="Text Box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0790" cy="8193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5" w:type="dxa"/>
                                    <w:tbl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  <w:insideH w:val="single" w:sz="4" w:space="0" w:color="000000"/>
                                      <w:insideV w:val="single" w:sz="4" w:space="0" w:color="000000"/>
                                    </w:tblBorders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883"/>
                                    <w:gridCol w:w="2864"/>
                                    <w:gridCol w:w="1874"/>
                                    <w:gridCol w:w="1876"/>
                                    <w:gridCol w:w="1874"/>
                                  </w:tblGrid>
                                  <w:tr w:rsidR="0019257E" w14:paraId="50A8E5D2" w14:textId="77777777" w:rsidTr="004A7192">
                                    <w:trPr>
                                      <w:trHeight w:val="534"/>
                                    </w:trPr>
                                    <w:tc>
                                      <w:tcPr>
                                        <w:tcW w:w="883" w:type="dxa"/>
                                      </w:tcPr>
                                      <w:p w14:paraId="142370D9" w14:textId="77777777" w:rsidR="0019257E" w:rsidRDefault="0019257E">
                                        <w:pPr>
                                          <w:pStyle w:val="TableParagraph"/>
                                          <w:spacing w:before="2"/>
                                          <w:rPr>
                                            <w:rFonts w:ascii="Bookman Old Style"/>
                                            <w:b/>
                                            <w:sz w:val="24"/>
                                          </w:rPr>
                                        </w:pPr>
                                      </w:p>
                                      <w:p w14:paraId="2EACF3FF" w14:textId="178B181F" w:rsidR="0019257E" w:rsidRDefault="00033248">
                                        <w:pPr>
                                          <w:pStyle w:val="TableParagraph"/>
                                          <w:spacing w:before="1"/>
                                          <w:ind w:left="202" w:right="196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Sr. No.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64" w:type="dxa"/>
                                      </w:tcPr>
                                      <w:p w14:paraId="3C195C32" w14:textId="77777777" w:rsidR="0019257E" w:rsidRDefault="0019257E">
                                        <w:pPr>
                                          <w:pStyle w:val="TableParagraph"/>
                                          <w:spacing w:before="2"/>
                                          <w:rPr>
                                            <w:rFonts w:ascii="Bookman Old Style"/>
                                            <w:b/>
                                            <w:sz w:val="24"/>
                                          </w:rPr>
                                        </w:pPr>
                                      </w:p>
                                      <w:p w14:paraId="33F2CCD8" w14:textId="77777777" w:rsidR="0019257E" w:rsidRDefault="00033248">
                                        <w:pPr>
                                          <w:pStyle w:val="TableParagraph"/>
                                          <w:spacing w:before="1"/>
                                          <w:ind w:left="766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Company 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04A95CC7" w14:textId="77777777" w:rsidR="0019257E" w:rsidRDefault="0019257E">
                                        <w:pPr>
                                          <w:pStyle w:val="TableParagraph"/>
                                          <w:spacing w:before="2"/>
                                          <w:rPr>
                                            <w:rFonts w:ascii="Bookman Old Style"/>
                                            <w:b/>
                                            <w:sz w:val="24"/>
                                          </w:rPr>
                                        </w:pPr>
                                      </w:p>
                                      <w:p w14:paraId="7058FDC1" w14:textId="77777777" w:rsidR="0019257E" w:rsidRDefault="00033248">
                                        <w:pPr>
                                          <w:pStyle w:val="TableParagraph"/>
                                          <w:spacing w:before="1"/>
                                          <w:ind w:left="111" w:right="106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Year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76" w:type="dxa"/>
                                      </w:tcPr>
                                      <w:p w14:paraId="210BCF8C" w14:textId="77777777" w:rsidR="0019257E" w:rsidRDefault="00033248">
                                        <w:pPr>
                                          <w:pStyle w:val="TableParagraph"/>
                                          <w:spacing w:before="11"/>
                                          <w:ind w:left="220" w:right="21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Gratuity Amount</w:t>
                                        </w:r>
                                      </w:p>
                                      <w:p w14:paraId="5D260034" w14:textId="77777777" w:rsidR="0019257E" w:rsidRDefault="00033248">
                                        <w:pPr>
                                          <w:pStyle w:val="TableParagraph"/>
                                          <w:spacing w:before="29"/>
                                          <w:ind w:left="217" w:right="210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(Rs)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15E2BCA2" w14:textId="77777777" w:rsidR="0019257E" w:rsidRDefault="00033248">
                                        <w:pPr>
                                          <w:pStyle w:val="TableParagraph"/>
                                          <w:spacing w:before="11"/>
                                          <w:ind w:left="115" w:right="106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Exemption Amount</w:t>
                                        </w:r>
                                      </w:p>
                                      <w:p w14:paraId="366B625A" w14:textId="77777777" w:rsidR="0019257E" w:rsidRDefault="00033248">
                                        <w:pPr>
                                          <w:pStyle w:val="TableParagraph"/>
                                          <w:spacing w:before="29"/>
                                          <w:ind w:left="115" w:right="105"/>
                                          <w:jc w:val="center"/>
                                          <w:rPr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</w:rPr>
                                          <w:t>(Rs)</w:t>
                                        </w:r>
                                      </w:p>
                                    </w:tc>
                                  </w:tr>
                                  <w:tr w:rsidR="0019257E" w14:paraId="273689FC" w14:textId="77777777" w:rsidTr="004A7192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883" w:type="dxa"/>
                                      </w:tcPr>
                                      <w:p w14:paraId="7A857BEF" w14:textId="77777777" w:rsidR="0019257E" w:rsidRDefault="00033248">
                                        <w:pPr>
                                          <w:pStyle w:val="TableParagraph"/>
                                          <w:spacing w:line="215" w:lineRule="exact"/>
                                          <w:ind w:right="1"/>
                                          <w:jc w:val="center"/>
                                          <w:rPr>
                                            <w:rFonts w:ascii="Bookman Old Style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/>
                                            <w:w w:val="99"/>
                                            <w:sz w:val="20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64" w:type="dxa"/>
                                      </w:tcPr>
                                      <w:p w14:paraId="6DF06713" w14:textId="0B1BDCCF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3AAF296E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6" w:type="dxa"/>
                                      </w:tcPr>
                                      <w:p w14:paraId="6CD53F98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4BF593DE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19257E" w14:paraId="1EB5FAED" w14:textId="77777777" w:rsidTr="004A7192">
                                    <w:trPr>
                                      <w:trHeight w:val="227"/>
                                    </w:trPr>
                                    <w:tc>
                                      <w:tcPr>
                                        <w:tcW w:w="883" w:type="dxa"/>
                                      </w:tcPr>
                                      <w:p w14:paraId="72585652" w14:textId="77777777" w:rsidR="0019257E" w:rsidRDefault="00033248">
                                        <w:pPr>
                                          <w:pStyle w:val="TableParagraph"/>
                                          <w:spacing w:line="215" w:lineRule="exact"/>
                                          <w:ind w:right="1"/>
                                          <w:jc w:val="center"/>
                                          <w:rPr>
                                            <w:rFonts w:ascii="Bookman Old Style"/>
                                            <w:sz w:val="20"/>
                                          </w:rPr>
                                        </w:pPr>
                                        <w:r>
                                          <w:rPr>
                                            <w:rFonts w:ascii="Bookman Old Style"/>
                                            <w:w w:val="99"/>
                                            <w:sz w:val="20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864" w:type="dxa"/>
                                      </w:tcPr>
                                      <w:p w14:paraId="41F47675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5A714B48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6" w:type="dxa"/>
                                      </w:tcPr>
                                      <w:p w14:paraId="4761EEC2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874" w:type="dxa"/>
                                      </w:tcPr>
                                      <w:p w14:paraId="13116E02" w14:textId="77777777" w:rsidR="0019257E" w:rsidRDefault="0019257E">
                                        <w:pPr>
                                          <w:pStyle w:val="TableParagraph"/>
                                          <w:rPr>
                                            <w:rFonts w:ascii="Times New Roman"/>
                                            <w:sz w:val="16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4668126A" w14:textId="77777777" w:rsidR="0019257E" w:rsidRDefault="0019257E">
                                  <w:pPr>
                                    <w:pStyle w:val="BodyText"/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72F8D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8" o:spid="_x0000_s1026" type="#_x0000_t202" style="position:absolute;margin-left:3.45pt;margin-top:5.15pt;width:474.1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" filled="f" stroked="f">
                      <v:textbox inset="0,0,0,0"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83"/>
                              <w:gridCol w:w="2864"/>
                              <w:gridCol w:w="1874"/>
                              <w:gridCol w:w="1876"/>
                              <w:gridCol w:w="1874"/>
                            </w:tblGrid>
                            <w:tr w:rsidR="0019257E" w14:paraId="50A8E5D2" w14:textId="77777777" w:rsidTr="004A7192">
                              <w:trPr>
                                <w:trHeight w:val="534"/>
                              </w:trPr>
                              <w:tc>
                                <w:tcPr>
                                  <w:tcW w:w="883" w:type="dxa"/>
                                </w:tcPr>
                                <w:p w14:paraId="142370D9" w14:textId="77777777" w:rsidR="0019257E" w:rsidRDefault="0019257E">
                                  <w:pPr>
                                    <w:pStyle w:val="TableParagraph"/>
                                    <w:spacing w:before="2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2EACF3FF" w14:textId="178B181F" w:rsidR="0019257E" w:rsidRDefault="00033248">
                                  <w:pPr>
                                    <w:pStyle w:val="TableParagraph"/>
                                    <w:spacing w:before="1"/>
                                    <w:ind w:left="202" w:right="19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Sr. No.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14:paraId="3C195C32" w14:textId="77777777" w:rsidR="0019257E" w:rsidRDefault="0019257E">
                                  <w:pPr>
                                    <w:pStyle w:val="TableParagraph"/>
                                    <w:spacing w:before="2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33F2CCD8" w14:textId="77777777" w:rsidR="0019257E" w:rsidRDefault="00033248">
                                  <w:pPr>
                                    <w:pStyle w:val="TableParagraph"/>
                                    <w:spacing w:before="1"/>
                                    <w:ind w:left="76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Company Name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04A95CC7" w14:textId="77777777" w:rsidR="0019257E" w:rsidRDefault="0019257E">
                                  <w:pPr>
                                    <w:pStyle w:val="TableParagraph"/>
                                    <w:spacing w:before="2"/>
                                    <w:rPr>
                                      <w:rFonts w:ascii="Bookman Old Style"/>
                                      <w:b/>
                                      <w:sz w:val="24"/>
                                    </w:rPr>
                                  </w:pPr>
                                </w:p>
                                <w:p w14:paraId="7058FDC1" w14:textId="77777777" w:rsidR="0019257E" w:rsidRDefault="00033248">
                                  <w:pPr>
                                    <w:pStyle w:val="TableParagraph"/>
                                    <w:spacing w:before="1"/>
                                    <w:ind w:left="111" w:right="10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210BCF8C" w14:textId="77777777" w:rsidR="0019257E" w:rsidRDefault="00033248">
                                  <w:pPr>
                                    <w:pStyle w:val="TableParagraph"/>
                                    <w:spacing w:before="11"/>
                                    <w:ind w:left="220" w:right="2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Gratuity Amount</w:t>
                                  </w:r>
                                </w:p>
                                <w:p w14:paraId="5D260034" w14:textId="77777777" w:rsidR="0019257E" w:rsidRDefault="00033248">
                                  <w:pPr>
                                    <w:pStyle w:val="TableParagraph"/>
                                    <w:spacing w:before="29"/>
                                    <w:ind w:left="217" w:right="210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(Rs)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15E2BCA2" w14:textId="77777777" w:rsidR="0019257E" w:rsidRDefault="00033248">
                                  <w:pPr>
                                    <w:pStyle w:val="TableParagraph"/>
                                    <w:spacing w:before="11"/>
                                    <w:ind w:left="115" w:right="106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Exemption Amount</w:t>
                                  </w:r>
                                </w:p>
                                <w:p w14:paraId="366B625A" w14:textId="77777777" w:rsidR="0019257E" w:rsidRDefault="00033248">
                                  <w:pPr>
                                    <w:pStyle w:val="TableParagraph"/>
                                    <w:spacing w:before="29"/>
                                    <w:ind w:left="115" w:right="105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(Rs)</w:t>
                                  </w:r>
                                </w:p>
                              </w:tc>
                            </w:tr>
                            <w:tr w:rsidR="0019257E" w14:paraId="273689FC" w14:textId="77777777" w:rsidTr="004A7192">
                              <w:trPr>
                                <w:trHeight w:val="227"/>
                              </w:trPr>
                              <w:tc>
                                <w:tcPr>
                                  <w:tcW w:w="883" w:type="dxa"/>
                                </w:tcPr>
                                <w:p w14:paraId="7A857BEF" w14:textId="77777777" w:rsidR="0019257E" w:rsidRDefault="00033248">
                                  <w:pPr>
                                    <w:pStyle w:val="TableParagraph"/>
                                    <w:spacing w:line="215" w:lineRule="exact"/>
                                    <w:ind w:right="1"/>
                                    <w:jc w:val="center"/>
                                    <w:rPr>
                                      <w:rFonts w:ascii="Bookman Old Styl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w w:val="99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14:paraId="6DF06713" w14:textId="0B1BDCCF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3AAF296E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6CD53F98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4BF593DE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9257E" w14:paraId="1EB5FAED" w14:textId="77777777" w:rsidTr="004A7192">
                              <w:trPr>
                                <w:trHeight w:val="227"/>
                              </w:trPr>
                              <w:tc>
                                <w:tcPr>
                                  <w:tcW w:w="883" w:type="dxa"/>
                                </w:tcPr>
                                <w:p w14:paraId="72585652" w14:textId="77777777" w:rsidR="0019257E" w:rsidRDefault="00033248">
                                  <w:pPr>
                                    <w:pStyle w:val="TableParagraph"/>
                                    <w:spacing w:line="215" w:lineRule="exact"/>
                                    <w:ind w:right="1"/>
                                    <w:jc w:val="center"/>
                                    <w:rPr>
                                      <w:rFonts w:ascii="Bookman Old Styl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Bookman Old Style"/>
                                      <w:w w:val="99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864" w:type="dxa"/>
                                </w:tcPr>
                                <w:p w14:paraId="41F47675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5A714B48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4761EEC2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74" w:type="dxa"/>
                                </w:tcPr>
                                <w:p w14:paraId="13116E02" w14:textId="77777777" w:rsidR="0019257E" w:rsidRDefault="0019257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68126A" w14:textId="77777777" w:rsidR="0019257E" w:rsidRDefault="0019257E">
                            <w:pPr>
                              <w:pStyle w:val="BodyText"/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</w:p>
          <w:p w14:paraId="25B461D2" w14:textId="07D146ED" w:rsidR="0019257E" w:rsidRDefault="00033248">
            <w:pPr>
              <w:pStyle w:val="TableParagraph"/>
              <w:tabs>
                <w:tab w:val="left" w:pos="1614"/>
                <w:tab w:val="left" w:pos="4415"/>
                <w:tab w:val="left" w:pos="5895"/>
                <w:tab w:val="left" w:pos="7654"/>
              </w:tabs>
              <w:ind w:left="200"/>
              <w:rPr>
                <w:sz w:val="20"/>
              </w:rPr>
            </w:pP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  <w:p w14:paraId="14197462" w14:textId="77777777" w:rsidR="0019257E" w:rsidRDefault="0019257E">
            <w:pPr>
              <w:pStyle w:val="TableParagraph"/>
              <w:rPr>
                <w:b/>
                <w:sz w:val="24"/>
              </w:rPr>
            </w:pPr>
          </w:p>
          <w:p w14:paraId="2F9284D5" w14:textId="64B8207C" w:rsidR="0019257E" w:rsidRDefault="0019257E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06C32B83" w14:textId="77777777" w:rsidR="000556D2" w:rsidRDefault="000556D2">
            <w:pPr>
              <w:pStyle w:val="TableParagraph"/>
              <w:spacing w:before="3"/>
              <w:rPr>
                <w:b/>
                <w:sz w:val="35"/>
              </w:rPr>
            </w:pPr>
          </w:p>
          <w:p w14:paraId="22FE9FD2" w14:textId="77777777" w:rsidR="0019257E" w:rsidRDefault="00033248">
            <w:pPr>
              <w:pStyle w:val="TableParagraph"/>
              <w:numPr>
                <w:ilvl w:val="0"/>
                <w:numId w:val="1"/>
              </w:numPr>
              <w:tabs>
                <w:tab w:val="left" w:pos="346"/>
              </w:tabs>
              <w:spacing w:before="1"/>
              <w:ind w:right="1142" w:hanging="219"/>
              <w:rPr>
                <w:b/>
                <w:sz w:val="24"/>
              </w:rPr>
            </w:pPr>
            <w:r>
              <w:rPr>
                <w:b/>
                <w:sz w:val="24"/>
              </w:rPr>
              <w:t>I abide by the above declaration and the consequence thereof arising out of</w:t>
            </w:r>
            <w:r>
              <w:rPr>
                <w:b/>
                <w:spacing w:val="-34"/>
                <w:sz w:val="24"/>
              </w:rPr>
              <w:t xml:space="preserve"> </w:t>
            </w:r>
            <w:r>
              <w:rPr>
                <w:b/>
                <w:sz w:val="24"/>
              </w:rPr>
              <w:t>this declaration.</w:t>
            </w:r>
          </w:p>
        </w:tc>
      </w:tr>
      <w:tr w:rsidR="0019257E" w14:paraId="023E89F1" w14:textId="77777777" w:rsidTr="004A7192">
        <w:trPr>
          <w:trHeight w:val="717"/>
        </w:trPr>
        <w:tc>
          <w:tcPr>
            <w:tcW w:w="3853" w:type="dxa"/>
            <w:gridSpan w:val="2"/>
            <w:tcBorders>
              <w:top w:val="single" w:sz="2" w:space="0" w:color="000000"/>
              <w:right w:val="nil"/>
            </w:tcBorders>
          </w:tcPr>
          <w:p w14:paraId="201C18E9" w14:textId="77777777" w:rsidR="0019257E" w:rsidRDefault="0019257E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70F464F4" w14:textId="77777777" w:rsidR="0019257E" w:rsidRDefault="00033248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Name of Member</w:t>
            </w:r>
          </w:p>
          <w:p w14:paraId="6AD1DB53" w14:textId="77777777" w:rsidR="0019257E" w:rsidRDefault="00033248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(Block letter /Complete Name)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0FD7F491" w14:textId="5C3D5C80" w:rsidR="0019257E" w:rsidRDefault="0019257E">
            <w:pPr>
              <w:pStyle w:val="TableParagraph"/>
              <w:spacing w:before="11"/>
              <w:rPr>
                <w:b/>
                <w:sz w:val="19"/>
              </w:rPr>
            </w:pPr>
          </w:p>
          <w:p w14:paraId="6ACE2A6D" w14:textId="557665DD" w:rsidR="0019257E" w:rsidRDefault="00033248" w:rsidP="006A176E">
            <w:pPr>
              <w:pStyle w:val="TableParagraph"/>
              <w:ind w:left="823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99"/>
                <w:sz w:val="20"/>
              </w:rPr>
              <w:t>:</w:t>
            </w:r>
            <w:r w:rsidR="0044666D">
              <w:rPr>
                <w:rFonts w:ascii="Bookman Old Style"/>
                <w:w w:val="99"/>
                <w:sz w:val="20"/>
              </w:rPr>
              <w:t xml:space="preserve"> </w:t>
            </w:r>
          </w:p>
        </w:tc>
      </w:tr>
      <w:tr w:rsidR="0019257E" w14:paraId="7C712D7F" w14:textId="77777777" w:rsidTr="004A7192">
        <w:trPr>
          <w:trHeight w:val="633"/>
        </w:trPr>
        <w:tc>
          <w:tcPr>
            <w:tcW w:w="3853" w:type="dxa"/>
            <w:gridSpan w:val="2"/>
            <w:tcBorders>
              <w:bottom w:val="single" w:sz="2" w:space="0" w:color="000000"/>
              <w:right w:val="nil"/>
            </w:tcBorders>
          </w:tcPr>
          <w:p w14:paraId="343E9D38" w14:textId="77777777" w:rsidR="0019257E" w:rsidRDefault="0019257E">
            <w:pPr>
              <w:pStyle w:val="TableParagraph"/>
              <w:spacing w:before="7"/>
              <w:rPr>
                <w:b/>
                <w:sz w:val="15"/>
              </w:rPr>
            </w:pPr>
          </w:p>
          <w:p w14:paraId="61224FCD" w14:textId="77777777" w:rsidR="0019257E" w:rsidRDefault="0003324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Employee Code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C5C4FE0" w14:textId="3A2EAA8C" w:rsidR="0019257E" w:rsidRDefault="00033248" w:rsidP="006A176E">
            <w:pPr>
              <w:pStyle w:val="TableParagraph"/>
              <w:spacing w:before="195"/>
              <w:ind w:left="823"/>
              <w:rPr>
                <w:rFonts w:ascii="Bookman Old Style"/>
                <w:sz w:val="20"/>
              </w:rPr>
            </w:pPr>
            <w:r>
              <w:rPr>
                <w:rFonts w:ascii="Bookman Old Style"/>
                <w:w w:val="99"/>
                <w:sz w:val="20"/>
              </w:rPr>
              <w:t>:</w:t>
            </w:r>
            <w:r w:rsidR="0044666D">
              <w:rPr>
                <w:rFonts w:ascii="Bookman Old Style"/>
                <w:w w:val="99"/>
                <w:sz w:val="20"/>
              </w:rPr>
              <w:t xml:space="preserve"> </w:t>
            </w:r>
          </w:p>
        </w:tc>
      </w:tr>
      <w:tr w:rsidR="0019257E" w14:paraId="6011CA68" w14:textId="77777777" w:rsidTr="004A7192">
        <w:trPr>
          <w:trHeight w:val="803"/>
        </w:trPr>
        <w:tc>
          <w:tcPr>
            <w:tcW w:w="3853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1CEB5B59" w14:textId="77777777" w:rsidR="0019257E" w:rsidRDefault="0019257E">
            <w:pPr>
              <w:pStyle w:val="TableParagraph"/>
              <w:spacing w:before="8"/>
              <w:rPr>
                <w:b/>
              </w:rPr>
            </w:pPr>
          </w:p>
          <w:p w14:paraId="0C1C22B4" w14:textId="77777777" w:rsidR="0019257E" w:rsidRDefault="00033248">
            <w:pPr>
              <w:pStyle w:val="TableParagraph"/>
              <w:spacing w:before="1"/>
              <w:ind w:left="107"/>
              <w:rPr>
                <w:sz w:val="20"/>
              </w:rPr>
            </w:pPr>
            <w:r>
              <w:rPr>
                <w:sz w:val="20"/>
              </w:rPr>
              <w:t>PAN Number</w:t>
            </w:r>
          </w:p>
        </w:tc>
        <w:tc>
          <w:tcPr>
            <w:tcW w:w="6030" w:type="dxa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2E6BFDCD" w14:textId="77777777" w:rsidR="0019257E" w:rsidRDefault="0019257E">
            <w:pPr>
              <w:pStyle w:val="TableParagraph"/>
              <w:rPr>
                <w:b/>
                <w:sz w:val="23"/>
              </w:rPr>
            </w:pPr>
          </w:p>
          <w:p w14:paraId="7FF473F7" w14:textId="2B519FD7" w:rsidR="0019257E" w:rsidRDefault="00033248" w:rsidP="006A176E">
            <w:pPr>
              <w:pStyle w:val="TableParagraph"/>
              <w:spacing w:before="1"/>
              <w:ind w:left="823"/>
              <w:rPr>
                <w:rFonts w:ascii="Bookman Old Style"/>
                <w:b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:</w:t>
            </w:r>
          </w:p>
        </w:tc>
      </w:tr>
      <w:tr w:rsidR="0019257E" w14:paraId="018563DF" w14:textId="77777777" w:rsidTr="004A7192">
        <w:trPr>
          <w:trHeight w:val="1708"/>
        </w:trPr>
        <w:tc>
          <w:tcPr>
            <w:tcW w:w="3313" w:type="dxa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258EE567" w14:textId="77777777" w:rsidR="0019257E" w:rsidRDefault="00033248">
            <w:pPr>
              <w:pStyle w:val="TableParagraph"/>
              <w:spacing w:line="243" w:lineRule="exact"/>
              <w:ind w:left="107"/>
              <w:rPr>
                <w:sz w:val="20"/>
              </w:rPr>
            </w:pPr>
            <w:r>
              <w:rPr>
                <w:sz w:val="20"/>
              </w:rPr>
              <w:t>Full Postal Address (in Block Letter)</w:t>
            </w:r>
          </w:p>
          <w:p w14:paraId="7603704A" w14:textId="77777777" w:rsidR="0019257E" w:rsidRDefault="0019257E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7465022A" w14:textId="3210950B" w:rsidR="0044666D" w:rsidRDefault="00033248">
            <w:pPr>
              <w:pStyle w:val="TableParagraph"/>
              <w:tabs>
                <w:tab w:val="left" w:pos="1598"/>
              </w:tabs>
              <w:spacing w:before="1" w:line="480" w:lineRule="atLeast"/>
              <w:ind w:left="107" w:right="2147"/>
              <w:rPr>
                <w:spacing w:val="-17"/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z w:val="20"/>
              </w:rPr>
              <w:tab/>
            </w:r>
          </w:p>
          <w:p w14:paraId="7CF7B8D8" w14:textId="5628F4DC" w:rsidR="0019257E" w:rsidRDefault="0044666D" w:rsidP="0044666D">
            <w:pPr>
              <w:pStyle w:val="TableParagraph"/>
              <w:tabs>
                <w:tab w:val="left" w:pos="1598"/>
              </w:tabs>
              <w:spacing w:before="1" w:line="480" w:lineRule="atLeast"/>
              <w:ind w:left="107" w:right="-1350"/>
              <w:rPr>
                <w:sz w:val="20"/>
              </w:rPr>
            </w:pPr>
            <w:r>
              <w:rPr>
                <w:sz w:val="20"/>
              </w:rPr>
              <w:t xml:space="preserve">Personal </w:t>
            </w:r>
            <w:r w:rsidR="00033248">
              <w:rPr>
                <w:sz w:val="20"/>
              </w:rPr>
              <w:t>Email Id</w:t>
            </w:r>
            <w:r w:rsidR="00033248">
              <w:rPr>
                <w:spacing w:val="38"/>
                <w:sz w:val="20"/>
              </w:rPr>
              <w:t xml:space="preserve"> </w:t>
            </w:r>
          </w:p>
        </w:tc>
        <w:tc>
          <w:tcPr>
            <w:tcW w:w="6570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C466DAA" w14:textId="756DD2EB" w:rsidR="0019257E" w:rsidRDefault="00033248" w:rsidP="00952BD1">
            <w:pPr>
              <w:pStyle w:val="TableParagraph"/>
              <w:spacing w:line="233" w:lineRule="exact"/>
              <w:ind w:left="1440"/>
              <w:rPr>
                <w:rFonts w:ascii="Bookman Old Style"/>
                <w:b/>
                <w:w w:val="99"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:</w:t>
            </w:r>
          </w:p>
          <w:p w14:paraId="4B5A524F" w14:textId="11417D15" w:rsidR="0044666D" w:rsidRDefault="0044666D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18683DE9" w14:textId="77777777" w:rsidR="006A176E" w:rsidRDefault="006A176E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34EA197B" w14:textId="721BDEB8" w:rsidR="0044666D" w:rsidRDefault="0044666D" w:rsidP="00952BD1">
            <w:pPr>
              <w:pStyle w:val="TableParagraph"/>
              <w:spacing w:line="233" w:lineRule="exact"/>
              <w:ind w:firstLine="1350"/>
              <w:rPr>
                <w:rFonts w:ascii="Bookman Old Style"/>
                <w:b/>
                <w:w w:val="99"/>
                <w:sz w:val="20"/>
              </w:rPr>
            </w:pPr>
            <w:r>
              <w:rPr>
                <w:rFonts w:ascii="Bookman Old Style"/>
                <w:b/>
                <w:w w:val="99"/>
                <w:sz w:val="20"/>
              </w:rPr>
              <w:t>+91-</w:t>
            </w:r>
          </w:p>
          <w:p w14:paraId="1F1ACA41" w14:textId="77777777" w:rsidR="0044666D" w:rsidRDefault="0044666D" w:rsidP="0044666D">
            <w:pPr>
              <w:pStyle w:val="TableParagraph"/>
              <w:spacing w:line="233" w:lineRule="exact"/>
              <w:ind w:left="90"/>
              <w:rPr>
                <w:rFonts w:ascii="Bookman Old Style"/>
                <w:b/>
                <w:w w:val="99"/>
                <w:sz w:val="20"/>
              </w:rPr>
            </w:pPr>
          </w:p>
          <w:p w14:paraId="467B4150" w14:textId="323C3932" w:rsidR="0044666D" w:rsidRDefault="0044666D" w:rsidP="00952BD1">
            <w:pPr>
              <w:pStyle w:val="TableParagraph"/>
              <w:spacing w:line="233" w:lineRule="exact"/>
              <w:ind w:firstLine="1440"/>
              <w:rPr>
                <w:rFonts w:ascii="Bookman Old Style"/>
                <w:b/>
                <w:sz w:val="20"/>
              </w:rPr>
            </w:pPr>
          </w:p>
        </w:tc>
      </w:tr>
      <w:tr w:rsidR="0019257E" w14:paraId="68A65273" w14:textId="77777777" w:rsidTr="00593952">
        <w:trPr>
          <w:trHeight w:val="3005"/>
        </w:trPr>
        <w:tc>
          <w:tcPr>
            <w:tcW w:w="9883" w:type="dxa"/>
            <w:gridSpan w:val="3"/>
            <w:tcBorders>
              <w:top w:val="single" w:sz="2" w:space="0" w:color="000000"/>
            </w:tcBorders>
          </w:tcPr>
          <w:p w14:paraId="75551243" w14:textId="13E04DF1" w:rsidR="0019257E" w:rsidRDefault="00033248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4.BANK ACCOUNT DETAILS</w:t>
            </w:r>
          </w:p>
          <w:p w14:paraId="5BAA93A5" w14:textId="77777777" w:rsidR="0019257E" w:rsidRDefault="0019257E">
            <w:pPr>
              <w:pStyle w:val="TableParagraph"/>
              <w:spacing w:before="10"/>
              <w:rPr>
                <w:b/>
                <w:sz w:val="19"/>
              </w:rPr>
            </w:pPr>
          </w:p>
          <w:p w14:paraId="39EEF756" w14:textId="77777777" w:rsidR="0019257E" w:rsidRDefault="00033248">
            <w:pPr>
              <w:pStyle w:val="TableParagraph"/>
              <w:ind w:left="107"/>
              <w:rPr>
                <w:b/>
                <w:i/>
              </w:rPr>
            </w:pPr>
            <w:r>
              <w:rPr>
                <w:b/>
                <w:i/>
              </w:rPr>
              <w:t>Request you to credit the Gratuity proceedings through NEFT to the below mentioned Bank Account:</w:t>
            </w:r>
          </w:p>
          <w:p w14:paraId="1F936248" w14:textId="77777777" w:rsidR="0019257E" w:rsidRDefault="0019257E">
            <w:pPr>
              <w:pStyle w:val="TableParagraph"/>
              <w:spacing w:before="1"/>
              <w:rPr>
                <w:b/>
              </w:rPr>
            </w:pPr>
          </w:p>
          <w:p w14:paraId="3680B470" w14:textId="77777777" w:rsidR="006A176E" w:rsidRDefault="00033248">
            <w:pPr>
              <w:pStyle w:val="TableParagraph"/>
              <w:tabs>
                <w:tab w:val="left" w:pos="2049"/>
              </w:tabs>
              <w:spacing w:line="477" w:lineRule="auto"/>
              <w:ind w:left="107" w:right="5006"/>
              <w:rPr>
                <w:b/>
              </w:rPr>
            </w:pPr>
            <w:r>
              <w:rPr>
                <w:b/>
              </w:rPr>
              <w:t xml:space="preserve">Mode of Remittance : Bank Transfer </w:t>
            </w:r>
          </w:p>
          <w:p w14:paraId="742E14EF" w14:textId="67AEC321" w:rsidR="0019257E" w:rsidRDefault="00033248">
            <w:pPr>
              <w:pStyle w:val="TableParagraph"/>
              <w:tabs>
                <w:tab w:val="left" w:pos="2049"/>
              </w:tabs>
              <w:spacing w:line="477" w:lineRule="auto"/>
              <w:ind w:left="107" w:right="5006"/>
              <w:rPr>
                <w:b/>
              </w:rPr>
            </w:pPr>
            <w:r>
              <w:rPr>
                <w:b/>
              </w:rPr>
              <w:t>Name 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Bank</w:t>
            </w:r>
            <w:r>
              <w:rPr>
                <w:b/>
              </w:rPr>
              <w:tab/>
              <w:t>:</w:t>
            </w:r>
            <w:r w:rsidR="004A7192">
              <w:rPr>
                <w:b/>
              </w:rPr>
              <w:t xml:space="preserve"> </w:t>
            </w:r>
          </w:p>
          <w:p w14:paraId="26E5F82E" w14:textId="0296F24D" w:rsidR="0019257E" w:rsidRDefault="00033248">
            <w:pPr>
              <w:pStyle w:val="TableParagraph"/>
              <w:tabs>
                <w:tab w:val="left" w:pos="2025"/>
              </w:tabs>
              <w:spacing w:before="4"/>
              <w:ind w:left="107"/>
              <w:rPr>
                <w:b/>
              </w:rPr>
            </w:pPr>
            <w:r>
              <w:rPr>
                <w:b/>
              </w:rPr>
              <w:t>Bank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Account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</w:t>
            </w:r>
            <w:r>
              <w:rPr>
                <w:b/>
              </w:rPr>
              <w:tab/>
              <w:t>:</w:t>
            </w:r>
            <w:r w:rsidR="004A7192">
              <w:rPr>
                <w:b/>
              </w:rPr>
              <w:t xml:space="preserve"> </w:t>
            </w:r>
          </w:p>
          <w:p w14:paraId="5F6ED127" w14:textId="77777777" w:rsidR="0019257E" w:rsidRDefault="0019257E">
            <w:pPr>
              <w:pStyle w:val="TableParagraph"/>
              <w:rPr>
                <w:b/>
              </w:rPr>
            </w:pPr>
          </w:p>
          <w:p w14:paraId="395ABA35" w14:textId="73DA1DA1" w:rsidR="0019257E" w:rsidRDefault="00033248" w:rsidP="006A176E">
            <w:pPr>
              <w:pStyle w:val="TableParagraph"/>
              <w:tabs>
                <w:tab w:val="left" w:pos="2030"/>
              </w:tabs>
              <w:ind w:left="107"/>
              <w:rPr>
                <w:b/>
              </w:rPr>
            </w:pPr>
            <w:r>
              <w:rPr>
                <w:b/>
              </w:rPr>
              <w:t>IFS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Code</w:t>
            </w:r>
            <w:r>
              <w:rPr>
                <w:b/>
              </w:rPr>
              <w:tab/>
              <w:t>:</w:t>
            </w:r>
          </w:p>
        </w:tc>
      </w:tr>
    </w:tbl>
    <w:p w14:paraId="4FB605C1" w14:textId="77777777" w:rsidR="0019257E" w:rsidRDefault="0019257E">
      <w:pPr>
        <w:rPr>
          <w:b/>
          <w:sz w:val="19"/>
        </w:rPr>
      </w:pPr>
    </w:p>
    <w:p w14:paraId="1507A03F" w14:textId="5B93C053" w:rsidR="0019257E" w:rsidRDefault="00033248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Enclosed cancelled cheque of selected Bank (mandatory)</w:t>
      </w:r>
      <w:r w:rsidR="00593952" w:rsidRPr="00593952">
        <w:rPr>
          <w:noProof/>
          <w:lang w:bidi="hi-IN"/>
        </w:rPr>
        <w:t xml:space="preserve"> </w:t>
      </w:r>
    </w:p>
    <w:p w14:paraId="609B5046" w14:textId="3F334528" w:rsidR="0019257E" w:rsidRDefault="0019257E" w:rsidP="00593952">
      <w:pPr>
        <w:pStyle w:val="BodyText"/>
        <w:ind w:left="6480" w:firstLine="720"/>
        <w:rPr>
          <w:rFonts w:ascii="Times New Roman"/>
          <w:b/>
          <w:sz w:val="26"/>
        </w:rPr>
      </w:pPr>
    </w:p>
    <w:p w14:paraId="416380E5" w14:textId="77777777" w:rsidR="0019257E" w:rsidRDefault="00033248">
      <w:pPr>
        <w:pStyle w:val="BodyText"/>
        <w:spacing w:before="171"/>
        <w:ind w:right="579"/>
        <w:jc w:val="right"/>
        <w:rPr>
          <w:b/>
        </w:rPr>
      </w:pPr>
      <w:r>
        <w:rPr>
          <w:b/>
          <w:u w:val="single"/>
        </w:rPr>
        <w:t>Signature of Employee</w:t>
      </w:r>
    </w:p>
    <w:p w14:paraId="2154A783" w14:textId="77777777" w:rsidR="0019257E" w:rsidRDefault="0019257E">
      <w:pPr>
        <w:jc w:val="right"/>
        <w:sectPr w:rsidR="0019257E">
          <w:type w:val="continuous"/>
          <w:pgSz w:w="11910" w:h="16840"/>
          <w:pgMar w:top="320" w:right="860" w:bottom="280" w:left="1340" w:header="720" w:footer="720" w:gutter="0"/>
          <w:cols w:space="720"/>
        </w:sectPr>
      </w:pPr>
    </w:p>
    <w:p w14:paraId="4D7D146F" w14:textId="77777777" w:rsidR="00B0555E" w:rsidRPr="00B0555E" w:rsidRDefault="00B0555E" w:rsidP="00B0555E">
      <w:pPr>
        <w:pStyle w:val="Heading1"/>
        <w:jc w:val="center"/>
        <w:rPr>
          <w:rFonts w:asciiTheme="minorHAnsi" w:hAnsiTheme="minorHAnsi" w:cstheme="minorHAnsi"/>
        </w:rPr>
      </w:pPr>
      <w:r w:rsidRPr="00B0555E">
        <w:rPr>
          <w:rFonts w:asciiTheme="minorHAnsi" w:hAnsiTheme="minorHAnsi" w:cstheme="minorHAnsi"/>
        </w:rPr>
        <w:lastRenderedPageBreak/>
        <w:t>TLG INDIA PVT. LTD. EMPLOYEES RATUITY FUND</w:t>
      </w:r>
    </w:p>
    <w:p w14:paraId="5285C1F6" w14:textId="77777777" w:rsidR="00B0555E" w:rsidRPr="00B0555E" w:rsidRDefault="00B0555E" w:rsidP="00B0555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0555E">
        <w:rPr>
          <w:rFonts w:asciiTheme="minorHAnsi" w:hAnsiTheme="minorHAnsi" w:cstheme="minorHAnsi"/>
          <w:b/>
          <w:bCs/>
          <w:sz w:val="24"/>
          <w:szCs w:val="24"/>
        </w:rPr>
        <w:t xml:space="preserve">15th Floor, </w:t>
      </w:r>
      <w:proofErr w:type="spellStart"/>
      <w:r w:rsidRPr="00B0555E">
        <w:rPr>
          <w:rFonts w:asciiTheme="minorHAnsi" w:hAnsiTheme="minorHAnsi" w:cstheme="minorHAnsi"/>
          <w:b/>
          <w:bCs/>
          <w:sz w:val="24"/>
          <w:szCs w:val="24"/>
        </w:rPr>
        <w:t>Urmi</w:t>
      </w:r>
      <w:proofErr w:type="spellEnd"/>
      <w:r w:rsidRPr="00B0555E">
        <w:rPr>
          <w:rFonts w:asciiTheme="minorHAnsi" w:hAnsiTheme="minorHAnsi" w:cstheme="minorHAnsi"/>
          <w:b/>
          <w:bCs/>
          <w:sz w:val="24"/>
          <w:szCs w:val="24"/>
        </w:rPr>
        <w:t xml:space="preserve"> Estate, Tower A, 95 Ganpat Rao Kadam Marg,</w:t>
      </w:r>
    </w:p>
    <w:p w14:paraId="706ED9D3" w14:textId="77777777" w:rsidR="00B0555E" w:rsidRPr="00B0555E" w:rsidRDefault="00B0555E" w:rsidP="00B0555E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B0555E">
        <w:rPr>
          <w:rFonts w:asciiTheme="minorHAnsi" w:hAnsiTheme="minorHAnsi" w:cstheme="minorHAnsi"/>
          <w:b/>
          <w:bCs/>
          <w:sz w:val="24"/>
          <w:szCs w:val="24"/>
        </w:rPr>
        <w:t>Lower Parel (W), Mumbai – 400013</w:t>
      </w:r>
    </w:p>
    <w:p w14:paraId="54BC9DE3" w14:textId="77777777" w:rsidR="0019257E" w:rsidRDefault="0019257E">
      <w:pPr>
        <w:pStyle w:val="BodyText"/>
        <w:rPr>
          <w:sz w:val="22"/>
        </w:rPr>
      </w:pPr>
    </w:p>
    <w:p w14:paraId="6301E2CE" w14:textId="77777777" w:rsidR="0019257E" w:rsidRDefault="0019257E">
      <w:pPr>
        <w:pStyle w:val="BodyText"/>
        <w:rPr>
          <w:sz w:val="22"/>
        </w:rPr>
      </w:pPr>
    </w:p>
    <w:p w14:paraId="5A66F4C4" w14:textId="77777777" w:rsidR="0019257E" w:rsidRDefault="0019257E">
      <w:pPr>
        <w:pStyle w:val="BodyText"/>
        <w:rPr>
          <w:sz w:val="22"/>
        </w:rPr>
      </w:pPr>
    </w:p>
    <w:p w14:paraId="3AC8EDAD" w14:textId="77777777" w:rsidR="0019257E" w:rsidRDefault="0019257E">
      <w:pPr>
        <w:pStyle w:val="BodyText"/>
        <w:rPr>
          <w:sz w:val="22"/>
        </w:rPr>
      </w:pPr>
    </w:p>
    <w:p w14:paraId="4952E3F5" w14:textId="77777777" w:rsidR="0019257E" w:rsidRDefault="0019257E">
      <w:pPr>
        <w:pStyle w:val="BodyText"/>
        <w:rPr>
          <w:sz w:val="32"/>
        </w:rPr>
      </w:pPr>
    </w:p>
    <w:p w14:paraId="0C000D3E" w14:textId="77777777" w:rsidR="0019257E" w:rsidRDefault="00033248">
      <w:pPr>
        <w:pStyle w:val="BodyText"/>
        <w:ind w:right="482"/>
        <w:jc w:val="center"/>
        <w:rPr>
          <w:b/>
        </w:rPr>
      </w:pPr>
      <w:r>
        <w:rPr>
          <w:b/>
          <w:u w:val="single"/>
        </w:rPr>
        <w:t>ADVANCED STAMPED RECEIPT</w:t>
      </w:r>
    </w:p>
    <w:p w14:paraId="7908B1D3" w14:textId="77777777" w:rsidR="0019257E" w:rsidRDefault="0019257E">
      <w:pPr>
        <w:pStyle w:val="BodyText"/>
        <w:rPr>
          <w:b/>
        </w:rPr>
      </w:pPr>
    </w:p>
    <w:p w14:paraId="5D9AF598" w14:textId="77777777" w:rsidR="0019257E" w:rsidRDefault="0019257E">
      <w:pPr>
        <w:pStyle w:val="BodyText"/>
        <w:rPr>
          <w:b/>
        </w:rPr>
      </w:pPr>
    </w:p>
    <w:p w14:paraId="1CCCB17F" w14:textId="77777777" w:rsidR="0019257E" w:rsidRDefault="0019257E">
      <w:pPr>
        <w:pStyle w:val="BodyText"/>
        <w:spacing w:before="2"/>
        <w:rPr>
          <w:b/>
          <w:sz w:val="25"/>
        </w:rPr>
      </w:pPr>
    </w:p>
    <w:p w14:paraId="73C2107A" w14:textId="77777777" w:rsidR="0019257E" w:rsidRDefault="00033248">
      <w:pPr>
        <w:pStyle w:val="BodyText"/>
        <w:tabs>
          <w:tab w:val="left" w:pos="4353"/>
          <w:tab w:val="left" w:pos="8497"/>
        </w:tabs>
        <w:spacing w:before="100"/>
        <w:ind w:left="100"/>
      </w:pPr>
      <w:r>
        <w:t>Received a sum</w:t>
      </w:r>
      <w:r>
        <w:rPr>
          <w:spacing w:val="-8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Rs.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(Rupees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6FF1320" w14:textId="77777777" w:rsidR="0019257E" w:rsidRDefault="0019257E">
      <w:pPr>
        <w:pStyle w:val="BodyText"/>
        <w:spacing w:before="1"/>
        <w:rPr>
          <w:sz w:val="15"/>
        </w:rPr>
      </w:pPr>
    </w:p>
    <w:p w14:paraId="328DA7BD" w14:textId="4F4C01B9" w:rsidR="0019257E" w:rsidRPr="007F14C1" w:rsidRDefault="00033248" w:rsidP="007F14C1">
      <w:pPr>
        <w:widowControl/>
        <w:numPr>
          <w:ilvl w:val="0"/>
          <w:numId w:val="2"/>
        </w:numPr>
        <w:autoSpaceDE/>
        <w:autoSpaceDN/>
        <w:rPr>
          <w:rFonts w:ascii="Arial" w:eastAsia="Times New Roman" w:hAnsi="Arial" w:cs="Arial"/>
          <w:b/>
          <w:bCs/>
          <w:sz w:val="18"/>
          <w:szCs w:val="18"/>
          <w:lang w:bidi="ar-SA"/>
        </w:rPr>
      </w:pPr>
      <w:r>
        <w:rPr>
          <w:w w:val="99"/>
          <w:u w:val="single"/>
        </w:rPr>
        <w:t xml:space="preserve"> </w:t>
      </w:r>
      <w:r>
        <w:rPr>
          <w:u w:val="single"/>
        </w:rPr>
        <w:tab/>
      </w:r>
      <w:r>
        <w:t xml:space="preserve">Only) from </w:t>
      </w:r>
      <w:r w:rsidR="007F14C1" w:rsidRPr="007F14C1">
        <w:rPr>
          <w:rFonts w:asciiTheme="minorHAnsi" w:eastAsia="Times New Roman" w:hAnsiTheme="minorHAnsi" w:cstheme="minorHAnsi"/>
          <w:bCs/>
        </w:rPr>
        <w:t>TLG India Pvt. Ltd. Employees Gratuity Fund</w:t>
      </w:r>
      <w:r w:rsidR="007F14C1">
        <w:rPr>
          <w:rFonts w:ascii="Arial" w:eastAsia="Times New Roman" w:hAnsi="Arial" w:cs="Arial"/>
          <w:b/>
          <w:bCs/>
          <w:sz w:val="18"/>
          <w:szCs w:val="18"/>
        </w:rPr>
        <w:t xml:space="preserve"> </w:t>
      </w:r>
      <w:r>
        <w:t>towards the settlement of Gratuity</w:t>
      </w:r>
      <w:r w:rsidRPr="007F14C1">
        <w:rPr>
          <w:spacing w:val="4"/>
        </w:rPr>
        <w:t xml:space="preserve"> </w:t>
      </w:r>
      <w:r>
        <w:t>Amount.</w:t>
      </w:r>
    </w:p>
    <w:p w14:paraId="7F68D3E6" w14:textId="77777777" w:rsidR="0019257E" w:rsidRDefault="0019257E">
      <w:pPr>
        <w:pStyle w:val="BodyText"/>
        <w:rPr>
          <w:sz w:val="22"/>
        </w:rPr>
      </w:pPr>
    </w:p>
    <w:p w14:paraId="73962160" w14:textId="77777777" w:rsidR="0019257E" w:rsidRDefault="0019257E">
      <w:pPr>
        <w:pStyle w:val="BodyText"/>
        <w:rPr>
          <w:sz w:val="22"/>
        </w:rPr>
      </w:pPr>
    </w:p>
    <w:p w14:paraId="618B65C5" w14:textId="77777777" w:rsidR="0019257E" w:rsidRDefault="0019257E">
      <w:pPr>
        <w:pStyle w:val="BodyText"/>
        <w:rPr>
          <w:sz w:val="22"/>
        </w:rPr>
      </w:pPr>
    </w:p>
    <w:p w14:paraId="3BCC272F" w14:textId="77777777" w:rsidR="0019257E" w:rsidRDefault="0019257E">
      <w:pPr>
        <w:pStyle w:val="BodyText"/>
        <w:rPr>
          <w:sz w:val="22"/>
        </w:rPr>
      </w:pPr>
    </w:p>
    <w:p w14:paraId="22081024" w14:textId="51B717CA" w:rsidR="0019257E" w:rsidRDefault="0019257E">
      <w:pPr>
        <w:pStyle w:val="BodyText"/>
        <w:spacing w:before="10"/>
        <w:rPr>
          <w:sz w:val="31"/>
        </w:rPr>
      </w:pPr>
    </w:p>
    <w:p w14:paraId="67845CC2" w14:textId="77777777" w:rsidR="00593952" w:rsidRDefault="00593952">
      <w:pPr>
        <w:pStyle w:val="BodyText"/>
        <w:spacing w:before="1"/>
        <w:rPr>
          <w:sz w:val="14"/>
        </w:rPr>
      </w:pPr>
    </w:p>
    <w:p w14:paraId="5BE76DD2" w14:textId="56314486" w:rsidR="00593952" w:rsidRDefault="00593952" w:rsidP="00593952">
      <w:pPr>
        <w:pStyle w:val="BodyText"/>
        <w:spacing w:before="1"/>
        <w:ind w:left="5760" w:firstLine="720"/>
        <w:rPr>
          <w:sz w:val="14"/>
        </w:rPr>
      </w:pPr>
    </w:p>
    <w:p w14:paraId="586CF372" w14:textId="77777777" w:rsidR="00593952" w:rsidRDefault="00593952">
      <w:pPr>
        <w:pStyle w:val="BodyText"/>
        <w:spacing w:before="1"/>
        <w:rPr>
          <w:sz w:val="14"/>
        </w:rPr>
      </w:pPr>
    </w:p>
    <w:p w14:paraId="3E520B46" w14:textId="0F60E24E" w:rsidR="0019257E" w:rsidRDefault="00D3332D">
      <w:pPr>
        <w:pStyle w:val="BodyText"/>
        <w:spacing w:before="1"/>
        <w:rPr>
          <w:sz w:val="14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5445C856" wp14:editId="43B199AA">
                <wp:simplePos x="0" y="0"/>
                <wp:positionH relativeFrom="page">
                  <wp:posOffset>4775835</wp:posOffset>
                </wp:positionH>
                <wp:positionV relativeFrom="paragraph">
                  <wp:posOffset>133350</wp:posOffset>
                </wp:positionV>
                <wp:extent cx="825500" cy="0"/>
                <wp:effectExtent l="0" t="0" r="0" b="0"/>
                <wp:wrapTopAndBottom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550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F383" id="Line 2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76.05pt,10.5pt" to="441.0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uoEQIAACcEAAAOAAAAZHJzL2Uyb0RvYy54bWysU02P2yAQvVfqf0DcE3+sk2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" strokeweight=".17569mm">
                <w10:wrap type="topAndBottom" anchorx="page"/>
              </v:line>
            </w:pict>
          </mc:Fallback>
        </mc:AlternateContent>
      </w:r>
    </w:p>
    <w:p w14:paraId="6C874BC7" w14:textId="77777777" w:rsidR="0019257E" w:rsidRDefault="00033248">
      <w:pPr>
        <w:pStyle w:val="BodyText"/>
        <w:spacing w:line="227" w:lineRule="exact"/>
        <w:ind w:right="1163"/>
        <w:jc w:val="right"/>
      </w:pPr>
      <w:r>
        <w:t>Signature of Member</w:t>
      </w:r>
    </w:p>
    <w:sectPr w:rsidR="0019257E">
      <w:pgSz w:w="11910" w:h="16840"/>
      <w:pgMar w:top="960" w:right="8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CE3"/>
    <w:multiLevelType w:val="hybridMultilevel"/>
    <w:tmpl w:val="945E74DC"/>
    <w:lvl w:ilvl="0" w:tplc="7EA61546">
      <w:start w:val="1"/>
      <w:numFmt w:val="decimal"/>
      <w:lvlText w:val="%1."/>
      <w:lvlJc w:val="left"/>
      <w:pPr>
        <w:ind w:left="326" w:hanging="238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en-US"/>
      </w:rPr>
    </w:lvl>
    <w:lvl w:ilvl="1" w:tplc="8082992A">
      <w:numFmt w:val="bullet"/>
      <w:lvlText w:val="•"/>
      <w:lvlJc w:val="left"/>
      <w:pPr>
        <w:ind w:left="1233" w:hanging="238"/>
      </w:pPr>
      <w:rPr>
        <w:rFonts w:hint="default"/>
        <w:lang w:val="en-US" w:eastAsia="en-US" w:bidi="en-US"/>
      </w:rPr>
    </w:lvl>
    <w:lvl w:ilvl="2" w:tplc="8B4C546E">
      <w:numFmt w:val="bullet"/>
      <w:lvlText w:val="•"/>
      <w:lvlJc w:val="left"/>
      <w:pPr>
        <w:ind w:left="2146" w:hanging="238"/>
      </w:pPr>
      <w:rPr>
        <w:rFonts w:hint="default"/>
        <w:lang w:val="en-US" w:eastAsia="en-US" w:bidi="en-US"/>
      </w:rPr>
    </w:lvl>
    <w:lvl w:ilvl="3" w:tplc="91DACAE2">
      <w:numFmt w:val="bullet"/>
      <w:lvlText w:val="•"/>
      <w:lvlJc w:val="left"/>
      <w:pPr>
        <w:ind w:left="3060" w:hanging="238"/>
      </w:pPr>
      <w:rPr>
        <w:rFonts w:hint="default"/>
        <w:lang w:val="en-US" w:eastAsia="en-US" w:bidi="en-US"/>
      </w:rPr>
    </w:lvl>
    <w:lvl w:ilvl="4" w:tplc="BBB24174">
      <w:numFmt w:val="bullet"/>
      <w:lvlText w:val="•"/>
      <w:lvlJc w:val="left"/>
      <w:pPr>
        <w:ind w:left="3973" w:hanging="238"/>
      </w:pPr>
      <w:rPr>
        <w:rFonts w:hint="default"/>
        <w:lang w:val="en-US" w:eastAsia="en-US" w:bidi="en-US"/>
      </w:rPr>
    </w:lvl>
    <w:lvl w:ilvl="5" w:tplc="5B5EB578">
      <w:numFmt w:val="bullet"/>
      <w:lvlText w:val="•"/>
      <w:lvlJc w:val="left"/>
      <w:pPr>
        <w:ind w:left="4887" w:hanging="238"/>
      </w:pPr>
      <w:rPr>
        <w:rFonts w:hint="default"/>
        <w:lang w:val="en-US" w:eastAsia="en-US" w:bidi="en-US"/>
      </w:rPr>
    </w:lvl>
    <w:lvl w:ilvl="6" w:tplc="6D8634C8">
      <w:numFmt w:val="bullet"/>
      <w:lvlText w:val="•"/>
      <w:lvlJc w:val="left"/>
      <w:pPr>
        <w:ind w:left="5800" w:hanging="238"/>
      </w:pPr>
      <w:rPr>
        <w:rFonts w:hint="default"/>
        <w:lang w:val="en-US" w:eastAsia="en-US" w:bidi="en-US"/>
      </w:rPr>
    </w:lvl>
    <w:lvl w:ilvl="7" w:tplc="2B1AEFEA">
      <w:numFmt w:val="bullet"/>
      <w:lvlText w:val="•"/>
      <w:lvlJc w:val="left"/>
      <w:pPr>
        <w:ind w:left="6713" w:hanging="238"/>
      </w:pPr>
      <w:rPr>
        <w:rFonts w:hint="default"/>
        <w:lang w:val="en-US" w:eastAsia="en-US" w:bidi="en-US"/>
      </w:rPr>
    </w:lvl>
    <w:lvl w:ilvl="8" w:tplc="93C450DA">
      <w:numFmt w:val="bullet"/>
      <w:lvlText w:val="•"/>
      <w:lvlJc w:val="left"/>
      <w:pPr>
        <w:ind w:left="7627" w:hanging="238"/>
      </w:pPr>
      <w:rPr>
        <w:rFonts w:hint="default"/>
        <w:lang w:val="en-US" w:eastAsia="en-US" w:bidi="en-US"/>
      </w:rPr>
    </w:lvl>
  </w:abstractNum>
  <w:abstractNum w:abstractNumId="1" w15:restartNumberingAfterBreak="0">
    <w:nsid w:val="6C774FE1"/>
    <w:multiLevelType w:val="hybridMultilevel"/>
    <w:tmpl w:val="4F04B0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57E"/>
    <w:rsid w:val="00033248"/>
    <w:rsid w:val="000556D2"/>
    <w:rsid w:val="0019257E"/>
    <w:rsid w:val="001A04A8"/>
    <w:rsid w:val="0044666D"/>
    <w:rsid w:val="004475EF"/>
    <w:rsid w:val="004A7192"/>
    <w:rsid w:val="004E0D33"/>
    <w:rsid w:val="00503EA4"/>
    <w:rsid w:val="00593952"/>
    <w:rsid w:val="006A176E"/>
    <w:rsid w:val="007F14C1"/>
    <w:rsid w:val="00952BD1"/>
    <w:rsid w:val="00A31A26"/>
    <w:rsid w:val="00B0555E"/>
    <w:rsid w:val="00B774FA"/>
    <w:rsid w:val="00D3332D"/>
    <w:rsid w:val="00E11053"/>
    <w:rsid w:val="00E50F30"/>
    <w:rsid w:val="00F9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18A40"/>
  <w15:docId w15:val="{3D528847-BBE3-41DD-8FE7-BFF27B01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ookman Old Style" w:eastAsia="Bookman Old Style" w:hAnsi="Bookman Old Style" w:cs="Bookman Old Style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B0555E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78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227</Words>
  <Characters>1300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 GEMINI ERNST &amp; YOUNG CONSULTING INDIA PVT</vt:lpstr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 GEMINI ERNST &amp; YOUNG CONSULTING INDIA PVT</dc:title>
  <dc:creator>SHARON</dc:creator>
  <cp:lastModifiedBy>Rhea Milap Acharekar</cp:lastModifiedBy>
  <cp:revision>2</cp:revision>
  <dcterms:created xsi:type="dcterms:W3CDTF">2022-03-24T06:14:00Z</dcterms:created>
  <dcterms:modified xsi:type="dcterms:W3CDTF">2022-03-24T06:14:00Z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