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3C60" w14:textId="35A6995B" w:rsidR="00600D29" w:rsidRDefault="00600D29">
      <w:pPr>
        <w:rPr>
          <w:rFonts w:ascii="Times New Roman"/>
          <w:sz w:val="25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33254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F2616" w14:textId="0275AA43" w:rsidR="00600D29" w:rsidRDefault="0091411B">
          <w:pPr>
            <w:pStyle w:val="TOCHeading"/>
          </w:pPr>
          <w:r>
            <w:t>FAQs on EXIT</w:t>
          </w:r>
        </w:p>
        <w:p w14:paraId="777AADD4" w14:textId="10CBB0AD" w:rsidR="00001D59" w:rsidRDefault="00253BAA">
          <w:pPr>
            <w:pStyle w:val="TOC1"/>
            <w:tabs>
              <w:tab w:val="right" w:pos="1101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23027346" w:history="1">
            <w:r w:rsidR="00001D59" w:rsidRPr="009E1F09">
              <w:rPr>
                <w:rStyle w:val="Hyperlink"/>
                <w:noProof/>
              </w:rPr>
              <w:t>Clearance</w:t>
            </w:r>
            <w:r w:rsidR="00001D59">
              <w:rPr>
                <w:noProof/>
                <w:webHidden/>
              </w:rPr>
              <w:tab/>
            </w:r>
            <w:r w:rsidR="00001D59">
              <w:rPr>
                <w:noProof/>
                <w:webHidden/>
              </w:rPr>
              <w:fldChar w:fldCharType="begin"/>
            </w:r>
            <w:r w:rsidR="00001D59">
              <w:rPr>
                <w:noProof/>
                <w:webHidden/>
              </w:rPr>
              <w:instrText xml:space="preserve"> PAGEREF _Toc123027346 \h </w:instrText>
            </w:r>
            <w:r w:rsidR="00001D59">
              <w:rPr>
                <w:noProof/>
                <w:webHidden/>
              </w:rPr>
            </w:r>
            <w:r w:rsidR="00001D59">
              <w:rPr>
                <w:noProof/>
                <w:webHidden/>
              </w:rPr>
              <w:fldChar w:fldCharType="separate"/>
            </w:r>
            <w:r w:rsidR="000205BD">
              <w:rPr>
                <w:noProof/>
                <w:webHidden/>
              </w:rPr>
              <w:t>2</w:t>
            </w:r>
            <w:r w:rsidR="00001D59">
              <w:rPr>
                <w:noProof/>
                <w:webHidden/>
              </w:rPr>
              <w:fldChar w:fldCharType="end"/>
            </w:r>
          </w:hyperlink>
        </w:p>
        <w:p w14:paraId="386B95AD" w14:textId="56026E63" w:rsidR="00001D59" w:rsidRDefault="00000000">
          <w:pPr>
            <w:pStyle w:val="TOC1"/>
            <w:tabs>
              <w:tab w:val="right" w:pos="1101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3027347" w:history="1">
            <w:r w:rsidR="00001D59" w:rsidRPr="009E1F09">
              <w:rPr>
                <w:rStyle w:val="Hyperlink"/>
                <w:noProof/>
              </w:rPr>
              <w:t>Allsec Exit Forms</w:t>
            </w:r>
            <w:r w:rsidR="00001D59">
              <w:rPr>
                <w:noProof/>
                <w:webHidden/>
              </w:rPr>
              <w:tab/>
            </w:r>
            <w:r w:rsidR="00001D59">
              <w:rPr>
                <w:noProof/>
                <w:webHidden/>
              </w:rPr>
              <w:fldChar w:fldCharType="begin"/>
            </w:r>
            <w:r w:rsidR="00001D59">
              <w:rPr>
                <w:noProof/>
                <w:webHidden/>
              </w:rPr>
              <w:instrText xml:space="preserve"> PAGEREF _Toc123027347 \h </w:instrText>
            </w:r>
            <w:r w:rsidR="00001D59">
              <w:rPr>
                <w:noProof/>
                <w:webHidden/>
              </w:rPr>
            </w:r>
            <w:r w:rsidR="00001D59">
              <w:rPr>
                <w:noProof/>
                <w:webHidden/>
              </w:rPr>
              <w:fldChar w:fldCharType="separate"/>
            </w:r>
            <w:r w:rsidR="000205BD">
              <w:rPr>
                <w:noProof/>
                <w:webHidden/>
              </w:rPr>
              <w:t>2</w:t>
            </w:r>
            <w:r w:rsidR="00001D59">
              <w:rPr>
                <w:noProof/>
                <w:webHidden/>
              </w:rPr>
              <w:fldChar w:fldCharType="end"/>
            </w:r>
          </w:hyperlink>
        </w:p>
        <w:p w14:paraId="1259EAD6" w14:textId="4493D2BC" w:rsidR="00001D59" w:rsidRDefault="00000000">
          <w:pPr>
            <w:pStyle w:val="TOC1"/>
            <w:tabs>
              <w:tab w:val="right" w:pos="1101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3027348" w:history="1">
            <w:r w:rsidR="00001D59" w:rsidRPr="009E1F09">
              <w:rPr>
                <w:rStyle w:val="Hyperlink"/>
                <w:noProof/>
              </w:rPr>
              <w:t>Investments proof submission</w:t>
            </w:r>
            <w:r w:rsidR="00001D59">
              <w:rPr>
                <w:noProof/>
                <w:webHidden/>
              </w:rPr>
              <w:tab/>
            </w:r>
            <w:r w:rsidR="00001D59">
              <w:rPr>
                <w:noProof/>
                <w:webHidden/>
              </w:rPr>
              <w:fldChar w:fldCharType="begin"/>
            </w:r>
            <w:r w:rsidR="00001D59">
              <w:rPr>
                <w:noProof/>
                <w:webHidden/>
              </w:rPr>
              <w:instrText xml:space="preserve"> PAGEREF _Toc123027348 \h </w:instrText>
            </w:r>
            <w:r w:rsidR="00001D59">
              <w:rPr>
                <w:noProof/>
                <w:webHidden/>
              </w:rPr>
            </w:r>
            <w:r w:rsidR="00001D59">
              <w:rPr>
                <w:noProof/>
                <w:webHidden/>
              </w:rPr>
              <w:fldChar w:fldCharType="separate"/>
            </w:r>
            <w:r w:rsidR="000205BD">
              <w:rPr>
                <w:noProof/>
                <w:webHidden/>
              </w:rPr>
              <w:t>3</w:t>
            </w:r>
            <w:r w:rsidR="00001D59">
              <w:rPr>
                <w:noProof/>
                <w:webHidden/>
              </w:rPr>
              <w:fldChar w:fldCharType="end"/>
            </w:r>
          </w:hyperlink>
        </w:p>
        <w:p w14:paraId="1E92D72E" w14:textId="2105A7FF" w:rsidR="00001D59" w:rsidRDefault="00000000">
          <w:pPr>
            <w:pStyle w:val="TOC1"/>
            <w:tabs>
              <w:tab w:val="right" w:pos="1101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3027349" w:history="1">
            <w:r w:rsidR="00001D59" w:rsidRPr="009E1F09">
              <w:rPr>
                <w:rStyle w:val="Hyperlink"/>
                <w:noProof/>
              </w:rPr>
              <w:t>Allsec Alumni Portal</w:t>
            </w:r>
            <w:r w:rsidR="00001D59">
              <w:rPr>
                <w:noProof/>
                <w:webHidden/>
              </w:rPr>
              <w:tab/>
            </w:r>
            <w:r w:rsidR="00001D59">
              <w:rPr>
                <w:noProof/>
                <w:webHidden/>
              </w:rPr>
              <w:fldChar w:fldCharType="begin"/>
            </w:r>
            <w:r w:rsidR="00001D59">
              <w:rPr>
                <w:noProof/>
                <w:webHidden/>
              </w:rPr>
              <w:instrText xml:space="preserve"> PAGEREF _Toc123027349 \h </w:instrText>
            </w:r>
            <w:r w:rsidR="00001D59">
              <w:rPr>
                <w:noProof/>
                <w:webHidden/>
              </w:rPr>
            </w:r>
            <w:r w:rsidR="00001D59">
              <w:rPr>
                <w:noProof/>
                <w:webHidden/>
              </w:rPr>
              <w:fldChar w:fldCharType="separate"/>
            </w:r>
            <w:r w:rsidR="000205BD">
              <w:rPr>
                <w:noProof/>
                <w:webHidden/>
              </w:rPr>
              <w:t>3</w:t>
            </w:r>
            <w:r w:rsidR="00001D59">
              <w:rPr>
                <w:noProof/>
                <w:webHidden/>
              </w:rPr>
              <w:fldChar w:fldCharType="end"/>
            </w:r>
          </w:hyperlink>
        </w:p>
        <w:p w14:paraId="0255C579" w14:textId="45CFEED8" w:rsidR="00001D59" w:rsidRDefault="00000000">
          <w:pPr>
            <w:pStyle w:val="TOC1"/>
            <w:tabs>
              <w:tab w:val="right" w:pos="1101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3027350" w:history="1">
            <w:r w:rsidR="00001D59" w:rsidRPr="009E1F09">
              <w:rPr>
                <w:rStyle w:val="Hyperlink"/>
                <w:noProof/>
              </w:rPr>
              <w:t>Form 16</w:t>
            </w:r>
            <w:r w:rsidR="00001D59">
              <w:rPr>
                <w:noProof/>
                <w:webHidden/>
              </w:rPr>
              <w:tab/>
            </w:r>
            <w:r w:rsidR="00001D59">
              <w:rPr>
                <w:noProof/>
                <w:webHidden/>
              </w:rPr>
              <w:fldChar w:fldCharType="begin"/>
            </w:r>
            <w:r w:rsidR="00001D59">
              <w:rPr>
                <w:noProof/>
                <w:webHidden/>
              </w:rPr>
              <w:instrText xml:space="preserve"> PAGEREF _Toc123027350 \h </w:instrText>
            </w:r>
            <w:r w:rsidR="00001D59">
              <w:rPr>
                <w:noProof/>
                <w:webHidden/>
              </w:rPr>
            </w:r>
            <w:r w:rsidR="00001D59">
              <w:rPr>
                <w:noProof/>
                <w:webHidden/>
              </w:rPr>
              <w:fldChar w:fldCharType="separate"/>
            </w:r>
            <w:r w:rsidR="000205BD">
              <w:rPr>
                <w:noProof/>
                <w:webHidden/>
              </w:rPr>
              <w:t>3</w:t>
            </w:r>
            <w:r w:rsidR="00001D59">
              <w:rPr>
                <w:noProof/>
                <w:webHidden/>
              </w:rPr>
              <w:fldChar w:fldCharType="end"/>
            </w:r>
          </w:hyperlink>
        </w:p>
        <w:p w14:paraId="2F856A8E" w14:textId="6E3A703B" w:rsidR="00001D59" w:rsidRDefault="00000000">
          <w:pPr>
            <w:pStyle w:val="TOC1"/>
            <w:tabs>
              <w:tab w:val="right" w:pos="1101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3027351" w:history="1">
            <w:r w:rsidR="00001D59" w:rsidRPr="009E1F09">
              <w:rPr>
                <w:rStyle w:val="Hyperlink"/>
                <w:noProof/>
              </w:rPr>
              <w:t>Leave encashment</w:t>
            </w:r>
            <w:r w:rsidR="00001D59">
              <w:rPr>
                <w:noProof/>
                <w:webHidden/>
              </w:rPr>
              <w:tab/>
            </w:r>
            <w:r w:rsidR="00001D59">
              <w:rPr>
                <w:noProof/>
                <w:webHidden/>
              </w:rPr>
              <w:fldChar w:fldCharType="begin"/>
            </w:r>
            <w:r w:rsidR="00001D59">
              <w:rPr>
                <w:noProof/>
                <w:webHidden/>
              </w:rPr>
              <w:instrText xml:space="preserve"> PAGEREF _Toc123027351 \h </w:instrText>
            </w:r>
            <w:r w:rsidR="00001D59">
              <w:rPr>
                <w:noProof/>
                <w:webHidden/>
              </w:rPr>
            </w:r>
            <w:r w:rsidR="00001D59">
              <w:rPr>
                <w:noProof/>
                <w:webHidden/>
              </w:rPr>
              <w:fldChar w:fldCharType="separate"/>
            </w:r>
            <w:r w:rsidR="000205BD">
              <w:rPr>
                <w:noProof/>
                <w:webHidden/>
              </w:rPr>
              <w:t>3</w:t>
            </w:r>
            <w:r w:rsidR="00001D59">
              <w:rPr>
                <w:noProof/>
                <w:webHidden/>
              </w:rPr>
              <w:fldChar w:fldCharType="end"/>
            </w:r>
          </w:hyperlink>
        </w:p>
        <w:p w14:paraId="2C559AE3" w14:textId="52E4E351" w:rsidR="00001D59" w:rsidRDefault="00000000">
          <w:pPr>
            <w:pStyle w:val="TOC1"/>
            <w:tabs>
              <w:tab w:val="right" w:pos="1101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3027352" w:history="1">
            <w:r w:rsidR="00001D59" w:rsidRPr="009E1F09">
              <w:rPr>
                <w:rStyle w:val="Hyperlink"/>
                <w:noProof/>
              </w:rPr>
              <w:t>Notice period Recovery</w:t>
            </w:r>
            <w:r w:rsidR="00001D59">
              <w:rPr>
                <w:noProof/>
                <w:webHidden/>
              </w:rPr>
              <w:tab/>
            </w:r>
            <w:r w:rsidR="00001D59">
              <w:rPr>
                <w:noProof/>
                <w:webHidden/>
              </w:rPr>
              <w:fldChar w:fldCharType="begin"/>
            </w:r>
            <w:r w:rsidR="00001D59">
              <w:rPr>
                <w:noProof/>
                <w:webHidden/>
              </w:rPr>
              <w:instrText xml:space="preserve"> PAGEREF _Toc123027352 \h </w:instrText>
            </w:r>
            <w:r w:rsidR="00001D59">
              <w:rPr>
                <w:noProof/>
                <w:webHidden/>
              </w:rPr>
            </w:r>
            <w:r w:rsidR="00001D59">
              <w:rPr>
                <w:noProof/>
                <w:webHidden/>
              </w:rPr>
              <w:fldChar w:fldCharType="separate"/>
            </w:r>
            <w:r w:rsidR="000205BD">
              <w:rPr>
                <w:noProof/>
                <w:webHidden/>
              </w:rPr>
              <w:t>4</w:t>
            </w:r>
            <w:r w:rsidR="00001D59">
              <w:rPr>
                <w:noProof/>
                <w:webHidden/>
              </w:rPr>
              <w:fldChar w:fldCharType="end"/>
            </w:r>
          </w:hyperlink>
        </w:p>
        <w:p w14:paraId="6B23C403" w14:textId="03491836" w:rsidR="00001D59" w:rsidRDefault="00000000">
          <w:pPr>
            <w:pStyle w:val="TOC1"/>
            <w:tabs>
              <w:tab w:val="right" w:pos="1101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3027353" w:history="1">
            <w:r w:rsidR="00001D59" w:rsidRPr="009E1F09">
              <w:rPr>
                <w:rStyle w:val="Hyperlink"/>
                <w:noProof/>
              </w:rPr>
              <w:t>Provident Fund – PF</w:t>
            </w:r>
            <w:r w:rsidR="00001D59">
              <w:rPr>
                <w:noProof/>
                <w:webHidden/>
              </w:rPr>
              <w:tab/>
            </w:r>
            <w:r w:rsidR="00001D59">
              <w:rPr>
                <w:noProof/>
                <w:webHidden/>
              </w:rPr>
              <w:fldChar w:fldCharType="begin"/>
            </w:r>
            <w:r w:rsidR="00001D59">
              <w:rPr>
                <w:noProof/>
                <w:webHidden/>
              </w:rPr>
              <w:instrText xml:space="preserve"> PAGEREF _Toc123027353 \h </w:instrText>
            </w:r>
            <w:r w:rsidR="00001D59">
              <w:rPr>
                <w:noProof/>
                <w:webHidden/>
              </w:rPr>
            </w:r>
            <w:r w:rsidR="00001D59">
              <w:rPr>
                <w:noProof/>
                <w:webHidden/>
              </w:rPr>
              <w:fldChar w:fldCharType="separate"/>
            </w:r>
            <w:r w:rsidR="000205BD">
              <w:rPr>
                <w:noProof/>
                <w:webHidden/>
              </w:rPr>
              <w:t>5</w:t>
            </w:r>
            <w:r w:rsidR="00001D59">
              <w:rPr>
                <w:noProof/>
                <w:webHidden/>
              </w:rPr>
              <w:fldChar w:fldCharType="end"/>
            </w:r>
          </w:hyperlink>
        </w:p>
        <w:p w14:paraId="5623A737" w14:textId="3A3EAA5B" w:rsidR="00001D59" w:rsidRDefault="00000000">
          <w:pPr>
            <w:pStyle w:val="TOC1"/>
            <w:tabs>
              <w:tab w:val="right" w:pos="1101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3027354" w:history="1">
            <w:r w:rsidR="00001D59" w:rsidRPr="009E1F09">
              <w:rPr>
                <w:rStyle w:val="Hyperlink"/>
                <w:noProof/>
              </w:rPr>
              <w:t>Gratuity</w:t>
            </w:r>
            <w:r w:rsidR="00001D59">
              <w:rPr>
                <w:noProof/>
                <w:webHidden/>
              </w:rPr>
              <w:tab/>
            </w:r>
            <w:r w:rsidR="00001D59">
              <w:rPr>
                <w:noProof/>
                <w:webHidden/>
              </w:rPr>
              <w:fldChar w:fldCharType="begin"/>
            </w:r>
            <w:r w:rsidR="00001D59">
              <w:rPr>
                <w:noProof/>
                <w:webHidden/>
              </w:rPr>
              <w:instrText xml:space="preserve"> PAGEREF _Toc123027354 \h </w:instrText>
            </w:r>
            <w:r w:rsidR="00001D59">
              <w:rPr>
                <w:noProof/>
                <w:webHidden/>
              </w:rPr>
            </w:r>
            <w:r w:rsidR="00001D59">
              <w:rPr>
                <w:noProof/>
                <w:webHidden/>
              </w:rPr>
              <w:fldChar w:fldCharType="separate"/>
            </w:r>
            <w:r w:rsidR="000205BD">
              <w:rPr>
                <w:noProof/>
                <w:webHidden/>
              </w:rPr>
              <w:t>8</w:t>
            </w:r>
            <w:r w:rsidR="00001D59">
              <w:rPr>
                <w:noProof/>
                <w:webHidden/>
              </w:rPr>
              <w:fldChar w:fldCharType="end"/>
            </w:r>
          </w:hyperlink>
        </w:p>
        <w:p w14:paraId="30D2DA33" w14:textId="5CCF70BB" w:rsidR="00001D59" w:rsidRDefault="00000000">
          <w:pPr>
            <w:pStyle w:val="TOC1"/>
            <w:tabs>
              <w:tab w:val="right" w:pos="1101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3027355" w:history="1">
            <w:r w:rsidR="00001D59" w:rsidRPr="009E1F09">
              <w:rPr>
                <w:rStyle w:val="Hyperlink"/>
                <w:noProof/>
              </w:rPr>
              <w:t>Corporate card</w:t>
            </w:r>
            <w:r w:rsidR="00001D59">
              <w:rPr>
                <w:noProof/>
                <w:webHidden/>
              </w:rPr>
              <w:tab/>
            </w:r>
            <w:r w:rsidR="00001D59">
              <w:rPr>
                <w:noProof/>
                <w:webHidden/>
              </w:rPr>
              <w:fldChar w:fldCharType="begin"/>
            </w:r>
            <w:r w:rsidR="00001D59">
              <w:rPr>
                <w:noProof/>
                <w:webHidden/>
              </w:rPr>
              <w:instrText xml:space="preserve"> PAGEREF _Toc123027355 \h </w:instrText>
            </w:r>
            <w:r w:rsidR="00001D59">
              <w:rPr>
                <w:noProof/>
                <w:webHidden/>
              </w:rPr>
            </w:r>
            <w:r w:rsidR="00001D59">
              <w:rPr>
                <w:noProof/>
                <w:webHidden/>
              </w:rPr>
              <w:fldChar w:fldCharType="separate"/>
            </w:r>
            <w:r w:rsidR="000205BD">
              <w:rPr>
                <w:noProof/>
                <w:webHidden/>
              </w:rPr>
              <w:t>8</w:t>
            </w:r>
            <w:r w:rsidR="00001D59">
              <w:rPr>
                <w:noProof/>
                <w:webHidden/>
              </w:rPr>
              <w:fldChar w:fldCharType="end"/>
            </w:r>
          </w:hyperlink>
        </w:p>
        <w:p w14:paraId="24099B9D" w14:textId="3CEE58B1" w:rsidR="00001D59" w:rsidRDefault="00000000">
          <w:pPr>
            <w:pStyle w:val="TOC1"/>
            <w:tabs>
              <w:tab w:val="right" w:pos="1101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3027356" w:history="1">
            <w:r w:rsidR="00001D59" w:rsidRPr="009E1F09">
              <w:rPr>
                <w:rStyle w:val="Hyperlink"/>
                <w:noProof/>
              </w:rPr>
              <w:t>Medica</w:t>
            </w:r>
            <w:r w:rsidR="00001D59" w:rsidRPr="009E1F09">
              <w:rPr>
                <w:rStyle w:val="Hyperlink"/>
                <w:noProof/>
              </w:rPr>
              <w:t>l</w:t>
            </w:r>
            <w:r w:rsidR="00001D59" w:rsidRPr="009E1F09">
              <w:rPr>
                <w:rStyle w:val="Hyperlink"/>
                <w:noProof/>
              </w:rPr>
              <w:t xml:space="preserve"> Insurance</w:t>
            </w:r>
            <w:r w:rsidR="00001D59">
              <w:rPr>
                <w:noProof/>
                <w:webHidden/>
              </w:rPr>
              <w:tab/>
            </w:r>
            <w:r w:rsidR="00001D59">
              <w:rPr>
                <w:noProof/>
                <w:webHidden/>
              </w:rPr>
              <w:fldChar w:fldCharType="begin"/>
            </w:r>
            <w:r w:rsidR="00001D59">
              <w:rPr>
                <w:noProof/>
                <w:webHidden/>
              </w:rPr>
              <w:instrText xml:space="preserve"> PAGEREF _Toc123027356 \h </w:instrText>
            </w:r>
            <w:r w:rsidR="00001D59">
              <w:rPr>
                <w:noProof/>
                <w:webHidden/>
              </w:rPr>
            </w:r>
            <w:r w:rsidR="00001D59">
              <w:rPr>
                <w:noProof/>
                <w:webHidden/>
              </w:rPr>
              <w:fldChar w:fldCharType="separate"/>
            </w:r>
            <w:r w:rsidR="000205BD">
              <w:rPr>
                <w:noProof/>
                <w:webHidden/>
              </w:rPr>
              <w:t>8</w:t>
            </w:r>
            <w:r w:rsidR="00001D59">
              <w:rPr>
                <w:noProof/>
                <w:webHidden/>
              </w:rPr>
              <w:fldChar w:fldCharType="end"/>
            </w:r>
          </w:hyperlink>
        </w:p>
        <w:p w14:paraId="1FA39BA5" w14:textId="54CBA8E5" w:rsidR="00001D59" w:rsidRDefault="00000000">
          <w:pPr>
            <w:pStyle w:val="TOC1"/>
            <w:tabs>
              <w:tab w:val="right" w:pos="1101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3027357" w:history="1">
            <w:r w:rsidR="00001D59" w:rsidRPr="009E1F09">
              <w:rPr>
                <w:rStyle w:val="Hyperlink"/>
                <w:noProof/>
              </w:rPr>
              <w:t>Car lease and</w:t>
            </w:r>
            <w:r w:rsidR="00001D59" w:rsidRPr="009E1F09">
              <w:rPr>
                <w:rStyle w:val="Hyperlink"/>
                <w:noProof/>
              </w:rPr>
              <w:t xml:space="preserve"> </w:t>
            </w:r>
            <w:r w:rsidR="00001D59" w:rsidRPr="009E1F09">
              <w:rPr>
                <w:rStyle w:val="Hyperlink"/>
                <w:noProof/>
              </w:rPr>
              <w:t>other benefits</w:t>
            </w:r>
            <w:r w:rsidR="00001D59">
              <w:rPr>
                <w:noProof/>
                <w:webHidden/>
              </w:rPr>
              <w:tab/>
            </w:r>
            <w:r w:rsidR="00001D59">
              <w:rPr>
                <w:noProof/>
                <w:webHidden/>
              </w:rPr>
              <w:fldChar w:fldCharType="begin"/>
            </w:r>
            <w:r w:rsidR="00001D59">
              <w:rPr>
                <w:noProof/>
                <w:webHidden/>
              </w:rPr>
              <w:instrText xml:space="preserve"> PAGEREF _Toc123027357 \h </w:instrText>
            </w:r>
            <w:r w:rsidR="00001D59">
              <w:rPr>
                <w:noProof/>
                <w:webHidden/>
              </w:rPr>
            </w:r>
            <w:r w:rsidR="00001D59">
              <w:rPr>
                <w:noProof/>
                <w:webHidden/>
              </w:rPr>
              <w:fldChar w:fldCharType="separate"/>
            </w:r>
            <w:r w:rsidR="000205BD">
              <w:rPr>
                <w:noProof/>
                <w:webHidden/>
              </w:rPr>
              <w:t>9</w:t>
            </w:r>
            <w:r w:rsidR="00001D59">
              <w:rPr>
                <w:noProof/>
                <w:webHidden/>
              </w:rPr>
              <w:fldChar w:fldCharType="end"/>
            </w:r>
          </w:hyperlink>
        </w:p>
        <w:p w14:paraId="6296D8F7" w14:textId="676643DA" w:rsidR="00001D59" w:rsidRDefault="00000000">
          <w:pPr>
            <w:pStyle w:val="TOC1"/>
            <w:tabs>
              <w:tab w:val="right" w:pos="1101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3027358" w:history="1">
            <w:r w:rsidR="00001D59" w:rsidRPr="009E1F09">
              <w:rPr>
                <w:rStyle w:val="Hyperlink"/>
                <w:noProof/>
              </w:rPr>
              <w:t>Full and Final payment</w:t>
            </w:r>
            <w:r w:rsidR="00001D59">
              <w:rPr>
                <w:noProof/>
                <w:webHidden/>
              </w:rPr>
              <w:tab/>
            </w:r>
            <w:r w:rsidR="00001D59">
              <w:rPr>
                <w:noProof/>
                <w:webHidden/>
              </w:rPr>
              <w:fldChar w:fldCharType="begin"/>
            </w:r>
            <w:r w:rsidR="00001D59">
              <w:rPr>
                <w:noProof/>
                <w:webHidden/>
              </w:rPr>
              <w:instrText xml:space="preserve"> PAGEREF _Toc123027358 \h </w:instrText>
            </w:r>
            <w:r w:rsidR="00001D59">
              <w:rPr>
                <w:noProof/>
                <w:webHidden/>
              </w:rPr>
            </w:r>
            <w:r w:rsidR="00001D59">
              <w:rPr>
                <w:noProof/>
                <w:webHidden/>
              </w:rPr>
              <w:fldChar w:fldCharType="separate"/>
            </w:r>
            <w:r w:rsidR="000205BD">
              <w:rPr>
                <w:noProof/>
                <w:webHidden/>
              </w:rPr>
              <w:t>4</w:t>
            </w:r>
            <w:r w:rsidR="00001D59">
              <w:rPr>
                <w:noProof/>
                <w:webHidden/>
              </w:rPr>
              <w:fldChar w:fldCharType="end"/>
            </w:r>
          </w:hyperlink>
        </w:p>
        <w:p w14:paraId="500E5545" w14:textId="38B61C6C" w:rsidR="00001D59" w:rsidRDefault="00000000">
          <w:pPr>
            <w:pStyle w:val="TOC1"/>
            <w:tabs>
              <w:tab w:val="right" w:pos="1101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3027359" w:history="1">
            <w:r w:rsidR="00001D59" w:rsidRPr="009E1F09">
              <w:rPr>
                <w:rStyle w:val="Hyperlink"/>
                <w:noProof/>
              </w:rPr>
              <w:t>Personal belongings at office</w:t>
            </w:r>
            <w:r w:rsidR="00001D59">
              <w:rPr>
                <w:noProof/>
                <w:webHidden/>
              </w:rPr>
              <w:tab/>
            </w:r>
            <w:r w:rsidR="00001D59">
              <w:rPr>
                <w:noProof/>
                <w:webHidden/>
              </w:rPr>
              <w:fldChar w:fldCharType="begin"/>
            </w:r>
            <w:r w:rsidR="00001D59">
              <w:rPr>
                <w:noProof/>
                <w:webHidden/>
              </w:rPr>
              <w:instrText xml:space="preserve"> PAGEREF _Toc123027359 \h </w:instrText>
            </w:r>
            <w:r w:rsidR="00001D59">
              <w:rPr>
                <w:noProof/>
                <w:webHidden/>
              </w:rPr>
            </w:r>
            <w:r w:rsidR="00001D59">
              <w:rPr>
                <w:noProof/>
                <w:webHidden/>
              </w:rPr>
              <w:fldChar w:fldCharType="separate"/>
            </w:r>
            <w:r w:rsidR="000205BD">
              <w:rPr>
                <w:noProof/>
                <w:webHidden/>
              </w:rPr>
              <w:t>9</w:t>
            </w:r>
            <w:r w:rsidR="00001D59">
              <w:rPr>
                <w:noProof/>
                <w:webHidden/>
              </w:rPr>
              <w:fldChar w:fldCharType="end"/>
            </w:r>
          </w:hyperlink>
        </w:p>
        <w:p w14:paraId="50EA143A" w14:textId="0B6EF9FB" w:rsidR="00001D59" w:rsidRDefault="00000000">
          <w:pPr>
            <w:pStyle w:val="TOC1"/>
            <w:tabs>
              <w:tab w:val="right" w:pos="1101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3027360" w:history="1">
            <w:r w:rsidR="00001D59" w:rsidRPr="009E1F09">
              <w:rPr>
                <w:rStyle w:val="Hyperlink"/>
                <w:noProof/>
              </w:rPr>
              <w:t>Back Ground Verification</w:t>
            </w:r>
            <w:r w:rsidR="00001D59">
              <w:rPr>
                <w:noProof/>
                <w:webHidden/>
              </w:rPr>
              <w:tab/>
            </w:r>
            <w:r w:rsidR="00001D59">
              <w:rPr>
                <w:noProof/>
                <w:webHidden/>
              </w:rPr>
              <w:fldChar w:fldCharType="begin"/>
            </w:r>
            <w:r w:rsidR="00001D59">
              <w:rPr>
                <w:noProof/>
                <w:webHidden/>
              </w:rPr>
              <w:instrText xml:space="preserve"> PAGEREF _Toc123027360 \h </w:instrText>
            </w:r>
            <w:r w:rsidR="00001D59">
              <w:rPr>
                <w:noProof/>
                <w:webHidden/>
              </w:rPr>
            </w:r>
            <w:r w:rsidR="00001D59">
              <w:rPr>
                <w:noProof/>
                <w:webHidden/>
              </w:rPr>
              <w:fldChar w:fldCharType="separate"/>
            </w:r>
            <w:r w:rsidR="000205BD">
              <w:rPr>
                <w:noProof/>
                <w:webHidden/>
              </w:rPr>
              <w:t>10</w:t>
            </w:r>
            <w:r w:rsidR="00001D59">
              <w:rPr>
                <w:noProof/>
                <w:webHidden/>
              </w:rPr>
              <w:fldChar w:fldCharType="end"/>
            </w:r>
          </w:hyperlink>
        </w:p>
        <w:p w14:paraId="3F16DEF2" w14:textId="2C5CD178" w:rsidR="00001D59" w:rsidRDefault="00000000">
          <w:pPr>
            <w:pStyle w:val="TOC1"/>
            <w:tabs>
              <w:tab w:val="right" w:pos="1101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3027361" w:history="1">
            <w:r w:rsidR="00001D59" w:rsidRPr="009E1F09">
              <w:rPr>
                <w:rStyle w:val="Hyperlink"/>
                <w:noProof/>
              </w:rPr>
              <w:t>Contact Email</w:t>
            </w:r>
            <w:r w:rsidR="00001D59">
              <w:rPr>
                <w:noProof/>
                <w:webHidden/>
              </w:rPr>
              <w:tab/>
            </w:r>
            <w:r w:rsidR="00001D59">
              <w:rPr>
                <w:noProof/>
                <w:webHidden/>
              </w:rPr>
              <w:fldChar w:fldCharType="begin"/>
            </w:r>
            <w:r w:rsidR="00001D59">
              <w:rPr>
                <w:noProof/>
                <w:webHidden/>
              </w:rPr>
              <w:instrText xml:space="preserve"> PAGEREF _Toc123027361 \h </w:instrText>
            </w:r>
            <w:r w:rsidR="00001D59">
              <w:rPr>
                <w:noProof/>
                <w:webHidden/>
              </w:rPr>
            </w:r>
            <w:r w:rsidR="00001D59">
              <w:rPr>
                <w:noProof/>
                <w:webHidden/>
              </w:rPr>
              <w:fldChar w:fldCharType="separate"/>
            </w:r>
            <w:r w:rsidR="000205BD">
              <w:rPr>
                <w:noProof/>
                <w:webHidden/>
              </w:rPr>
              <w:t>10</w:t>
            </w:r>
            <w:r w:rsidR="00001D59">
              <w:rPr>
                <w:noProof/>
                <w:webHidden/>
              </w:rPr>
              <w:fldChar w:fldCharType="end"/>
            </w:r>
          </w:hyperlink>
        </w:p>
        <w:p w14:paraId="2754F389" w14:textId="2FBE13AC" w:rsidR="00600D29" w:rsidRDefault="00253BAA">
          <w:r>
            <w:rPr>
              <w:rFonts w:asciiTheme="minorHAnsi" w:hAnsiTheme="minorHAnsi" w:cstheme="minorHAnsi"/>
              <w:b/>
              <w:bCs/>
              <w:caps/>
              <w:u w:val="single"/>
            </w:rPr>
            <w:fldChar w:fldCharType="end"/>
          </w:r>
        </w:p>
      </w:sdtContent>
    </w:sdt>
    <w:p w14:paraId="1A16B72E" w14:textId="436115CD" w:rsidR="00282A2D" w:rsidRDefault="00282A2D">
      <w:pPr>
        <w:rPr>
          <w:rFonts w:ascii="Times New Roman"/>
          <w:sz w:val="25"/>
        </w:rPr>
      </w:pPr>
    </w:p>
    <w:p w14:paraId="66B20915" w14:textId="77777777" w:rsidR="00F33105" w:rsidRDefault="00F33105">
      <w:pPr>
        <w:pStyle w:val="BodyText"/>
        <w:spacing w:before="3"/>
        <w:rPr>
          <w:rFonts w:ascii="Times New Roman"/>
          <w:sz w:val="25"/>
        </w:rPr>
      </w:pPr>
    </w:p>
    <w:p w14:paraId="78330129" w14:textId="55ECB04B" w:rsidR="00F33105" w:rsidRDefault="00F33105">
      <w:pPr>
        <w:pStyle w:val="BodyText"/>
        <w:spacing w:before="3"/>
        <w:rPr>
          <w:rFonts w:ascii="Times New Roman"/>
          <w:sz w:val="25"/>
        </w:rPr>
      </w:pPr>
    </w:p>
    <w:p w14:paraId="7434170B" w14:textId="0D64ED1F" w:rsidR="00DD670E" w:rsidRDefault="00DD670E">
      <w:pPr>
        <w:pStyle w:val="BodyText"/>
        <w:spacing w:before="3"/>
        <w:rPr>
          <w:rFonts w:ascii="Times New Roman"/>
          <w:sz w:val="25"/>
        </w:rPr>
      </w:pPr>
    </w:p>
    <w:p w14:paraId="73E975EE" w14:textId="4E166763" w:rsidR="00DD670E" w:rsidRDefault="00DD670E">
      <w:pPr>
        <w:pStyle w:val="BodyText"/>
        <w:spacing w:before="3"/>
        <w:rPr>
          <w:rFonts w:ascii="Times New Roman"/>
          <w:sz w:val="25"/>
        </w:rPr>
      </w:pPr>
    </w:p>
    <w:p w14:paraId="4C892571" w14:textId="05EA2E6C" w:rsidR="00DD670E" w:rsidRDefault="00DD670E">
      <w:pPr>
        <w:pStyle w:val="BodyText"/>
        <w:spacing w:before="3"/>
        <w:rPr>
          <w:rFonts w:ascii="Times New Roman"/>
          <w:sz w:val="25"/>
        </w:rPr>
      </w:pPr>
    </w:p>
    <w:p w14:paraId="6ABFAE48" w14:textId="51C10817" w:rsidR="00DD670E" w:rsidRDefault="00DD670E">
      <w:pPr>
        <w:pStyle w:val="BodyText"/>
        <w:spacing w:before="3"/>
        <w:rPr>
          <w:rFonts w:ascii="Times New Roman"/>
          <w:sz w:val="25"/>
        </w:rPr>
      </w:pPr>
    </w:p>
    <w:p w14:paraId="097DF996" w14:textId="77777777" w:rsidR="005A2F60" w:rsidRPr="00B44C2F" w:rsidRDefault="005A2F60" w:rsidP="00FD21B2">
      <w:pPr>
        <w:pStyle w:val="Heading1"/>
        <w:jc w:val="both"/>
        <w:rPr>
          <w:color w:val="0070C0"/>
          <w:sz w:val="28"/>
          <w:szCs w:val="28"/>
        </w:rPr>
      </w:pPr>
      <w:bookmarkStart w:id="0" w:name="_Toc123027346"/>
      <w:r w:rsidRPr="00B44C2F">
        <w:rPr>
          <w:color w:val="0070C0"/>
          <w:sz w:val="28"/>
          <w:szCs w:val="28"/>
        </w:rPr>
        <w:t>Clearance</w:t>
      </w:r>
      <w:bookmarkEnd w:id="0"/>
    </w:p>
    <w:p w14:paraId="7F0F2092" w14:textId="77777777" w:rsidR="00F33105" w:rsidRDefault="00F33105" w:rsidP="00FD21B2">
      <w:pPr>
        <w:pStyle w:val="BodyText"/>
        <w:spacing w:before="3"/>
        <w:jc w:val="both"/>
        <w:rPr>
          <w:rFonts w:ascii="Times New Roman"/>
          <w:sz w:val="25"/>
        </w:rPr>
      </w:pPr>
    </w:p>
    <w:p w14:paraId="075AA5C0" w14:textId="77777777" w:rsidR="00897259" w:rsidRDefault="00897259" w:rsidP="00FD21B2">
      <w:pPr>
        <w:pStyle w:val="BodyText"/>
        <w:jc w:val="both"/>
        <w:rPr>
          <w:b/>
          <w:sz w:val="27"/>
        </w:rPr>
      </w:pPr>
    </w:p>
    <w:p w14:paraId="238B76A4" w14:textId="77777777" w:rsidR="00982FF6" w:rsidRPr="0020781B" w:rsidRDefault="00A32D36" w:rsidP="00FD21B2">
      <w:pPr>
        <w:pStyle w:val="BodyText"/>
        <w:numPr>
          <w:ilvl w:val="0"/>
          <w:numId w:val="6"/>
        </w:numPr>
        <w:jc w:val="both"/>
        <w:rPr>
          <w:b/>
          <w:bCs/>
        </w:rPr>
      </w:pPr>
      <w:r w:rsidRPr="0020781B">
        <w:rPr>
          <w:b/>
          <w:bCs/>
        </w:rPr>
        <w:t>Who</w:t>
      </w:r>
      <w:r w:rsidRPr="0020781B">
        <w:rPr>
          <w:b/>
          <w:bCs/>
          <w:spacing w:val="-3"/>
        </w:rPr>
        <w:t xml:space="preserve"> </w:t>
      </w:r>
      <w:r w:rsidRPr="0020781B">
        <w:rPr>
          <w:b/>
          <w:bCs/>
        </w:rPr>
        <w:t>will</w:t>
      </w:r>
      <w:r w:rsidRPr="0020781B">
        <w:rPr>
          <w:b/>
          <w:bCs/>
          <w:spacing w:val="-3"/>
        </w:rPr>
        <w:t xml:space="preserve"> </w:t>
      </w:r>
      <w:r w:rsidRPr="0020781B">
        <w:rPr>
          <w:b/>
          <w:bCs/>
        </w:rPr>
        <w:t>handle</w:t>
      </w:r>
      <w:r w:rsidRPr="0020781B">
        <w:rPr>
          <w:b/>
          <w:bCs/>
          <w:spacing w:val="-3"/>
        </w:rPr>
        <w:t xml:space="preserve"> </w:t>
      </w:r>
      <w:r w:rsidRPr="0020781B">
        <w:rPr>
          <w:b/>
          <w:bCs/>
        </w:rPr>
        <w:t>my</w:t>
      </w:r>
      <w:r w:rsidRPr="0020781B">
        <w:rPr>
          <w:b/>
          <w:bCs/>
          <w:spacing w:val="-2"/>
        </w:rPr>
        <w:t xml:space="preserve"> </w:t>
      </w:r>
      <w:r w:rsidRPr="0020781B">
        <w:rPr>
          <w:b/>
          <w:bCs/>
        </w:rPr>
        <w:t>exit</w:t>
      </w:r>
      <w:r w:rsidRPr="0020781B">
        <w:rPr>
          <w:b/>
          <w:bCs/>
          <w:spacing w:val="-4"/>
        </w:rPr>
        <w:t xml:space="preserve"> </w:t>
      </w:r>
      <w:r w:rsidRPr="0020781B">
        <w:rPr>
          <w:b/>
          <w:bCs/>
        </w:rPr>
        <w:t>clearances</w:t>
      </w:r>
      <w:r w:rsidRPr="0020781B">
        <w:rPr>
          <w:b/>
          <w:bCs/>
          <w:spacing w:val="-3"/>
        </w:rPr>
        <w:t xml:space="preserve"> </w:t>
      </w:r>
      <w:r w:rsidRPr="0020781B">
        <w:rPr>
          <w:b/>
          <w:bCs/>
        </w:rPr>
        <w:t>and</w:t>
      </w:r>
      <w:r w:rsidRPr="0020781B">
        <w:rPr>
          <w:b/>
          <w:bCs/>
          <w:spacing w:val="-2"/>
        </w:rPr>
        <w:t xml:space="preserve"> </w:t>
      </w:r>
      <w:r w:rsidRPr="0020781B">
        <w:rPr>
          <w:b/>
          <w:bCs/>
        </w:rPr>
        <w:t>what</w:t>
      </w:r>
      <w:r w:rsidRPr="0020781B">
        <w:rPr>
          <w:b/>
          <w:bCs/>
          <w:spacing w:val="-3"/>
        </w:rPr>
        <w:t xml:space="preserve"> </w:t>
      </w:r>
      <w:r w:rsidRPr="0020781B">
        <w:rPr>
          <w:b/>
          <w:bCs/>
        </w:rPr>
        <w:t>are</w:t>
      </w:r>
      <w:r w:rsidRPr="0020781B">
        <w:rPr>
          <w:b/>
          <w:bCs/>
          <w:spacing w:val="-2"/>
        </w:rPr>
        <w:t xml:space="preserve"> </w:t>
      </w:r>
      <w:r w:rsidRPr="0020781B">
        <w:rPr>
          <w:b/>
          <w:bCs/>
        </w:rPr>
        <w:t>the</w:t>
      </w:r>
      <w:r w:rsidRPr="0020781B">
        <w:rPr>
          <w:b/>
          <w:bCs/>
          <w:spacing w:val="-3"/>
        </w:rPr>
        <w:t xml:space="preserve"> </w:t>
      </w:r>
      <w:r w:rsidRPr="0020781B">
        <w:rPr>
          <w:b/>
          <w:bCs/>
        </w:rPr>
        <w:t>formalities</w:t>
      </w:r>
      <w:r w:rsidRPr="0020781B">
        <w:rPr>
          <w:b/>
          <w:bCs/>
          <w:spacing w:val="-3"/>
        </w:rPr>
        <w:t xml:space="preserve"> </w:t>
      </w:r>
      <w:r w:rsidRPr="0020781B">
        <w:rPr>
          <w:b/>
          <w:bCs/>
        </w:rPr>
        <w:t>required?</w:t>
      </w:r>
    </w:p>
    <w:p w14:paraId="6F3597F0" w14:textId="5028AE31" w:rsidR="00897259" w:rsidRDefault="00A32D36" w:rsidP="00FD21B2">
      <w:pPr>
        <w:pStyle w:val="BodyText"/>
        <w:ind w:left="720"/>
        <w:jc w:val="both"/>
      </w:pPr>
      <w:r>
        <w:t>The</w:t>
      </w:r>
      <w:r w:rsidR="008E37B6">
        <w:t xml:space="preserve"> </w:t>
      </w:r>
      <w:r w:rsidR="00D47C38">
        <w:t>Offboarding</w:t>
      </w:r>
      <w:r w:rsidRPr="00982FF6">
        <w:rPr>
          <w:spacing w:val="-3"/>
        </w:rPr>
        <w:t xml:space="preserve"> </w:t>
      </w:r>
      <w:r>
        <w:t>Team</w:t>
      </w:r>
      <w:r w:rsidRPr="00982FF6">
        <w:rPr>
          <w:spacing w:val="-3"/>
        </w:rPr>
        <w:t xml:space="preserve"> </w:t>
      </w:r>
      <w:r>
        <w:t>will</w:t>
      </w:r>
      <w:r w:rsidRPr="00982FF6">
        <w:rPr>
          <w:spacing w:val="-2"/>
        </w:rPr>
        <w:t xml:space="preserve"> </w:t>
      </w:r>
      <w:r>
        <w:t>centrally</w:t>
      </w:r>
      <w:r w:rsidRPr="00982FF6">
        <w:rPr>
          <w:spacing w:val="-2"/>
        </w:rPr>
        <w:t xml:space="preserve"> </w:t>
      </w:r>
      <w:r>
        <w:t>manage</w:t>
      </w:r>
      <w:r w:rsidRPr="00982FF6">
        <w:rPr>
          <w:spacing w:val="-2"/>
        </w:rPr>
        <w:t xml:space="preserve"> </w:t>
      </w:r>
      <w:r>
        <w:t>your</w:t>
      </w:r>
      <w:r w:rsidRPr="00982FF6">
        <w:rPr>
          <w:spacing w:val="-3"/>
        </w:rPr>
        <w:t xml:space="preserve"> </w:t>
      </w:r>
      <w:r w:rsidR="00D47C38">
        <w:t>e</w:t>
      </w:r>
      <w:r>
        <w:t>xit</w:t>
      </w:r>
      <w:r w:rsidR="00D47C38">
        <w:rPr>
          <w:spacing w:val="-2"/>
        </w:rPr>
        <w:t>-</w:t>
      </w:r>
      <w:r w:rsidR="00D47C38">
        <w:t>r</w:t>
      </w:r>
      <w:r>
        <w:t>elated</w:t>
      </w:r>
      <w:r w:rsidRPr="00982FF6">
        <w:rPr>
          <w:spacing w:val="-3"/>
        </w:rPr>
        <w:t xml:space="preserve"> </w:t>
      </w:r>
      <w:r>
        <w:t>clearances</w:t>
      </w:r>
      <w:r w:rsidR="00D47C38">
        <w:t>.</w:t>
      </w:r>
      <w:r>
        <w:t xml:space="preserve"> </w:t>
      </w:r>
      <w:r w:rsidR="00D47C38">
        <w:t>I</w:t>
      </w:r>
      <w:r>
        <w:t>n</w:t>
      </w:r>
      <w:r w:rsidRPr="00982FF6">
        <w:rPr>
          <w:spacing w:val="-2"/>
        </w:rPr>
        <w:t xml:space="preserve"> </w:t>
      </w:r>
      <w:r>
        <w:t>case</w:t>
      </w:r>
      <w:r w:rsidRPr="00982FF6">
        <w:rPr>
          <w:spacing w:val="-3"/>
        </w:rPr>
        <w:t xml:space="preserve"> </w:t>
      </w:r>
      <w:r>
        <w:t>of</w:t>
      </w:r>
      <w:r w:rsidRPr="00982FF6">
        <w:rPr>
          <w:spacing w:val="-3"/>
        </w:rPr>
        <w:t xml:space="preserve"> </w:t>
      </w:r>
      <w:r>
        <w:t>any</w:t>
      </w:r>
      <w:r w:rsidRPr="00982FF6">
        <w:rPr>
          <w:spacing w:val="-2"/>
        </w:rPr>
        <w:t xml:space="preserve"> </w:t>
      </w:r>
      <w:r>
        <w:t>queries</w:t>
      </w:r>
      <w:r w:rsidR="00D47C38">
        <w:t>,</w:t>
      </w:r>
      <w:r w:rsidRPr="00982FF6">
        <w:rPr>
          <w:spacing w:val="-1"/>
        </w:rPr>
        <w:t xml:space="preserve"> </w:t>
      </w:r>
      <w:r>
        <w:t>you</w:t>
      </w:r>
      <w:r w:rsidRPr="00982FF6">
        <w:rPr>
          <w:spacing w:val="-3"/>
        </w:rPr>
        <w:t xml:space="preserve"> </w:t>
      </w:r>
      <w:r>
        <w:t>may</w:t>
      </w:r>
      <w:r w:rsidRPr="00982FF6">
        <w:rPr>
          <w:spacing w:val="-3"/>
        </w:rPr>
        <w:t xml:space="preserve"> </w:t>
      </w:r>
      <w:r>
        <w:t>reach</w:t>
      </w:r>
      <w:r w:rsidRPr="00982FF6">
        <w:rPr>
          <w:spacing w:val="-2"/>
        </w:rPr>
        <w:t xml:space="preserve"> </w:t>
      </w:r>
      <w:r>
        <w:t>out</w:t>
      </w:r>
      <w:r w:rsidRPr="00982FF6">
        <w:rPr>
          <w:spacing w:val="-2"/>
        </w:rPr>
        <w:t xml:space="preserve"> </w:t>
      </w:r>
      <w:r w:rsidR="00D47C38">
        <w:t xml:space="preserve">to </w:t>
      </w:r>
      <w:r w:rsidR="00B949E2" w:rsidRPr="00B949E2">
        <w:t xml:space="preserve">the team </w:t>
      </w:r>
      <w:r w:rsidRPr="00757D0F">
        <w:t>at</w:t>
      </w:r>
      <w:r w:rsidRPr="00757D0F">
        <w:rPr>
          <w:spacing w:val="7"/>
        </w:rPr>
        <w:t xml:space="preserve"> </w:t>
      </w:r>
      <w:r w:rsidR="003167F3" w:rsidRPr="00757D0F">
        <w:rPr>
          <w:color w:val="006FC0"/>
        </w:rPr>
        <w:t>&lt;</w:t>
      </w:r>
      <w:r w:rsidR="00DA579A" w:rsidRPr="00757D0F">
        <w:rPr>
          <w:color w:val="006FC0"/>
        </w:rPr>
        <w:t>Exitindia@</w:t>
      </w:r>
      <w:r w:rsidR="00DE1870">
        <w:rPr>
          <w:color w:val="006FC0"/>
        </w:rPr>
        <w:t>publicis</w:t>
      </w:r>
      <w:r w:rsidR="00DA579A" w:rsidRPr="00757D0F">
        <w:rPr>
          <w:color w:val="006FC0"/>
        </w:rPr>
        <w:t>sapient.com</w:t>
      </w:r>
      <w:r w:rsidRPr="00757D0F">
        <w:rPr>
          <w:color w:val="006FC0"/>
        </w:rPr>
        <w:t>&gt;</w:t>
      </w:r>
      <w:r w:rsidRPr="00757D0F">
        <w:t>.</w:t>
      </w:r>
      <w:r w:rsidRPr="00757D0F">
        <w:rPr>
          <w:spacing w:val="-2"/>
        </w:rPr>
        <w:t xml:space="preserve"> </w:t>
      </w:r>
      <w:r w:rsidRPr="00757D0F">
        <w:t>For</w:t>
      </w:r>
      <w:r w:rsidRPr="00757D0F">
        <w:rPr>
          <w:spacing w:val="-4"/>
        </w:rPr>
        <w:t xml:space="preserve"> </w:t>
      </w:r>
      <w:r w:rsidRPr="00757D0F">
        <w:t>the</w:t>
      </w:r>
      <w:r w:rsidRPr="00757D0F">
        <w:rPr>
          <w:spacing w:val="-3"/>
        </w:rPr>
        <w:t xml:space="preserve"> </w:t>
      </w:r>
      <w:r w:rsidR="00D47C38">
        <w:t>offboarding</w:t>
      </w:r>
      <w:r w:rsidRPr="00757D0F">
        <w:rPr>
          <w:spacing w:val="-2"/>
        </w:rPr>
        <w:t xml:space="preserve"> </w:t>
      </w:r>
      <w:r w:rsidRPr="00757D0F">
        <w:t>formalities,</w:t>
      </w:r>
      <w:r w:rsidRPr="00757D0F">
        <w:rPr>
          <w:spacing w:val="-4"/>
        </w:rPr>
        <w:t xml:space="preserve"> </w:t>
      </w:r>
      <w:r w:rsidRPr="00757D0F">
        <w:t>please</w:t>
      </w:r>
      <w:r w:rsidRPr="00757D0F">
        <w:rPr>
          <w:spacing w:val="-2"/>
        </w:rPr>
        <w:t xml:space="preserve"> </w:t>
      </w:r>
      <w:r w:rsidRPr="00757D0F">
        <w:t>refer</w:t>
      </w:r>
      <w:r w:rsidRPr="00757D0F">
        <w:rPr>
          <w:spacing w:val="-3"/>
        </w:rPr>
        <w:t xml:space="preserve"> </w:t>
      </w:r>
      <w:r w:rsidRPr="00757D0F">
        <w:t>to</w:t>
      </w:r>
      <w:r w:rsidRPr="00757D0F">
        <w:rPr>
          <w:spacing w:val="-2"/>
        </w:rPr>
        <w:t xml:space="preserve"> </w:t>
      </w:r>
      <w:r w:rsidRPr="00757D0F">
        <w:t>the</w:t>
      </w:r>
      <w:r w:rsidRPr="00757D0F">
        <w:rPr>
          <w:spacing w:val="-2"/>
        </w:rPr>
        <w:t xml:space="preserve"> </w:t>
      </w:r>
      <w:r w:rsidRPr="00757D0F">
        <w:t>Next</w:t>
      </w:r>
      <w:r w:rsidRPr="00757D0F">
        <w:rPr>
          <w:spacing w:val="-3"/>
        </w:rPr>
        <w:t xml:space="preserve"> </w:t>
      </w:r>
      <w:r w:rsidRPr="00757D0F">
        <w:t>Steps</w:t>
      </w:r>
      <w:r w:rsidRPr="00757D0F">
        <w:rPr>
          <w:spacing w:val="-3"/>
        </w:rPr>
        <w:t xml:space="preserve"> </w:t>
      </w:r>
      <w:r w:rsidRPr="00757D0F">
        <w:t>email.</w:t>
      </w:r>
    </w:p>
    <w:p w14:paraId="7612B996" w14:textId="77777777" w:rsidR="00897259" w:rsidRDefault="00897259" w:rsidP="00FD21B2">
      <w:pPr>
        <w:pStyle w:val="BodyText"/>
        <w:jc w:val="both"/>
        <w:rPr>
          <w:sz w:val="23"/>
        </w:rPr>
      </w:pPr>
    </w:p>
    <w:p w14:paraId="4766A2CF" w14:textId="77777777" w:rsidR="00897259" w:rsidRPr="0020781B" w:rsidRDefault="00A32D36" w:rsidP="00FD21B2">
      <w:pPr>
        <w:pStyle w:val="BodyText"/>
        <w:numPr>
          <w:ilvl w:val="0"/>
          <w:numId w:val="6"/>
        </w:numPr>
        <w:jc w:val="both"/>
        <w:rPr>
          <w:b/>
          <w:bCs/>
        </w:rPr>
      </w:pPr>
      <w:r w:rsidRPr="0020781B">
        <w:rPr>
          <w:b/>
          <w:bCs/>
        </w:rPr>
        <w:t>When will I get the payroll clearance?</w:t>
      </w:r>
    </w:p>
    <w:p w14:paraId="4780A7A8" w14:textId="3FC16408" w:rsidR="00897259" w:rsidRDefault="00A32D36" w:rsidP="00FD21B2">
      <w:pPr>
        <w:pStyle w:val="BodyText"/>
        <w:ind w:left="720"/>
        <w:jc w:val="both"/>
      </w:pPr>
      <w:r w:rsidRPr="0020781B">
        <w:t>Payroll clearance will be granted on the last working day</w:t>
      </w:r>
      <w:r w:rsidR="00D47C38">
        <w:t xml:space="preserve">, after </w:t>
      </w:r>
      <w:r w:rsidRPr="0020781B">
        <w:t xml:space="preserve">clearances </w:t>
      </w:r>
      <w:r w:rsidR="00CD1BCD">
        <w:t xml:space="preserve">provided </w:t>
      </w:r>
      <w:r w:rsidRPr="0020781B">
        <w:t>by Benefits, Expense, Global Mobility and Procurement</w:t>
      </w:r>
      <w:r w:rsidR="00CD1BCD">
        <w:t xml:space="preserve"> teams</w:t>
      </w:r>
      <w:r w:rsidRPr="0020781B">
        <w:t>.</w:t>
      </w:r>
    </w:p>
    <w:p w14:paraId="2DACA44F" w14:textId="77777777" w:rsidR="00897259" w:rsidRDefault="00897259" w:rsidP="00FD21B2">
      <w:pPr>
        <w:pStyle w:val="BodyText"/>
        <w:jc w:val="both"/>
      </w:pPr>
    </w:p>
    <w:p w14:paraId="53284117" w14:textId="77777777" w:rsidR="00897259" w:rsidRPr="0020781B" w:rsidRDefault="00A32D36" w:rsidP="00FD21B2">
      <w:pPr>
        <w:pStyle w:val="BodyText"/>
        <w:numPr>
          <w:ilvl w:val="0"/>
          <w:numId w:val="6"/>
        </w:numPr>
        <w:jc w:val="both"/>
        <w:rPr>
          <w:b/>
          <w:bCs/>
        </w:rPr>
      </w:pPr>
      <w:r w:rsidRPr="0020781B">
        <w:rPr>
          <w:b/>
          <w:bCs/>
        </w:rPr>
        <w:t>Will</w:t>
      </w:r>
      <w:r w:rsidRPr="0020781B">
        <w:rPr>
          <w:b/>
          <w:bCs/>
          <w:spacing w:val="-4"/>
        </w:rPr>
        <w:t xml:space="preserve"> </w:t>
      </w:r>
      <w:r w:rsidRPr="0020781B">
        <w:rPr>
          <w:b/>
          <w:bCs/>
        </w:rPr>
        <w:t>I</w:t>
      </w:r>
      <w:r w:rsidRPr="0020781B">
        <w:rPr>
          <w:b/>
          <w:bCs/>
          <w:spacing w:val="-3"/>
        </w:rPr>
        <w:t xml:space="preserve"> </w:t>
      </w:r>
      <w:r w:rsidRPr="0020781B">
        <w:rPr>
          <w:b/>
          <w:bCs/>
        </w:rPr>
        <w:t>receive</w:t>
      </w:r>
      <w:r w:rsidRPr="0020781B">
        <w:rPr>
          <w:b/>
          <w:bCs/>
          <w:spacing w:val="-2"/>
        </w:rPr>
        <w:t xml:space="preserve"> </w:t>
      </w:r>
      <w:r w:rsidRPr="0020781B">
        <w:rPr>
          <w:b/>
          <w:bCs/>
        </w:rPr>
        <w:t>any</w:t>
      </w:r>
      <w:r w:rsidRPr="0020781B">
        <w:rPr>
          <w:b/>
          <w:bCs/>
          <w:spacing w:val="-2"/>
        </w:rPr>
        <w:t xml:space="preserve"> </w:t>
      </w:r>
      <w:r w:rsidRPr="0020781B">
        <w:rPr>
          <w:b/>
          <w:bCs/>
        </w:rPr>
        <w:t>email</w:t>
      </w:r>
      <w:r w:rsidRPr="0020781B">
        <w:rPr>
          <w:b/>
          <w:bCs/>
          <w:spacing w:val="-3"/>
        </w:rPr>
        <w:t xml:space="preserve"> </w:t>
      </w:r>
      <w:r w:rsidRPr="0020781B">
        <w:rPr>
          <w:b/>
          <w:bCs/>
        </w:rPr>
        <w:t>for</w:t>
      </w:r>
      <w:r w:rsidRPr="0020781B">
        <w:rPr>
          <w:b/>
          <w:bCs/>
          <w:spacing w:val="-4"/>
        </w:rPr>
        <w:t xml:space="preserve"> </w:t>
      </w:r>
      <w:r w:rsidRPr="0020781B">
        <w:rPr>
          <w:b/>
          <w:bCs/>
        </w:rPr>
        <w:t>payroll</w:t>
      </w:r>
      <w:r w:rsidRPr="0020781B">
        <w:rPr>
          <w:b/>
          <w:bCs/>
          <w:spacing w:val="-2"/>
        </w:rPr>
        <w:t xml:space="preserve"> </w:t>
      </w:r>
      <w:r w:rsidRPr="0020781B">
        <w:rPr>
          <w:b/>
          <w:bCs/>
        </w:rPr>
        <w:t>clearance?</w:t>
      </w:r>
    </w:p>
    <w:p w14:paraId="4A55F9C1" w14:textId="202818CE" w:rsidR="00897259" w:rsidRDefault="00A32D36" w:rsidP="00FD21B2">
      <w:pPr>
        <w:pStyle w:val="BodyText"/>
        <w:ind w:left="720"/>
        <w:jc w:val="both"/>
        <w:rPr>
          <w:spacing w:val="-4"/>
        </w:rPr>
      </w:pPr>
      <w:r>
        <w:t>Clearance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stakeholders</w:t>
      </w:r>
      <w:r>
        <w:rPr>
          <w:spacing w:val="-2"/>
        </w:rPr>
        <w:t xml:space="preserve"> </w:t>
      </w:r>
      <w:r w:rsidR="00025603">
        <w:t>on Exit tool.</w:t>
      </w:r>
      <w:r>
        <w:rPr>
          <w:spacing w:val="-4"/>
        </w:rPr>
        <w:t xml:space="preserve"> </w:t>
      </w:r>
    </w:p>
    <w:p w14:paraId="3D4C674F" w14:textId="77777777" w:rsidR="00B949E2" w:rsidRDefault="00B949E2" w:rsidP="00FD21B2">
      <w:pPr>
        <w:pStyle w:val="BodyText"/>
        <w:ind w:left="720"/>
        <w:jc w:val="both"/>
        <w:rPr>
          <w:spacing w:val="-4"/>
        </w:rPr>
      </w:pPr>
    </w:p>
    <w:p w14:paraId="524427ED" w14:textId="7A02DB9E" w:rsidR="00B949E2" w:rsidRDefault="00B949E2" w:rsidP="00B949E2">
      <w:pPr>
        <w:pStyle w:val="BodyText"/>
        <w:numPr>
          <w:ilvl w:val="0"/>
          <w:numId w:val="6"/>
        </w:numPr>
        <w:jc w:val="both"/>
        <w:rPr>
          <w:b/>
          <w:bCs/>
        </w:rPr>
      </w:pPr>
      <w:r w:rsidRPr="00B949E2">
        <w:rPr>
          <w:b/>
          <w:bCs/>
        </w:rPr>
        <w:t>When will I get the IT clearance?</w:t>
      </w:r>
    </w:p>
    <w:p w14:paraId="5AB0296B" w14:textId="31C19248" w:rsidR="00B949E2" w:rsidRPr="002A1B9C" w:rsidRDefault="00B949E2" w:rsidP="004A7153">
      <w:pPr>
        <w:pStyle w:val="BodyText"/>
        <w:ind w:left="720"/>
        <w:jc w:val="both"/>
      </w:pPr>
      <w:r w:rsidRPr="002A1B9C">
        <w:t>IT clearance will be granted once you submit all your IT assets and accessories. Asset pickup facility is not available for people in any ofﬁce location (Delhi/NCR, Mumbai, Hyderabad</w:t>
      </w:r>
      <w:r w:rsidR="00EE68CA" w:rsidRPr="002A1B9C">
        <w:t>, Pune</w:t>
      </w:r>
      <w:r w:rsidRPr="002A1B9C">
        <w:t xml:space="preserve"> or Bengaluru). Visit ofﬁce in person on your last working day or before for assets submission.</w:t>
      </w:r>
      <w:r w:rsidR="00EE68CA" w:rsidRPr="002A1B9C">
        <w:t xml:space="preserve"> </w:t>
      </w:r>
    </w:p>
    <w:p w14:paraId="699FB630" w14:textId="43CF5949" w:rsidR="00B949E2" w:rsidRDefault="00B949E2" w:rsidP="00B949E2">
      <w:pPr>
        <w:pStyle w:val="BodyText"/>
        <w:ind w:left="720"/>
        <w:jc w:val="both"/>
      </w:pPr>
      <w:r w:rsidRPr="002A1B9C">
        <w:t>If you are outside Delhi/NCR, Mumbai, Hyderabad</w:t>
      </w:r>
      <w:r w:rsidR="00EE68CA" w:rsidRPr="002A1B9C">
        <w:t xml:space="preserve">, Pune </w:t>
      </w:r>
      <w:r w:rsidRPr="002A1B9C">
        <w:t xml:space="preserve">or Bengaluru ** – Please ﬁll in the mandatory </w:t>
      </w:r>
      <w:hyperlink r:id="rId11" w:history="1">
        <w:r w:rsidRPr="002A1B9C">
          <w:rPr>
            <w:rStyle w:val="Hyperlink"/>
          </w:rPr>
          <w:t>Personal Information form</w:t>
        </w:r>
      </w:hyperlink>
    </w:p>
    <w:p w14:paraId="00DD5B67" w14:textId="47083D48" w:rsidR="00B949E2" w:rsidRDefault="00B949E2" w:rsidP="00B949E2">
      <w:pPr>
        <w:pStyle w:val="BodyText"/>
        <w:ind w:left="720"/>
        <w:jc w:val="both"/>
      </w:pPr>
    </w:p>
    <w:p w14:paraId="2223DC36" w14:textId="6A15AF7E" w:rsidR="00B949E2" w:rsidRDefault="00B949E2" w:rsidP="00B949E2">
      <w:pPr>
        <w:pStyle w:val="BodyText"/>
        <w:ind w:left="720"/>
        <w:jc w:val="both"/>
      </w:pPr>
      <w:r>
        <w:t xml:space="preserve">Please note, </w:t>
      </w:r>
      <w:r w:rsidRPr="00B949E2">
        <w:t>in case of non-submission of assets, on or before the last working date, or within 5 working days of the last working day (for people outside ofﬁce locations / remote workers), the company holds the right to initiate a legal action for recovery.</w:t>
      </w:r>
    </w:p>
    <w:p w14:paraId="77AC1DA2" w14:textId="20F9C843" w:rsidR="004A7153" w:rsidRDefault="004A7153" w:rsidP="00B949E2">
      <w:pPr>
        <w:pStyle w:val="BodyText"/>
        <w:ind w:left="720"/>
        <w:jc w:val="both"/>
      </w:pPr>
    </w:p>
    <w:p w14:paraId="29848849" w14:textId="20F6F37E" w:rsidR="004A7153" w:rsidRPr="004A7153" w:rsidRDefault="004A7153" w:rsidP="004A7153">
      <w:pPr>
        <w:pStyle w:val="BodyText"/>
        <w:numPr>
          <w:ilvl w:val="0"/>
          <w:numId w:val="6"/>
        </w:numPr>
        <w:jc w:val="both"/>
        <w:rPr>
          <w:b/>
          <w:bCs/>
        </w:rPr>
      </w:pPr>
      <w:r w:rsidRPr="004A7153">
        <w:rPr>
          <w:b/>
          <w:bCs/>
        </w:rPr>
        <w:t>Where can I submit my IT assets?</w:t>
      </w:r>
    </w:p>
    <w:p w14:paraId="30432E71" w14:textId="69D28184" w:rsidR="00B949E2" w:rsidRDefault="00B949E2" w:rsidP="00B949E2">
      <w:pPr>
        <w:pStyle w:val="BodyText"/>
        <w:ind w:left="720"/>
        <w:jc w:val="both"/>
      </w:pPr>
    </w:p>
    <w:p w14:paraId="1049F710" w14:textId="77777777" w:rsidR="004A7153" w:rsidRPr="002A1B9C" w:rsidRDefault="004A7153" w:rsidP="004A7153">
      <w:pPr>
        <w:widowControl/>
        <w:autoSpaceDE/>
        <w:autoSpaceDN/>
        <w:ind w:left="720"/>
        <w:contextualSpacing/>
        <w:rPr>
          <w:rFonts w:eastAsia="Times New Roman"/>
        </w:rPr>
      </w:pPr>
      <w:bookmarkStart w:id="1" w:name="_Hlk138156534"/>
      <w:r w:rsidRPr="002A1B9C">
        <w:t xml:space="preserve">Please note </w:t>
      </w:r>
      <w:r w:rsidRPr="002A1B9C">
        <w:rPr>
          <w:rFonts w:eastAsia="Times New Roman"/>
        </w:rPr>
        <w:t>IT assets tagged to:</w:t>
      </w:r>
    </w:p>
    <w:p w14:paraId="0097D9C3" w14:textId="22483DC2" w:rsidR="004A7153" w:rsidRPr="002A1B9C" w:rsidRDefault="004A7153" w:rsidP="004A7153">
      <w:pPr>
        <w:pStyle w:val="ListParagraph"/>
        <w:widowControl/>
        <w:numPr>
          <w:ilvl w:val="1"/>
          <w:numId w:val="32"/>
        </w:numPr>
        <w:autoSpaceDE/>
        <w:autoSpaceDN/>
        <w:contextualSpacing/>
        <w:rPr>
          <w:rFonts w:eastAsia="Times New Roman"/>
        </w:rPr>
      </w:pPr>
      <w:r w:rsidRPr="002A1B9C">
        <w:rPr>
          <w:rFonts w:eastAsia="Times New Roman"/>
          <w:b/>
          <w:bCs/>
        </w:rPr>
        <w:t>Gurgaon SEZ</w:t>
      </w:r>
      <w:r w:rsidRPr="002A1B9C">
        <w:rPr>
          <w:rFonts w:eastAsia="Times New Roman"/>
        </w:rPr>
        <w:t xml:space="preserve"> – Can</w:t>
      </w:r>
      <w:r w:rsidR="002A1B9C">
        <w:rPr>
          <w:rFonts w:eastAsia="Times New Roman"/>
        </w:rPr>
        <w:t xml:space="preserve"> be submitted at all office location except NOIDA SEZ</w:t>
      </w:r>
    </w:p>
    <w:p w14:paraId="5C89C31D" w14:textId="7EF54F45" w:rsidR="004A7153" w:rsidRPr="002A1B9C" w:rsidRDefault="004A7153" w:rsidP="004A7153">
      <w:pPr>
        <w:pStyle w:val="ListParagraph"/>
        <w:widowControl/>
        <w:numPr>
          <w:ilvl w:val="1"/>
          <w:numId w:val="32"/>
        </w:numPr>
        <w:autoSpaceDE/>
        <w:autoSpaceDN/>
        <w:contextualSpacing/>
        <w:rPr>
          <w:rFonts w:eastAsia="Times New Roman"/>
        </w:rPr>
      </w:pPr>
      <w:r w:rsidRPr="002A1B9C">
        <w:rPr>
          <w:rFonts w:eastAsia="Times New Roman"/>
          <w:b/>
          <w:bCs/>
        </w:rPr>
        <w:t>NOIDA SEZ</w:t>
      </w:r>
      <w:r w:rsidRPr="002A1B9C">
        <w:rPr>
          <w:rFonts w:eastAsia="Times New Roman"/>
        </w:rPr>
        <w:t xml:space="preserve"> - </w:t>
      </w:r>
      <w:r w:rsidR="002A1B9C" w:rsidRPr="002A1B9C">
        <w:rPr>
          <w:rFonts w:eastAsia="Times New Roman"/>
        </w:rPr>
        <w:t>Can</w:t>
      </w:r>
      <w:r w:rsidR="002A1B9C">
        <w:rPr>
          <w:rFonts w:eastAsia="Times New Roman"/>
        </w:rPr>
        <w:t xml:space="preserve"> be submitted at all office location except </w:t>
      </w:r>
      <w:r w:rsidRPr="002A1B9C">
        <w:rPr>
          <w:rFonts w:eastAsia="Times New Roman"/>
        </w:rPr>
        <w:t>Gurgaon SEZ office</w:t>
      </w:r>
    </w:p>
    <w:p w14:paraId="2C0F0EFF" w14:textId="0575456E" w:rsidR="004A7153" w:rsidRPr="002A1B9C" w:rsidRDefault="004A7153" w:rsidP="004A7153">
      <w:pPr>
        <w:pStyle w:val="ListParagraph"/>
        <w:widowControl/>
        <w:numPr>
          <w:ilvl w:val="1"/>
          <w:numId w:val="32"/>
        </w:numPr>
        <w:autoSpaceDE/>
        <w:autoSpaceDN/>
        <w:contextualSpacing/>
        <w:rPr>
          <w:rFonts w:eastAsia="Times New Roman"/>
        </w:rPr>
      </w:pPr>
      <w:r w:rsidRPr="002A1B9C">
        <w:rPr>
          <w:rFonts w:eastAsia="Times New Roman"/>
          <w:b/>
          <w:bCs/>
        </w:rPr>
        <w:t>Any other location apart from NOIDA &amp; Gurgaon SEZ</w:t>
      </w:r>
      <w:r w:rsidRPr="002A1B9C">
        <w:rPr>
          <w:rFonts w:eastAsia="Times New Roman"/>
        </w:rPr>
        <w:t xml:space="preserve"> - </w:t>
      </w:r>
      <w:r w:rsidR="002A1B9C" w:rsidRPr="002A1B9C">
        <w:rPr>
          <w:rFonts w:eastAsia="Times New Roman"/>
        </w:rPr>
        <w:t>Can</w:t>
      </w:r>
      <w:r w:rsidR="002A1B9C">
        <w:rPr>
          <w:rFonts w:eastAsia="Times New Roman"/>
        </w:rPr>
        <w:t xml:space="preserve"> be submitted at all office location except </w:t>
      </w:r>
      <w:r w:rsidRPr="002A1B9C">
        <w:rPr>
          <w:rFonts w:eastAsia="Times New Roman"/>
        </w:rPr>
        <w:t>Gurgaon &amp; NOIDA SEZ office</w:t>
      </w:r>
    </w:p>
    <w:bookmarkEnd w:id="1"/>
    <w:p w14:paraId="4BBF987E" w14:textId="77777777" w:rsidR="004A7153" w:rsidRDefault="004A7153" w:rsidP="00B949E2">
      <w:pPr>
        <w:pStyle w:val="BodyText"/>
        <w:ind w:left="720"/>
        <w:jc w:val="both"/>
      </w:pPr>
    </w:p>
    <w:p w14:paraId="2E7478E0" w14:textId="013A31AA" w:rsidR="00B949E2" w:rsidRPr="00B949E2" w:rsidRDefault="00B949E2" w:rsidP="00B949E2">
      <w:pPr>
        <w:pStyle w:val="BodyText"/>
        <w:numPr>
          <w:ilvl w:val="0"/>
          <w:numId w:val="6"/>
        </w:numPr>
        <w:jc w:val="both"/>
        <w:rPr>
          <w:b/>
          <w:bCs/>
        </w:rPr>
      </w:pPr>
      <w:r w:rsidRPr="00B949E2">
        <w:rPr>
          <w:b/>
          <w:bCs/>
        </w:rPr>
        <w:t>When can I visit office for submitting the IT assets</w:t>
      </w:r>
      <w:r>
        <w:rPr>
          <w:b/>
          <w:bCs/>
        </w:rPr>
        <w:t>?</w:t>
      </w:r>
    </w:p>
    <w:p w14:paraId="0F7D646F" w14:textId="528ED589" w:rsidR="00B949E2" w:rsidRPr="00B949E2" w:rsidRDefault="00B949E2" w:rsidP="00B949E2">
      <w:pPr>
        <w:pStyle w:val="BodyText"/>
        <w:ind w:left="720"/>
        <w:jc w:val="both"/>
      </w:pPr>
      <w:r w:rsidRPr="00B949E2">
        <w:t xml:space="preserve">You </w:t>
      </w:r>
      <w:r>
        <w:t xml:space="preserve">can </w:t>
      </w:r>
      <w:r w:rsidRPr="00B949E2">
        <w:t xml:space="preserve">return the asset in ofﬁce from Mon to Friday </w:t>
      </w:r>
      <w:r>
        <w:t>o</w:t>
      </w:r>
      <w:r w:rsidRPr="00B949E2">
        <w:t>nly</w:t>
      </w:r>
      <w:r>
        <w:t xml:space="preserve"> between </w:t>
      </w:r>
      <w:r w:rsidRPr="00B949E2">
        <w:t>9:00 AM to 5:00 PM</w:t>
      </w:r>
      <w:r>
        <w:t xml:space="preserve">. </w:t>
      </w:r>
      <w:r w:rsidRPr="00B949E2">
        <w:t xml:space="preserve">While you are submitting your assets in ofﬁce or to the vendor, take photos of your assets. Share the photos to EXIT_FSIT_PUB_TEAM_IND </w:t>
      </w:r>
      <w:hyperlink r:id="rId12" w:history="1">
        <w:r w:rsidRPr="00007912">
          <w:rPr>
            <w:rStyle w:val="Hyperlink"/>
          </w:rPr>
          <w:t>FSIT.exitIndia@publicis-resources.com</w:t>
        </w:r>
      </w:hyperlink>
      <w:r>
        <w:t>.</w:t>
      </w:r>
    </w:p>
    <w:p w14:paraId="21E66E74" w14:textId="77777777" w:rsidR="00B949E2" w:rsidRDefault="00B949E2" w:rsidP="00B949E2">
      <w:pPr>
        <w:pStyle w:val="BodyText"/>
        <w:ind w:left="720"/>
        <w:jc w:val="both"/>
      </w:pPr>
    </w:p>
    <w:p w14:paraId="6E16BE53" w14:textId="77777777" w:rsidR="00982FF6" w:rsidRDefault="00982FF6" w:rsidP="005A2F60">
      <w:pPr>
        <w:pStyle w:val="Heading1"/>
        <w:rPr>
          <w:sz w:val="28"/>
          <w:szCs w:val="28"/>
        </w:rPr>
      </w:pPr>
    </w:p>
    <w:p w14:paraId="0E6A24C4" w14:textId="385348A5" w:rsidR="005A2F60" w:rsidRPr="00D52FED" w:rsidRDefault="005A2F60" w:rsidP="00FD21B2">
      <w:pPr>
        <w:pStyle w:val="Heading1"/>
        <w:jc w:val="both"/>
        <w:rPr>
          <w:color w:val="0070C0"/>
          <w:sz w:val="28"/>
          <w:szCs w:val="28"/>
        </w:rPr>
      </w:pPr>
      <w:bookmarkStart w:id="2" w:name="_Toc123027347"/>
      <w:r w:rsidRPr="00D52FED">
        <w:rPr>
          <w:color w:val="0070C0"/>
          <w:sz w:val="28"/>
          <w:szCs w:val="28"/>
        </w:rPr>
        <w:t>Allsec Exit Forms</w:t>
      </w:r>
      <w:bookmarkEnd w:id="2"/>
    </w:p>
    <w:p w14:paraId="5F5B3841" w14:textId="77777777" w:rsidR="003167F3" w:rsidRPr="003167F3" w:rsidRDefault="003167F3" w:rsidP="00FD21B2">
      <w:pPr>
        <w:pStyle w:val="BodyText"/>
        <w:spacing w:before="14" w:line="249" w:lineRule="auto"/>
        <w:ind w:left="820" w:right="129" w:hanging="10"/>
        <w:jc w:val="both"/>
      </w:pPr>
    </w:p>
    <w:p w14:paraId="4989F8F8" w14:textId="5921D070" w:rsidR="00897259" w:rsidRPr="00D52FED" w:rsidRDefault="00A32D36" w:rsidP="00FD21B2">
      <w:pPr>
        <w:pStyle w:val="BodyText"/>
        <w:numPr>
          <w:ilvl w:val="0"/>
          <w:numId w:val="8"/>
        </w:numPr>
        <w:jc w:val="both"/>
        <w:rPr>
          <w:b/>
          <w:bCs/>
        </w:rPr>
      </w:pPr>
      <w:r w:rsidRPr="00D52FED">
        <w:rPr>
          <w:b/>
          <w:bCs/>
        </w:rPr>
        <w:t>What</w:t>
      </w:r>
      <w:r w:rsidRPr="00D52FED">
        <w:rPr>
          <w:b/>
          <w:bCs/>
          <w:spacing w:val="-2"/>
        </w:rPr>
        <w:t xml:space="preserve"> </w:t>
      </w:r>
      <w:r w:rsidRPr="00D52FED">
        <w:rPr>
          <w:b/>
          <w:bCs/>
        </w:rPr>
        <w:t>will</w:t>
      </w:r>
      <w:r w:rsidRPr="00D52FED">
        <w:rPr>
          <w:b/>
          <w:bCs/>
          <w:spacing w:val="-2"/>
        </w:rPr>
        <w:t xml:space="preserve"> </w:t>
      </w:r>
      <w:r w:rsidRPr="00D52FED">
        <w:rPr>
          <w:b/>
          <w:bCs/>
        </w:rPr>
        <w:t>be</w:t>
      </w:r>
      <w:r w:rsidRPr="00D52FED">
        <w:rPr>
          <w:b/>
          <w:bCs/>
          <w:spacing w:val="-2"/>
        </w:rPr>
        <w:t xml:space="preserve"> </w:t>
      </w:r>
      <w:r w:rsidRPr="00D52FED">
        <w:rPr>
          <w:b/>
          <w:bCs/>
        </w:rPr>
        <w:t>the</w:t>
      </w:r>
      <w:r w:rsidRPr="00D52FED">
        <w:rPr>
          <w:b/>
          <w:bCs/>
          <w:spacing w:val="-2"/>
        </w:rPr>
        <w:t xml:space="preserve"> </w:t>
      </w:r>
      <w:r w:rsidRPr="00D52FED">
        <w:rPr>
          <w:b/>
          <w:bCs/>
        </w:rPr>
        <w:t>next</w:t>
      </w:r>
      <w:r w:rsidRPr="00D52FED">
        <w:rPr>
          <w:b/>
          <w:bCs/>
          <w:spacing w:val="-3"/>
        </w:rPr>
        <w:t xml:space="preserve"> </w:t>
      </w:r>
      <w:r w:rsidRPr="00D52FED">
        <w:rPr>
          <w:b/>
          <w:bCs/>
        </w:rPr>
        <w:t>steps</w:t>
      </w:r>
      <w:r w:rsidRPr="00D52FED">
        <w:rPr>
          <w:b/>
          <w:bCs/>
          <w:spacing w:val="-3"/>
        </w:rPr>
        <w:t xml:space="preserve"> </w:t>
      </w:r>
      <w:r w:rsidRPr="00D52FED">
        <w:rPr>
          <w:b/>
          <w:bCs/>
        </w:rPr>
        <w:t>on</w:t>
      </w:r>
      <w:r w:rsidRPr="00D52FED">
        <w:rPr>
          <w:b/>
          <w:bCs/>
          <w:spacing w:val="-3"/>
        </w:rPr>
        <w:t xml:space="preserve"> </w:t>
      </w:r>
      <w:r w:rsidR="00375DEA" w:rsidRPr="00D52FED">
        <w:rPr>
          <w:b/>
          <w:bCs/>
        </w:rPr>
        <w:t>Allsec</w:t>
      </w:r>
      <w:r w:rsidRPr="00D52FED">
        <w:rPr>
          <w:b/>
          <w:bCs/>
          <w:spacing w:val="-3"/>
        </w:rPr>
        <w:t xml:space="preserve"> </w:t>
      </w:r>
      <w:r w:rsidRPr="00D52FED">
        <w:rPr>
          <w:b/>
          <w:bCs/>
        </w:rPr>
        <w:t>for</w:t>
      </w:r>
      <w:r w:rsidRPr="00D52FED">
        <w:rPr>
          <w:b/>
          <w:bCs/>
          <w:spacing w:val="-2"/>
        </w:rPr>
        <w:t xml:space="preserve"> </w:t>
      </w:r>
      <w:r w:rsidRPr="00D52FED">
        <w:rPr>
          <w:b/>
          <w:bCs/>
        </w:rPr>
        <w:t>exit</w:t>
      </w:r>
      <w:r w:rsidRPr="00D52FED">
        <w:rPr>
          <w:b/>
          <w:bCs/>
          <w:spacing w:val="-3"/>
        </w:rPr>
        <w:t xml:space="preserve"> </w:t>
      </w:r>
      <w:r w:rsidRPr="00D52FED">
        <w:rPr>
          <w:b/>
          <w:bCs/>
        </w:rPr>
        <w:t>formalities</w:t>
      </w:r>
      <w:r w:rsidR="00375DEA" w:rsidRPr="00D52FED">
        <w:rPr>
          <w:b/>
          <w:bCs/>
        </w:rPr>
        <w:t>?</w:t>
      </w:r>
    </w:p>
    <w:p w14:paraId="4D211663" w14:textId="0A51942B" w:rsidR="003167F3" w:rsidRDefault="00DD1CBE" w:rsidP="00FD21B2">
      <w:pPr>
        <w:pStyle w:val="BodyText"/>
        <w:ind w:left="720"/>
        <w:jc w:val="both"/>
      </w:pPr>
      <w:r w:rsidRPr="008149AC">
        <w:t xml:space="preserve">You need to fill </w:t>
      </w:r>
      <w:r w:rsidR="00CD1BCD">
        <w:t xml:space="preserve">the </w:t>
      </w:r>
      <w:r w:rsidRPr="008149AC">
        <w:t xml:space="preserve">leavers form </w:t>
      </w:r>
      <w:r w:rsidR="00375DEA" w:rsidRPr="008149AC">
        <w:t xml:space="preserve">at </w:t>
      </w:r>
      <w:hyperlink r:id="rId13" w:history="1">
        <w:r w:rsidR="00375DEA" w:rsidRPr="008149AC">
          <w:rPr>
            <w:rStyle w:val="Hyperlink"/>
          </w:rPr>
          <w:t>Allsec</w:t>
        </w:r>
      </w:hyperlink>
      <w:r w:rsidR="00375DEA" w:rsidRPr="008149AC">
        <w:t xml:space="preserve"> portal under </w:t>
      </w:r>
      <w:r w:rsidR="00CD1BCD">
        <w:t>‘</w:t>
      </w:r>
      <w:r w:rsidR="00375DEA" w:rsidRPr="008149AC">
        <w:t>Utilities</w:t>
      </w:r>
      <w:r w:rsidR="00CD1BCD">
        <w:t>’</w:t>
      </w:r>
      <w:r w:rsidRPr="008149AC">
        <w:t>.</w:t>
      </w:r>
      <w:r w:rsidRPr="007F0920">
        <w:t xml:space="preserve"> Once you</w:t>
      </w:r>
      <w:r w:rsidR="008149AC">
        <w:t xml:space="preserve"> </w:t>
      </w:r>
      <w:r w:rsidRPr="007F0920">
        <w:t xml:space="preserve">fill and submit the form, you’ll get the </w:t>
      </w:r>
      <w:r w:rsidR="001871EE" w:rsidRPr="007F0920">
        <w:t>prepopulated</w:t>
      </w:r>
      <w:r w:rsidRPr="007F0920">
        <w:t xml:space="preserve"> form, </w:t>
      </w:r>
      <w:r w:rsidR="00B6507C" w:rsidRPr="007F0920">
        <w:t>i.e.,</w:t>
      </w:r>
      <w:r w:rsidRPr="007F0920">
        <w:t xml:space="preserve"> </w:t>
      </w:r>
      <w:r w:rsidR="00CD1BCD">
        <w:t>L</w:t>
      </w:r>
      <w:r w:rsidR="007F0920" w:rsidRPr="007F0920">
        <w:t>eave</w:t>
      </w:r>
      <w:r w:rsidRPr="007F0920">
        <w:t xml:space="preserve"> </w:t>
      </w:r>
      <w:r w:rsidR="00CD1BCD">
        <w:t>E</w:t>
      </w:r>
      <w:r w:rsidRPr="007F0920">
        <w:t>ncashment and Gratuity Declaration form</w:t>
      </w:r>
      <w:r w:rsidR="00CD1BCD">
        <w:t>. This will be applicable</w:t>
      </w:r>
      <w:r w:rsidRPr="007F0920">
        <w:t xml:space="preserve"> </w:t>
      </w:r>
      <w:r w:rsidR="00CD1BCD">
        <w:t xml:space="preserve">if </w:t>
      </w:r>
      <w:r w:rsidR="00A32D36" w:rsidRPr="007F0920">
        <w:t xml:space="preserve">you </w:t>
      </w:r>
      <w:r w:rsidR="00CD1BCD">
        <w:t>been</w:t>
      </w:r>
      <w:r w:rsidR="00A32D36" w:rsidRPr="007F0920">
        <w:t xml:space="preserve"> in the </w:t>
      </w:r>
      <w:r w:rsidR="00375DEA" w:rsidRPr="007F0920">
        <w:t>organization</w:t>
      </w:r>
      <w:r w:rsidR="001871EE">
        <w:t xml:space="preserve"> for</w:t>
      </w:r>
      <w:r w:rsidR="00A32D36" w:rsidRPr="007F0920">
        <w:t xml:space="preserve"> </w:t>
      </w:r>
      <w:r w:rsidR="00A63A04">
        <w:t xml:space="preserve">4 years </w:t>
      </w:r>
      <w:r w:rsidR="00CD1BCD">
        <w:t xml:space="preserve">and </w:t>
      </w:r>
      <w:r w:rsidR="00A63A04">
        <w:t>190 days</w:t>
      </w:r>
      <w:r w:rsidR="00CD1BCD">
        <w:t>,</w:t>
      </w:r>
      <w:r w:rsidR="00A63A04">
        <w:t xml:space="preserve"> </w:t>
      </w:r>
      <w:r w:rsidR="00A32D36" w:rsidRPr="007F0920">
        <w:t>or more</w:t>
      </w:r>
      <w:r w:rsidRPr="007F0920">
        <w:t>.</w:t>
      </w:r>
      <w:r w:rsidR="00A32D36" w:rsidRPr="007F0920">
        <w:t xml:space="preserve"> </w:t>
      </w:r>
    </w:p>
    <w:p w14:paraId="0964BB12" w14:textId="08661EF6" w:rsidR="00897259" w:rsidRDefault="00CD1BCD" w:rsidP="00FD21B2">
      <w:pPr>
        <w:pStyle w:val="BodyText"/>
        <w:ind w:left="720"/>
        <w:jc w:val="both"/>
      </w:pPr>
      <w:r>
        <w:t>You do n</w:t>
      </w:r>
      <w:r w:rsidR="00DD1CBE" w:rsidRPr="007F0920">
        <w:t>o</w:t>
      </w:r>
      <w:r>
        <w:t>t</w:t>
      </w:r>
      <w:r w:rsidR="00DD1CBE" w:rsidRPr="007F0920">
        <w:t xml:space="preserve"> need to submit any hard copy. Please complete the </w:t>
      </w:r>
      <w:r w:rsidR="00DD1CBE" w:rsidRPr="008149AC">
        <w:t>formalities 7-10 days</w:t>
      </w:r>
      <w:r w:rsidR="001871EE" w:rsidRPr="008149AC">
        <w:t xml:space="preserve"> prior</w:t>
      </w:r>
      <w:r w:rsidR="00DD1CBE" w:rsidRPr="008149AC">
        <w:t xml:space="preserve"> </w:t>
      </w:r>
      <w:r>
        <w:t xml:space="preserve">to your </w:t>
      </w:r>
      <w:r w:rsidR="00DD1CBE" w:rsidRPr="008149AC">
        <w:t>exit</w:t>
      </w:r>
      <w:r>
        <w:t xml:space="preserve"> date</w:t>
      </w:r>
      <w:r w:rsidR="00DD1CBE" w:rsidRPr="008149AC">
        <w:t>.</w:t>
      </w:r>
    </w:p>
    <w:p w14:paraId="7869529D" w14:textId="77777777" w:rsidR="007006A5" w:rsidRDefault="007006A5" w:rsidP="00FD21B2">
      <w:pPr>
        <w:pStyle w:val="BodyText"/>
        <w:jc w:val="both"/>
      </w:pPr>
    </w:p>
    <w:p w14:paraId="7B935043" w14:textId="1B91B47E" w:rsidR="007006A5" w:rsidRPr="007006A5" w:rsidRDefault="007006A5" w:rsidP="00FD21B2">
      <w:pPr>
        <w:pStyle w:val="BodyText"/>
        <w:numPr>
          <w:ilvl w:val="0"/>
          <w:numId w:val="8"/>
        </w:numPr>
        <w:jc w:val="both"/>
        <w:rPr>
          <w:b/>
        </w:rPr>
      </w:pPr>
      <w:r w:rsidRPr="007006A5">
        <w:rPr>
          <w:b/>
        </w:rPr>
        <w:t xml:space="preserve">What needs to </w:t>
      </w:r>
      <w:r w:rsidR="00CD1BCD">
        <w:rPr>
          <w:b/>
        </w:rPr>
        <w:t xml:space="preserve">be </w:t>
      </w:r>
      <w:r w:rsidRPr="007006A5">
        <w:rPr>
          <w:b/>
        </w:rPr>
        <w:t>fill</w:t>
      </w:r>
      <w:r w:rsidR="00CD1BCD">
        <w:rPr>
          <w:b/>
        </w:rPr>
        <w:t>ed</w:t>
      </w:r>
      <w:r w:rsidRPr="007006A5">
        <w:rPr>
          <w:b/>
        </w:rPr>
        <w:t xml:space="preserve"> in place of c/o</w:t>
      </w:r>
      <w:r w:rsidR="00CD1BCD">
        <w:rPr>
          <w:b/>
        </w:rPr>
        <w:t>,</w:t>
      </w:r>
      <w:r w:rsidRPr="007006A5">
        <w:rPr>
          <w:b/>
        </w:rPr>
        <w:t xml:space="preserve"> or what does this mean under </w:t>
      </w:r>
      <w:r w:rsidRPr="00E56C99">
        <w:rPr>
          <w:b/>
        </w:rPr>
        <w:t>leavers</w:t>
      </w:r>
      <w:r w:rsidRPr="007006A5">
        <w:rPr>
          <w:b/>
        </w:rPr>
        <w:t xml:space="preserve"> form tab?</w:t>
      </w:r>
    </w:p>
    <w:p w14:paraId="5D7B04A9" w14:textId="1906BDC4" w:rsidR="007006A5" w:rsidRDefault="00CD1BCD" w:rsidP="00FD21B2">
      <w:pPr>
        <w:pStyle w:val="BodyText"/>
        <w:ind w:left="720"/>
        <w:jc w:val="both"/>
      </w:pPr>
      <w:r>
        <w:lastRenderedPageBreak/>
        <w:t>“</w:t>
      </w:r>
      <w:r w:rsidR="00AF0166">
        <w:t>Care of</w:t>
      </w:r>
      <w:r>
        <w:t>”</w:t>
      </w:r>
      <w:r w:rsidR="00AF0166">
        <w:t xml:space="preserve"> alias </w:t>
      </w:r>
      <w:r w:rsidR="007006A5" w:rsidRPr="007006A5">
        <w:t xml:space="preserve">C/o </w:t>
      </w:r>
      <w:r w:rsidR="00372FBD">
        <w:t xml:space="preserve">will be </w:t>
      </w:r>
      <w:r w:rsidR="007006A5" w:rsidRPr="007006A5">
        <w:t xml:space="preserve">used in address </w:t>
      </w:r>
      <w:r w:rsidR="009119F0">
        <w:t xml:space="preserve">to fill in the name of the person </w:t>
      </w:r>
      <w:r w:rsidR="00D0101E">
        <w:t>who will represent you in receiving any communication from us.</w:t>
      </w:r>
    </w:p>
    <w:p w14:paraId="536EBE01" w14:textId="77777777" w:rsidR="007006A5" w:rsidRDefault="007006A5" w:rsidP="00FD21B2">
      <w:pPr>
        <w:pStyle w:val="BodyText"/>
        <w:jc w:val="both"/>
      </w:pPr>
    </w:p>
    <w:p w14:paraId="5A7C1ACE" w14:textId="50BE71BF" w:rsidR="007006A5" w:rsidRPr="003D332A" w:rsidRDefault="007006A5" w:rsidP="00FD21B2">
      <w:pPr>
        <w:pStyle w:val="BodyText"/>
        <w:numPr>
          <w:ilvl w:val="0"/>
          <w:numId w:val="8"/>
        </w:numPr>
        <w:jc w:val="both"/>
        <w:rPr>
          <w:b/>
        </w:rPr>
      </w:pPr>
      <w:r w:rsidRPr="003D332A">
        <w:rPr>
          <w:b/>
        </w:rPr>
        <w:t xml:space="preserve">Allsec system is not taking </w:t>
      </w:r>
      <w:r w:rsidR="009119F0">
        <w:rPr>
          <w:b/>
        </w:rPr>
        <w:t>‘</w:t>
      </w:r>
      <w:r w:rsidRPr="003D332A">
        <w:rPr>
          <w:b/>
        </w:rPr>
        <w:t>space</w:t>
      </w:r>
      <w:r w:rsidR="009119F0">
        <w:rPr>
          <w:b/>
        </w:rPr>
        <w:t>’ (I am unable to use ‘space’)</w:t>
      </w:r>
      <w:r w:rsidRPr="003D332A">
        <w:rPr>
          <w:b/>
        </w:rPr>
        <w:t xml:space="preserve"> while entering address details in </w:t>
      </w:r>
      <w:r w:rsidR="009119F0">
        <w:rPr>
          <w:b/>
        </w:rPr>
        <w:t>C</w:t>
      </w:r>
      <w:r w:rsidR="004805DD" w:rsidRPr="003D332A">
        <w:rPr>
          <w:b/>
        </w:rPr>
        <w:t>/o</w:t>
      </w:r>
      <w:r w:rsidRPr="003D332A">
        <w:rPr>
          <w:b/>
        </w:rPr>
        <w:t xml:space="preserve"> </w:t>
      </w:r>
      <w:r w:rsidR="004805DD" w:rsidRPr="003D332A">
        <w:rPr>
          <w:b/>
        </w:rPr>
        <w:t>column?</w:t>
      </w:r>
    </w:p>
    <w:p w14:paraId="661D46FF" w14:textId="3C75D5EF" w:rsidR="007006A5" w:rsidRDefault="002536CC" w:rsidP="00FD21B2">
      <w:pPr>
        <w:pStyle w:val="BodyText"/>
        <w:ind w:left="720"/>
        <w:jc w:val="both"/>
      </w:pPr>
      <w:r w:rsidRPr="003D332A">
        <w:t>It is fine</w:t>
      </w:r>
      <w:r w:rsidR="007006A5" w:rsidRPr="003D332A">
        <w:t xml:space="preserve">, please </w:t>
      </w:r>
      <w:r w:rsidR="00CD08F2" w:rsidRPr="003D332A">
        <w:t xml:space="preserve">enter </w:t>
      </w:r>
      <w:r w:rsidR="009119F0">
        <w:t xml:space="preserve">your </w:t>
      </w:r>
      <w:r w:rsidR="007006A5" w:rsidRPr="003D332A">
        <w:t>address without giving space.</w:t>
      </w:r>
    </w:p>
    <w:p w14:paraId="0C398FA3" w14:textId="77777777" w:rsidR="007006A5" w:rsidRDefault="007006A5" w:rsidP="00FD21B2">
      <w:pPr>
        <w:pStyle w:val="BodyText"/>
        <w:jc w:val="both"/>
      </w:pPr>
    </w:p>
    <w:p w14:paraId="17482261" w14:textId="398409DF" w:rsidR="007006A5" w:rsidRDefault="007006A5" w:rsidP="00FD21B2">
      <w:pPr>
        <w:pStyle w:val="BodyText"/>
        <w:numPr>
          <w:ilvl w:val="0"/>
          <w:numId w:val="8"/>
        </w:numPr>
        <w:jc w:val="both"/>
        <w:rPr>
          <w:b/>
        </w:rPr>
      </w:pPr>
      <w:r w:rsidRPr="007006A5">
        <w:rPr>
          <w:b/>
        </w:rPr>
        <w:t xml:space="preserve">What needs to </w:t>
      </w:r>
      <w:r w:rsidR="009119F0">
        <w:rPr>
          <w:b/>
        </w:rPr>
        <w:t xml:space="preserve">be </w:t>
      </w:r>
      <w:r w:rsidRPr="007006A5">
        <w:rPr>
          <w:b/>
        </w:rPr>
        <w:t>fill</w:t>
      </w:r>
      <w:r w:rsidR="009119F0">
        <w:rPr>
          <w:b/>
        </w:rPr>
        <w:t>ed</w:t>
      </w:r>
      <w:r w:rsidRPr="007006A5">
        <w:rPr>
          <w:b/>
        </w:rPr>
        <w:t xml:space="preserve"> in place of details require</w:t>
      </w:r>
      <w:r w:rsidR="009119F0">
        <w:rPr>
          <w:b/>
        </w:rPr>
        <w:t>d</w:t>
      </w:r>
      <w:r w:rsidRPr="007006A5">
        <w:rPr>
          <w:b/>
        </w:rPr>
        <w:t xml:space="preserve"> for Gratuity exemption claimed u/s 10 (10) ii of the act</w:t>
      </w:r>
      <w:r>
        <w:rPr>
          <w:b/>
        </w:rPr>
        <w:t>?</w:t>
      </w:r>
    </w:p>
    <w:p w14:paraId="6C6C5899" w14:textId="12D0D2A8" w:rsidR="009119F0" w:rsidRDefault="007006A5" w:rsidP="00FD21B2">
      <w:pPr>
        <w:pStyle w:val="BodyText"/>
        <w:ind w:left="720"/>
        <w:jc w:val="both"/>
      </w:pPr>
      <w:r w:rsidRPr="007006A5">
        <w:t>If you have claimed ex</w:t>
      </w:r>
      <w:r>
        <w:t>e</w:t>
      </w:r>
      <w:r w:rsidRPr="007006A5">
        <w:t xml:space="preserve">mption for </w:t>
      </w:r>
      <w:r w:rsidR="009119F0">
        <w:t>G</w:t>
      </w:r>
      <w:r w:rsidRPr="007006A5">
        <w:t xml:space="preserve">ratuity in </w:t>
      </w:r>
      <w:r w:rsidR="009119F0">
        <w:t xml:space="preserve">your </w:t>
      </w:r>
      <w:r w:rsidRPr="007006A5">
        <w:t xml:space="preserve">previous company, then fill the name of </w:t>
      </w:r>
      <w:r w:rsidR="009119F0">
        <w:t xml:space="preserve">the </w:t>
      </w:r>
      <w:r w:rsidRPr="007006A5">
        <w:t>employer, F</w:t>
      </w:r>
      <w:r w:rsidR="009119F0">
        <w:t xml:space="preserve">inancial </w:t>
      </w:r>
      <w:r w:rsidRPr="007006A5">
        <w:t>Y</w:t>
      </w:r>
      <w:r w:rsidR="009119F0">
        <w:t xml:space="preserve">ear (FY) </w:t>
      </w:r>
      <w:r w:rsidR="008E37B6">
        <w:t xml:space="preserve">it </w:t>
      </w:r>
      <w:r w:rsidRPr="007006A5">
        <w:t xml:space="preserve">belongs to and </w:t>
      </w:r>
      <w:r w:rsidR="009119F0">
        <w:t xml:space="preserve">the </w:t>
      </w:r>
      <w:r w:rsidRPr="007006A5">
        <w:t xml:space="preserve">exemption amount. </w:t>
      </w:r>
      <w:r w:rsidR="009119F0">
        <w:t xml:space="preserve">You can get these details </w:t>
      </w:r>
      <w:r w:rsidRPr="007006A5">
        <w:t xml:space="preserve">from </w:t>
      </w:r>
      <w:r w:rsidR="009119F0">
        <w:t xml:space="preserve">the </w:t>
      </w:r>
      <w:r w:rsidRPr="007006A5">
        <w:t>previous company</w:t>
      </w:r>
      <w:r w:rsidR="00685E3A">
        <w:t>’s</w:t>
      </w:r>
      <w:r w:rsidRPr="007006A5">
        <w:t xml:space="preserve"> Full &amp; Final</w:t>
      </w:r>
      <w:r w:rsidR="009119F0">
        <w:t xml:space="preserve"> (F&amp;F)</w:t>
      </w:r>
      <w:r w:rsidRPr="007006A5">
        <w:t xml:space="preserve"> settlement tax</w:t>
      </w:r>
      <w:r w:rsidR="00685E3A">
        <w:t xml:space="preserve"> </w:t>
      </w:r>
      <w:r w:rsidRPr="007006A5">
        <w:t xml:space="preserve">sheet. </w:t>
      </w:r>
    </w:p>
    <w:p w14:paraId="455BA5A0" w14:textId="54186618" w:rsidR="007006A5" w:rsidRPr="007006A5" w:rsidRDefault="007006A5" w:rsidP="00FD21B2">
      <w:pPr>
        <w:pStyle w:val="BodyText"/>
        <w:ind w:left="720"/>
        <w:jc w:val="both"/>
      </w:pPr>
      <w:r w:rsidRPr="007006A5">
        <w:t>If you do not have any exemption, please keep it blank and proceed to submit the page</w:t>
      </w:r>
      <w:r>
        <w:t xml:space="preserve">. </w:t>
      </w:r>
      <w:r w:rsidR="009119F0">
        <w:t>I</w:t>
      </w:r>
      <w:r>
        <w:t xml:space="preserve">f you are </w:t>
      </w:r>
      <w:r w:rsidR="009119F0">
        <w:t>un</w:t>
      </w:r>
      <w:r>
        <w:t xml:space="preserve">sure and </w:t>
      </w:r>
      <w:r w:rsidR="0068082A">
        <w:t>do not</w:t>
      </w:r>
      <w:r>
        <w:t xml:space="preserve"> want to put details</w:t>
      </w:r>
      <w:r w:rsidR="0068082A">
        <w:t xml:space="preserve">, you can leave it blank and submit. </w:t>
      </w:r>
    </w:p>
    <w:p w14:paraId="67EDC26A" w14:textId="77777777" w:rsidR="007006A5" w:rsidRDefault="007006A5" w:rsidP="00FD21B2">
      <w:pPr>
        <w:pStyle w:val="BodyText"/>
        <w:jc w:val="both"/>
      </w:pPr>
    </w:p>
    <w:p w14:paraId="27484DCD" w14:textId="3DFBEF88" w:rsidR="0068082A" w:rsidRDefault="00FA6FDC" w:rsidP="00FD21B2">
      <w:pPr>
        <w:pStyle w:val="BodyText"/>
        <w:ind w:left="720"/>
        <w:jc w:val="both"/>
      </w:pPr>
      <w:r w:rsidRPr="003D332A">
        <w:t>However,</w:t>
      </w:r>
      <w:r w:rsidR="0068082A" w:rsidRPr="003D332A">
        <w:t xml:space="preserve"> if </w:t>
      </w:r>
      <w:r w:rsidR="009119F0">
        <w:t xml:space="preserve">the </w:t>
      </w:r>
      <w:r w:rsidR="007A6701" w:rsidRPr="003D332A">
        <w:t xml:space="preserve">Income Tax </w:t>
      </w:r>
      <w:r w:rsidR="0068082A" w:rsidRPr="003D332A">
        <w:t xml:space="preserve">department </w:t>
      </w:r>
      <w:r w:rsidR="007A6701" w:rsidRPr="003D332A">
        <w:t xml:space="preserve">issues </w:t>
      </w:r>
      <w:r w:rsidR="0068082A" w:rsidRPr="003D332A">
        <w:t xml:space="preserve">any </w:t>
      </w:r>
      <w:r w:rsidRPr="003D332A">
        <w:t xml:space="preserve">demand </w:t>
      </w:r>
      <w:r w:rsidR="0068082A" w:rsidRPr="003D332A">
        <w:t xml:space="preserve">notices, you need to </w:t>
      </w:r>
      <w:r w:rsidRPr="003D332A">
        <w:t xml:space="preserve">be </w:t>
      </w:r>
      <w:r w:rsidR="0068082A" w:rsidRPr="003D332A">
        <w:t xml:space="preserve">ready with </w:t>
      </w:r>
      <w:r w:rsidR="009119F0">
        <w:t xml:space="preserve">an </w:t>
      </w:r>
      <w:r w:rsidR="0068082A" w:rsidRPr="003D332A">
        <w:t xml:space="preserve">answer. As per </w:t>
      </w:r>
      <w:r w:rsidR="009119F0">
        <w:t>the I</w:t>
      </w:r>
      <w:r w:rsidR="0068082A" w:rsidRPr="003D332A">
        <w:t xml:space="preserve">ncome </w:t>
      </w:r>
      <w:r w:rsidR="009119F0">
        <w:t>T</w:t>
      </w:r>
      <w:r w:rsidR="0068082A" w:rsidRPr="003D332A">
        <w:t xml:space="preserve">ax </w:t>
      </w:r>
      <w:r w:rsidR="009119F0">
        <w:t>A</w:t>
      </w:r>
      <w:r w:rsidR="0068082A" w:rsidRPr="003D332A">
        <w:t xml:space="preserve">ct, an individual can get maximum tax benefit of INR 20,00,000/- in </w:t>
      </w:r>
      <w:r w:rsidR="009119F0">
        <w:t xml:space="preserve">their </w:t>
      </w:r>
      <w:r w:rsidR="0068082A" w:rsidRPr="003D332A">
        <w:t>entire service.</w:t>
      </w:r>
    </w:p>
    <w:p w14:paraId="1BDD7D87" w14:textId="77777777" w:rsidR="0068082A" w:rsidRDefault="0068082A" w:rsidP="00FD21B2">
      <w:pPr>
        <w:pStyle w:val="BodyText"/>
        <w:jc w:val="both"/>
      </w:pPr>
    </w:p>
    <w:p w14:paraId="04B4E2CF" w14:textId="3E66192D" w:rsidR="0068082A" w:rsidRDefault="0068082A" w:rsidP="00FD21B2">
      <w:pPr>
        <w:pStyle w:val="BodyText"/>
        <w:numPr>
          <w:ilvl w:val="0"/>
          <w:numId w:val="8"/>
        </w:numPr>
        <w:jc w:val="both"/>
        <w:rPr>
          <w:b/>
        </w:rPr>
      </w:pPr>
      <w:r w:rsidRPr="0068082A">
        <w:rPr>
          <w:b/>
        </w:rPr>
        <w:t xml:space="preserve">What needs to </w:t>
      </w:r>
      <w:r w:rsidR="009119F0">
        <w:rPr>
          <w:b/>
        </w:rPr>
        <w:t xml:space="preserve">be </w:t>
      </w:r>
      <w:r w:rsidRPr="0068082A">
        <w:rPr>
          <w:b/>
        </w:rPr>
        <w:t>fill</w:t>
      </w:r>
      <w:r w:rsidR="009119F0">
        <w:rPr>
          <w:b/>
        </w:rPr>
        <w:t>ed</w:t>
      </w:r>
      <w:r w:rsidRPr="0068082A">
        <w:rPr>
          <w:b/>
        </w:rPr>
        <w:t xml:space="preserve"> in </w:t>
      </w:r>
      <w:r w:rsidR="009119F0">
        <w:rPr>
          <w:b/>
        </w:rPr>
        <w:t xml:space="preserve">the section about </w:t>
      </w:r>
      <w:r w:rsidRPr="0068082A">
        <w:rPr>
          <w:b/>
        </w:rPr>
        <w:t>details require</w:t>
      </w:r>
      <w:r w:rsidR="009119F0">
        <w:rPr>
          <w:b/>
        </w:rPr>
        <w:t>d</w:t>
      </w:r>
      <w:r w:rsidRPr="0068082A">
        <w:rPr>
          <w:b/>
        </w:rPr>
        <w:t xml:space="preserve"> for Leave exemption claimed u/s 10 (10) ii of the act?</w:t>
      </w:r>
    </w:p>
    <w:p w14:paraId="53CE6A47" w14:textId="2FE2B72C" w:rsidR="009119F0" w:rsidRDefault="0068082A" w:rsidP="00FD21B2">
      <w:pPr>
        <w:pStyle w:val="BodyText"/>
        <w:ind w:left="720"/>
        <w:jc w:val="both"/>
      </w:pPr>
      <w:r w:rsidRPr="0068082A">
        <w:t xml:space="preserve">If you have claimed </w:t>
      </w:r>
      <w:r w:rsidR="009119F0">
        <w:t>E</w:t>
      </w:r>
      <w:r w:rsidRPr="0068082A">
        <w:t xml:space="preserve">xemption for Leave in </w:t>
      </w:r>
      <w:r w:rsidR="009119F0">
        <w:t xml:space="preserve">your </w:t>
      </w:r>
      <w:r w:rsidRPr="0068082A">
        <w:t xml:space="preserve">previous company, then fill the name of </w:t>
      </w:r>
      <w:r w:rsidR="009119F0">
        <w:t xml:space="preserve">the </w:t>
      </w:r>
      <w:r w:rsidRPr="0068082A">
        <w:t>employer, F</w:t>
      </w:r>
      <w:r w:rsidR="009119F0">
        <w:t xml:space="preserve">inancial </w:t>
      </w:r>
      <w:r w:rsidRPr="0068082A">
        <w:t>Y</w:t>
      </w:r>
      <w:r w:rsidR="009119F0">
        <w:t>ear (FY)</w:t>
      </w:r>
      <w:r w:rsidRPr="0068082A">
        <w:t xml:space="preserve"> </w:t>
      </w:r>
      <w:r w:rsidR="009119F0">
        <w:t xml:space="preserve">it </w:t>
      </w:r>
      <w:r w:rsidRPr="0068082A">
        <w:t xml:space="preserve">belongs to and </w:t>
      </w:r>
      <w:r w:rsidR="009119F0">
        <w:t xml:space="preserve">the </w:t>
      </w:r>
      <w:r w:rsidRPr="0068082A">
        <w:t xml:space="preserve">exemption amount. </w:t>
      </w:r>
      <w:r w:rsidR="009119F0">
        <w:t>Y</w:t>
      </w:r>
      <w:r w:rsidRPr="0068082A">
        <w:t xml:space="preserve">ou can get </w:t>
      </w:r>
      <w:r w:rsidR="009119F0">
        <w:t xml:space="preserve">these </w:t>
      </w:r>
      <w:r w:rsidRPr="0068082A">
        <w:t xml:space="preserve">from </w:t>
      </w:r>
      <w:r w:rsidR="009119F0">
        <w:t xml:space="preserve">your </w:t>
      </w:r>
      <w:r w:rsidRPr="0068082A">
        <w:t>previous company</w:t>
      </w:r>
      <w:r w:rsidR="00685E3A">
        <w:t>’s</w:t>
      </w:r>
      <w:r w:rsidRPr="0068082A">
        <w:t xml:space="preserve"> Full &amp; Final settlement tax</w:t>
      </w:r>
      <w:r w:rsidR="00685E3A">
        <w:t xml:space="preserve"> </w:t>
      </w:r>
      <w:r w:rsidRPr="0068082A">
        <w:t xml:space="preserve">sheet. </w:t>
      </w:r>
    </w:p>
    <w:p w14:paraId="2A6DCEDB" w14:textId="58E56AC3" w:rsidR="0068082A" w:rsidRPr="007006A5" w:rsidRDefault="0068082A" w:rsidP="00FD21B2">
      <w:pPr>
        <w:pStyle w:val="BodyText"/>
        <w:ind w:left="720"/>
        <w:jc w:val="both"/>
      </w:pPr>
      <w:r w:rsidRPr="0068082A">
        <w:t xml:space="preserve">If you do not have any exemption, please keep </w:t>
      </w:r>
      <w:r w:rsidR="009119F0">
        <w:t xml:space="preserve">this space </w:t>
      </w:r>
      <w:r w:rsidRPr="0068082A">
        <w:t>blank and proceed to submit the page</w:t>
      </w:r>
      <w:r>
        <w:t xml:space="preserve">. </w:t>
      </w:r>
      <w:r w:rsidR="009119F0">
        <w:t>I</w:t>
      </w:r>
      <w:r>
        <w:t xml:space="preserve">f you are </w:t>
      </w:r>
      <w:r w:rsidR="009119F0">
        <w:t>un</w:t>
      </w:r>
      <w:r>
        <w:t xml:space="preserve">sure and do not want to put details, you can leave it blank and proceed </w:t>
      </w:r>
      <w:r w:rsidR="009119F0">
        <w:t>to</w:t>
      </w:r>
      <w:r>
        <w:t xml:space="preserve"> submit</w:t>
      </w:r>
      <w:r w:rsidR="009119F0">
        <w:t xml:space="preserve"> the page</w:t>
      </w:r>
      <w:r>
        <w:t xml:space="preserve">. </w:t>
      </w:r>
    </w:p>
    <w:p w14:paraId="51A56F1D" w14:textId="77777777" w:rsidR="0068082A" w:rsidRDefault="0068082A" w:rsidP="00FD21B2">
      <w:pPr>
        <w:pStyle w:val="BodyText"/>
        <w:jc w:val="both"/>
      </w:pPr>
    </w:p>
    <w:p w14:paraId="65355080" w14:textId="1C0CA4DB" w:rsidR="00962399" w:rsidRDefault="00F50A18" w:rsidP="00251D54">
      <w:pPr>
        <w:pStyle w:val="BodyText"/>
        <w:ind w:left="720"/>
        <w:jc w:val="both"/>
      </w:pPr>
      <w:r w:rsidRPr="00E12182">
        <w:t xml:space="preserve">However, if </w:t>
      </w:r>
      <w:r w:rsidR="009119F0">
        <w:t xml:space="preserve">the </w:t>
      </w:r>
      <w:r w:rsidRPr="00E12182">
        <w:t xml:space="preserve">Income Tax department issues any demand notices, you need to be ready with </w:t>
      </w:r>
      <w:r w:rsidR="009119F0">
        <w:t xml:space="preserve">an </w:t>
      </w:r>
      <w:r w:rsidRPr="00E12182">
        <w:t>answer.</w:t>
      </w:r>
    </w:p>
    <w:p w14:paraId="3EB25B69" w14:textId="77777777" w:rsidR="00962399" w:rsidRDefault="00962399" w:rsidP="003165D8">
      <w:pPr>
        <w:pStyle w:val="BodyText"/>
        <w:ind w:left="720"/>
      </w:pPr>
    </w:p>
    <w:p w14:paraId="52A49748" w14:textId="7A805D3D" w:rsidR="004E30ED" w:rsidRDefault="0068082A" w:rsidP="003165D8">
      <w:pPr>
        <w:pStyle w:val="BodyText"/>
        <w:ind w:left="720"/>
      </w:pPr>
      <w:r w:rsidRPr="00E12182">
        <w:t xml:space="preserve">As per </w:t>
      </w:r>
      <w:r w:rsidR="004E30ED" w:rsidRPr="00E12182">
        <w:t xml:space="preserve">Income </w:t>
      </w:r>
      <w:r w:rsidR="009119F0">
        <w:t>T</w:t>
      </w:r>
      <w:r w:rsidR="004E30ED" w:rsidRPr="00E12182">
        <w:t xml:space="preserve">ax </w:t>
      </w:r>
      <w:r w:rsidR="00DA140D">
        <w:t>A</w:t>
      </w:r>
      <w:r w:rsidR="004E30ED" w:rsidRPr="00E12182">
        <w:t xml:space="preserve">ct, an individual can get maximum tax benefit of INR 3,00,000/- </w:t>
      </w:r>
      <w:r w:rsidR="00487EA2" w:rsidRPr="00E12182">
        <w:t>till FY 202</w:t>
      </w:r>
      <w:r w:rsidR="0054320E" w:rsidRPr="00E12182">
        <w:t xml:space="preserve">2-23 and </w:t>
      </w:r>
      <w:r w:rsidR="00882F39">
        <w:t>INR 25,00,000</w:t>
      </w:r>
      <w:r w:rsidR="009F3A09">
        <w:t>/- effective</w:t>
      </w:r>
      <w:r w:rsidR="0054320E" w:rsidRPr="00E12182">
        <w:t xml:space="preserve"> FY 2023 -24</w:t>
      </w:r>
      <w:r w:rsidR="009F3A09">
        <w:t>.</w:t>
      </w:r>
      <w:r w:rsidR="00E12182" w:rsidRPr="00E12182">
        <w:t xml:space="preserve"> The mentioned </w:t>
      </w:r>
      <w:r w:rsidR="00E12182">
        <w:t xml:space="preserve">limit </w:t>
      </w:r>
      <w:r w:rsidR="00E12182" w:rsidRPr="00E12182">
        <w:t>includes all previous employment</w:t>
      </w:r>
      <w:r w:rsidR="009F3A09">
        <w:t xml:space="preserve"> leave encashment amount</w:t>
      </w:r>
      <w:r w:rsidR="00DA140D">
        <w:t>s</w:t>
      </w:r>
      <w:r w:rsidR="009F3A09">
        <w:t>.</w:t>
      </w:r>
    </w:p>
    <w:p w14:paraId="05D6011F" w14:textId="5B6EBA9D" w:rsidR="004E30ED" w:rsidRPr="002517B6" w:rsidRDefault="004E30ED" w:rsidP="00F850F0">
      <w:pPr>
        <w:pStyle w:val="BodyText"/>
        <w:rPr>
          <w:b/>
        </w:rPr>
      </w:pPr>
    </w:p>
    <w:p w14:paraId="7DF5B6EF" w14:textId="549DE047" w:rsidR="0068082A" w:rsidRPr="0068082A" w:rsidRDefault="008E37B6" w:rsidP="00FD21B2">
      <w:pPr>
        <w:pStyle w:val="BodyText"/>
        <w:numPr>
          <w:ilvl w:val="0"/>
          <w:numId w:val="8"/>
        </w:numPr>
        <w:jc w:val="both"/>
        <w:rPr>
          <w:b/>
        </w:rPr>
      </w:pPr>
      <w:r>
        <w:rPr>
          <w:b/>
        </w:rPr>
        <w:t>Date of Leaving</w:t>
      </w:r>
      <w:r w:rsidR="0068082A" w:rsidRPr="0068082A">
        <w:rPr>
          <w:b/>
        </w:rPr>
        <w:t xml:space="preserve"> is not showing in </w:t>
      </w:r>
      <w:r w:rsidR="00DA140D">
        <w:rPr>
          <w:b/>
        </w:rPr>
        <w:t xml:space="preserve">the </w:t>
      </w:r>
      <w:r w:rsidR="0068082A" w:rsidRPr="002517B6">
        <w:rPr>
          <w:b/>
        </w:rPr>
        <w:t>leavers</w:t>
      </w:r>
      <w:r w:rsidR="0068082A" w:rsidRPr="0068082A">
        <w:rPr>
          <w:b/>
        </w:rPr>
        <w:t xml:space="preserve"> form. Will </w:t>
      </w:r>
      <w:r w:rsidR="00DA140D">
        <w:rPr>
          <w:b/>
        </w:rPr>
        <w:t xml:space="preserve">this </w:t>
      </w:r>
      <w:r w:rsidR="0068082A" w:rsidRPr="0068082A">
        <w:rPr>
          <w:b/>
        </w:rPr>
        <w:t>impact anywhere?</w:t>
      </w:r>
    </w:p>
    <w:p w14:paraId="5677E343" w14:textId="0302B422" w:rsidR="0068082A" w:rsidRDefault="00DA140D" w:rsidP="00FD21B2">
      <w:pPr>
        <w:pStyle w:val="BodyText"/>
        <w:ind w:left="720"/>
        <w:jc w:val="both"/>
      </w:pPr>
      <w:r>
        <w:t xml:space="preserve">No, this will not </w:t>
      </w:r>
      <w:r w:rsidR="0068082A" w:rsidRPr="00B900B9">
        <w:t>impact</w:t>
      </w:r>
      <w:r>
        <w:t xml:space="preserve"> anywhere</w:t>
      </w:r>
      <w:r w:rsidR="0068082A" w:rsidRPr="00B900B9">
        <w:t>. You can proceed to submit the leavers form page.</w:t>
      </w:r>
    </w:p>
    <w:p w14:paraId="505665AB" w14:textId="77777777" w:rsidR="00897259" w:rsidRDefault="00897259" w:rsidP="00FD21B2">
      <w:pPr>
        <w:pStyle w:val="BodyText"/>
        <w:spacing w:before="12"/>
        <w:jc w:val="both"/>
        <w:rPr>
          <w:sz w:val="21"/>
        </w:rPr>
      </w:pPr>
    </w:p>
    <w:p w14:paraId="68C4721B" w14:textId="19C52291" w:rsidR="005A2F60" w:rsidRPr="003C5B17" w:rsidRDefault="005A2F60" w:rsidP="006D2610">
      <w:pPr>
        <w:pStyle w:val="Heading1"/>
        <w:jc w:val="both"/>
        <w:rPr>
          <w:color w:val="0070C0"/>
          <w:sz w:val="28"/>
          <w:szCs w:val="28"/>
        </w:rPr>
      </w:pPr>
      <w:bookmarkStart w:id="3" w:name="_Toc123027348"/>
      <w:r w:rsidRPr="003C5B17">
        <w:rPr>
          <w:color w:val="0070C0"/>
          <w:sz w:val="28"/>
          <w:szCs w:val="28"/>
        </w:rPr>
        <w:t>Investment proof</w:t>
      </w:r>
      <w:r w:rsidR="00DA140D">
        <w:rPr>
          <w:color w:val="0070C0"/>
          <w:sz w:val="28"/>
          <w:szCs w:val="28"/>
        </w:rPr>
        <w:t>s</w:t>
      </w:r>
      <w:r w:rsidRPr="003C5B17">
        <w:rPr>
          <w:color w:val="0070C0"/>
          <w:sz w:val="28"/>
          <w:szCs w:val="28"/>
        </w:rPr>
        <w:t xml:space="preserve"> submission</w:t>
      </w:r>
      <w:bookmarkEnd w:id="3"/>
    </w:p>
    <w:p w14:paraId="1D873348" w14:textId="078086EA" w:rsidR="00897259" w:rsidRDefault="00897259" w:rsidP="006D2610">
      <w:pPr>
        <w:pStyle w:val="BodyText"/>
        <w:spacing w:before="10"/>
        <w:jc w:val="both"/>
        <w:rPr>
          <w:sz w:val="25"/>
        </w:rPr>
      </w:pPr>
    </w:p>
    <w:p w14:paraId="66C702AF" w14:textId="6358B79B" w:rsidR="00897259" w:rsidRPr="003C5B17" w:rsidRDefault="00A32D36" w:rsidP="006D2610">
      <w:pPr>
        <w:pStyle w:val="BodyText"/>
        <w:numPr>
          <w:ilvl w:val="0"/>
          <w:numId w:val="9"/>
        </w:numPr>
        <w:jc w:val="both"/>
        <w:rPr>
          <w:b/>
          <w:bCs/>
        </w:rPr>
      </w:pPr>
      <w:r w:rsidRPr="003C5B17">
        <w:rPr>
          <w:b/>
          <w:bCs/>
        </w:rPr>
        <w:t>When</w:t>
      </w:r>
      <w:r w:rsidRPr="003C5B17">
        <w:rPr>
          <w:b/>
          <w:bCs/>
          <w:spacing w:val="-3"/>
        </w:rPr>
        <w:t xml:space="preserve"> </w:t>
      </w:r>
      <w:r w:rsidRPr="003C5B17">
        <w:rPr>
          <w:b/>
          <w:bCs/>
        </w:rPr>
        <w:t>and</w:t>
      </w:r>
      <w:r w:rsidRPr="003C5B17">
        <w:rPr>
          <w:b/>
          <w:bCs/>
          <w:spacing w:val="-2"/>
        </w:rPr>
        <w:t xml:space="preserve"> </w:t>
      </w:r>
      <w:r w:rsidRPr="003C5B17">
        <w:rPr>
          <w:b/>
          <w:bCs/>
        </w:rPr>
        <w:t>where</w:t>
      </w:r>
      <w:r w:rsidRPr="003C5B17">
        <w:rPr>
          <w:b/>
          <w:bCs/>
          <w:spacing w:val="-2"/>
        </w:rPr>
        <w:t xml:space="preserve"> </w:t>
      </w:r>
      <w:r w:rsidR="00DA140D">
        <w:rPr>
          <w:b/>
          <w:bCs/>
          <w:spacing w:val="-2"/>
        </w:rPr>
        <w:t xml:space="preserve">do </w:t>
      </w:r>
      <w:r w:rsidRPr="003C5B17">
        <w:rPr>
          <w:b/>
          <w:bCs/>
        </w:rPr>
        <w:t>I</w:t>
      </w:r>
      <w:r w:rsidRPr="003C5B17">
        <w:rPr>
          <w:b/>
          <w:bCs/>
          <w:spacing w:val="-4"/>
        </w:rPr>
        <w:t xml:space="preserve"> </w:t>
      </w:r>
      <w:r w:rsidRPr="003C5B17">
        <w:rPr>
          <w:b/>
          <w:bCs/>
        </w:rPr>
        <w:t>need</w:t>
      </w:r>
      <w:r w:rsidRPr="003C5B17">
        <w:rPr>
          <w:b/>
          <w:bCs/>
          <w:spacing w:val="-2"/>
        </w:rPr>
        <w:t xml:space="preserve"> </w:t>
      </w:r>
      <w:r w:rsidRPr="003C5B17">
        <w:rPr>
          <w:b/>
          <w:bCs/>
        </w:rPr>
        <w:t>to</w:t>
      </w:r>
      <w:r w:rsidRPr="003C5B17">
        <w:rPr>
          <w:b/>
          <w:bCs/>
          <w:spacing w:val="-3"/>
        </w:rPr>
        <w:t xml:space="preserve"> </w:t>
      </w:r>
      <w:r w:rsidRPr="003C5B17">
        <w:rPr>
          <w:b/>
          <w:bCs/>
        </w:rPr>
        <w:t>submit</w:t>
      </w:r>
      <w:r w:rsidRPr="003C5B17">
        <w:rPr>
          <w:b/>
          <w:bCs/>
          <w:spacing w:val="-4"/>
        </w:rPr>
        <w:t xml:space="preserve"> </w:t>
      </w:r>
      <w:r w:rsidRPr="003C5B17">
        <w:rPr>
          <w:b/>
          <w:bCs/>
        </w:rPr>
        <w:t>my</w:t>
      </w:r>
      <w:r w:rsidRPr="003C5B17">
        <w:rPr>
          <w:b/>
          <w:bCs/>
          <w:spacing w:val="-2"/>
        </w:rPr>
        <w:t xml:space="preserve"> </w:t>
      </w:r>
      <w:r w:rsidRPr="003C5B17">
        <w:rPr>
          <w:b/>
          <w:bCs/>
        </w:rPr>
        <w:t>investment</w:t>
      </w:r>
      <w:r w:rsidRPr="003C5B17">
        <w:rPr>
          <w:b/>
          <w:bCs/>
          <w:spacing w:val="-2"/>
        </w:rPr>
        <w:t xml:space="preserve"> </w:t>
      </w:r>
      <w:r w:rsidRPr="003C5B17">
        <w:rPr>
          <w:b/>
          <w:bCs/>
        </w:rPr>
        <w:t>proofs?</w:t>
      </w:r>
    </w:p>
    <w:p w14:paraId="7BBECFE2" w14:textId="72E6422E" w:rsidR="00897259" w:rsidRDefault="00DA140D" w:rsidP="006D2610">
      <w:pPr>
        <w:pStyle w:val="BodyText"/>
        <w:ind w:left="720"/>
        <w:jc w:val="both"/>
        <w:rPr>
          <w:b/>
        </w:rPr>
      </w:pPr>
      <w:r>
        <w:t xml:space="preserve">All investment proofs need to be submitted </w:t>
      </w:r>
      <w:r w:rsidR="007F0920">
        <w:t>at</w:t>
      </w:r>
      <w:r>
        <w:t xml:space="preserve"> the</w:t>
      </w:r>
      <w:r w:rsidR="007F0920">
        <w:t xml:space="preserve"> </w:t>
      </w:r>
      <w:hyperlink r:id="rId14" w:history="1">
        <w:r w:rsidR="007F0920" w:rsidRPr="007F0920">
          <w:rPr>
            <w:rStyle w:val="Hyperlink"/>
          </w:rPr>
          <w:t>Allsec</w:t>
        </w:r>
      </w:hyperlink>
      <w:r w:rsidR="007F0920" w:rsidRPr="007F0920">
        <w:t xml:space="preserve"> </w:t>
      </w:r>
      <w:r w:rsidR="00A32D36">
        <w:t>portal. You</w:t>
      </w:r>
      <w:r w:rsidR="00DD1CBE">
        <w:t xml:space="preserve">’ll find the </w:t>
      </w:r>
      <w:r>
        <w:t>‘I</w:t>
      </w:r>
      <w:r w:rsidR="00DD1CBE">
        <w:t xml:space="preserve">nvestment </w:t>
      </w:r>
      <w:r w:rsidR="007F0920">
        <w:t xml:space="preserve">proof </w:t>
      </w:r>
      <w:r>
        <w:t xml:space="preserve">submission’ </w:t>
      </w:r>
      <w:r w:rsidR="007F0920">
        <w:t xml:space="preserve">page under </w:t>
      </w:r>
      <w:r>
        <w:t>the ‘</w:t>
      </w:r>
      <w:r w:rsidR="007F0920" w:rsidRPr="00025603">
        <w:t>Tax</w:t>
      </w:r>
      <w:r w:rsidRPr="00025603">
        <w:t>’ tab on the top navigation bar</w:t>
      </w:r>
      <w:r w:rsidRPr="008E37B6">
        <w:t>.</w:t>
      </w:r>
      <w:r w:rsidR="00A32D36">
        <w:t xml:space="preserve"> </w:t>
      </w:r>
      <w:r w:rsidR="00DD1CBE">
        <w:t xml:space="preserve"> Please submit the same </w:t>
      </w:r>
      <w:r w:rsidR="00DD1CBE" w:rsidRPr="00251D54">
        <w:rPr>
          <w:b/>
        </w:rPr>
        <w:t>7</w:t>
      </w:r>
      <w:r w:rsidR="00DD1CBE" w:rsidRPr="00251D54">
        <w:t>-</w:t>
      </w:r>
      <w:r w:rsidR="00A32D36" w:rsidRPr="00251D54">
        <w:rPr>
          <w:b/>
        </w:rPr>
        <w:t>10</w:t>
      </w:r>
      <w:r w:rsidR="00A32D36" w:rsidRPr="00251D54">
        <w:rPr>
          <w:b/>
          <w:spacing w:val="-2"/>
        </w:rPr>
        <w:t xml:space="preserve"> </w:t>
      </w:r>
      <w:r w:rsidR="00A32D36" w:rsidRPr="00251D54">
        <w:rPr>
          <w:b/>
        </w:rPr>
        <w:t>days</w:t>
      </w:r>
      <w:r w:rsidR="00A32D36" w:rsidRPr="00251D54">
        <w:rPr>
          <w:b/>
          <w:spacing w:val="-1"/>
        </w:rPr>
        <w:t xml:space="preserve"> </w:t>
      </w:r>
      <w:r w:rsidR="00A32D36" w:rsidRPr="00251D54">
        <w:rPr>
          <w:b/>
        </w:rPr>
        <w:t>prior</w:t>
      </w:r>
      <w:r w:rsidR="00A32D36" w:rsidRPr="00251D54">
        <w:rPr>
          <w:b/>
          <w:spacing w:val="-1"/>
        </w:rPr>
        <w:t xml:space="preserve"> </w:t>
      </w:r>
      <w:r w:rsidR="00A32D36" w:rsidRPr="00251D54">
        <w:rPr>
          <w:b/>
        </w:rPr>
        <w:t>to</w:t>
      </w:r>
      <w:r w:rsidR="00A32D36" w:rsidRPr="00251D54">
        <w:rPr>
          <w:b/>
          <w:spacing w:val="-1"/>
        </w:rPr>
        <w:t xml:space="preserve"> </w:t>
      </w:r>
      <w:r>
        <w:rPr>
          <w:b/>
          <w:spacing w:val="-1"/>
        </w:rPr>
        <w:t xml:space="preserve">your </w:t>
      </w:r>
      <w:r w:rsidR="00251D54" w:rsidRPr="00251D54">
        <w:rPr>
          <w:b/>
        </w:rPr>
        <w:t>exit</w:t>
      </w:r>
      <w:r>
        <w:rPr>
          <w:b/>
        </w:rPr>
        <w:t xml:space="preserve"> date</w:t>
      </w:r>
      <w:r w:rsidR="00251D54" w:rsidRPr="00251D54">
        <w:rPr>
          <w:b/>
        </w:rPr>
        <w:t>.</w:t>
      </w:r>
      <w:r w:rsidR="00665C30" w:rsidRPr="00251D54">
        <w:t xml:space="preserve"> If you had already submitted investment proofs </w:t>
      </w:r>
      <w:r w:rsidR="00F96F73" w:rsidRPr="00251D54">
        <w:t xml:space="preserve">during </w:t>
      </w:r>
      <w:r>
        <w:t xml:space="preserve">the </w:t>
      </w:r>
      <w:r w:rsidR="005B5EA3" w:rsidRPr="00251D54">
        <w:t>current F</w:t>
      </w:r>
      <w:r>
        <w:t xml:space="preserve">inancial </w:t>
      </w:r>
      <w:r w:rsidR="005B5EA3" w:rsidRPr="00251D54">
        <w:t>Y</w:t>
      </w:r>
      <w:r>
        <w:t>ear (FY),</w:t>
      </w:r>
      <w:r w:rsidR="00F96F73" w:rsidRPr="00251D54">
        <w:t xml:space="preserve"> then </w:t>
      </w:r>
      <w:r>
        <w:t xml:space="preserve">you don’t </w:t>
      </w:r>
      <w:r w:rsidR="00F96F73">
        <w:t xml:space="preserve">need to submit again. </w:t>
      </w:r>
    </w:p>
    <w:p w14:paraId="623A08E9" w14:textId="77777777" w:rsidR="00897259" w:rsidRDefault="00897259" w:rsidP="006D2610">
      <w:pPr>
        <w:pStyle w:val="BodyText"/>
        <w:jc w:val="both"/>
        <w:rPr>
          <w:sz w:val="20"/>
        </w:rPr>
      </w:pPr>
    </w:p>
    <w:p w14:paraId="6774BD91" w14:textId="6CC45385" w:rsidR="00AF417A" w:rsidRPr="003C5B17" w:rsidRDefault="00AF417A" w:rsidP="006D2610">
      <w:pPr>
        <w:pStyle w:val="BodyText"/>
        <w:numPr>
          <w:ilvl w:val="0"/>
          <w:numId w:val="9"/>
        </w:numPr>
        <w:jc w:val="both"/>
        <w:rPr>
          <w:b/>
          <w:bCs/>
        </w:rPr>
      </w:pPr>
      <w:r w:rsidRPr="003C5B17">
        <w:rPr>
          <w:b/>
          <w:bCs/>
        </w:rPr>
        <w:t>What</w:t>
      </w:r>
      <w:r w:rsidRPr="003C5B17">
        <w:rPr>
          <w:b/>
          <w:bCs/>
          <w:spacing w:val="-5"/>
        </w:rPr>
        <w:t xml:space="preserve"> </w:t>
      </w:r>
      <w:r w:rsidRPr="003C5B17">
        <w:rPr>
          <w:b/>
          <w:bCs/>
        </w:rPr>
        <w:t>will</w:t>
      </w:r>
      <w:r w:rsidRPr="003C5B17">
        <w:rPr>
          <w:b/>
          <w:bCs/>
          <w:spacing w:val="-4"/>
        </w:rPr>
        <w:t xml:space="preserve"> </w:t>
      </w:r>
      <w:r w:rsidRPr="003C5B17">
        <w:rPr>
          <w:b/>
          <w:bCs/>
        </w:rPr>
        <w:t>happen</w:t>
      </w:r>
      <w:r w:rsidRPr="003C5B17">
        <w:rPr>
          <w:b/>
          <w:bCs/>
          <w:spacing w:val="-4"/>
        </w:rPr>
        <w:t xml:space="preserve"> </w:t>
      </w:r>
      <w:r w:rsidRPr="003C5B17">
        <w:rPr>
          <w:b/>
          <w:bCs/>
        </w:rPr>
        <w:t>if</w:t>
      </w:r>
      <w:r w:rsidRPr="003C5B17">
        <w:rPr>
          <w:b/>
          <w:bCs/>
          <w:spacing w:val="-5"/>
        </w:rPr>
        <w:t xml:space="preserve"> </w:t>
      </w:r>
      <w:r w:rsidRPr="003C5B17">
        <w:rPr>
          <w:b/>
          <w:bCs/>
        </w:rPr>
        <w:t>I</w:t>
      </w:r>
      <w:r w:rsidRPr="003C5B17">
        <w:rPr>
          <w:b/>
          <w:bCs/>
          <w:spacing w:val="-5"/>
        </w:rPr>
        <w:t xml:space="preserve"> </w:t>
      </w:r>
      <w:r w:rsidR="00DA140D">
        <w:rPr>
          <w:b/>
          <w:bCs/>
          <w:spacing w:val="-5"/>
        </w:rPr>
        <w:t xml:space="preserve">cannot/do not </w:t>
      </w:r>
      <w:r w:rsidRPr="003C5B17">
        <w:rPr>
          <w:b/>
          <w:bCs/>
        </w:rPr>
        <w:t>submit</w:t>
      </w:r>
      <w:r w:rsidRPr="003C5B17">
        <w:rPr>
          <w:b/>
          <w:bCs/>
          <w:spacing w:val="-4"/>
        </w:rPr>
        <w:t xml:space="preserve"> </w:t>
      </w:r>
      <w:r w:rsidRPr="003C5B17">
        <w:rPr>
          <w:b/>
          <w:bCs/>
        </w:rPr>
        <w:t>my</w:t>
      </w:r>
      <w:r w:rsidRPr="003C5B17">
        <w:rPr>
          <w:b/>
          <w:bCs/>
          <w:spacing w:val="-6"/>
        </w:rPr>
        <w:t xml:space="preserve"> </w:t>
      </w:r>
      <w:r w:rsidRPr="003C5B17">
        <w:rPr>
          <w:b/>
          <w:bCs/>
        </w:rPr>
        <w:t>Investment</w:t>
      </w:r>
      <w:r w:rsidRPr="003C5B17">
        <w:rPr>
          <w:b/>
          <w:bCs/>
          <w:spacing w:val="-4"/>
        </w:rPr>
        <w:t xml:space="preserve"> </w:t>
      </w:r>
      <w:r w:rsidRPr="003C5B17">
        <w:rPr>
          <w:b/>
          <w:bCs/>
        </w:rPr>
        <w:t>proofs</w:t>
      </w:r>
      <w:r w:rsidRPr="003C5B17">
        <w:rPr>
          <w:b/>
          <w:bCs/>
          <w:spacing w:val="-4"/>
        </w:rPr>
        <w:t xml:space="preserve"> </w:t>
      </w:r>
      <w:r w:rsidRPr="003C5B17">
        <w:rPr>
          <w:b/>
          <w:bCs/>
        </w:rPr>
        <w:t>on</w:t>
      </w:r>
      <w:r w:rsidRPr="003C5B17">
        <w:rPr>
          <w:b/>
          <w:bCs/>
          <w:spacing w:val="-4"/>
        </w:rPr>
        <w:t xml:space="preserve"> </w:t>
      </w:r>
      <w:r w:rsidRPr="003C5B17">
        <w:rPr>
          <w:b/>
          <w:bCs/>
        </w:rPr>
        <w:t>time?</w:t>
      </w:r>
    </w:p>
    <w:p w14:paraId="0499453D" w14:textId="67BEBA0D" w:rsidR="00AF417A" w:rsidRDefault="00DA140D" w:rsidP="006D2610">
      <w:pPr>
        <w:pStyle w:val="BodyText"/>
        <w:ind w:left="720"/>
        <w:jc w:val="both"/>
      </w:pPr>
      <w:r>
        <w:rPr>
          <w:spacing w:val="-4"/>
        </w:rPr>
        <w:t xml:space="preserve">If </w:t>
      </w:r>
      <w:r w:rsidR="00AF417A">
        <w:t>we</w:t>
      </w:r>
      <w:r w:rsidR="00AF417A">
        <w:rPr>
          <w:spacing w:val="-4"/>
        </w:rPr>
        <w:t xml:space="preserve"> </w:t>
      </w:r>
      <w:r w:rsidR="00AF417A">
        <w:t>do</w:t>
      </w:r>
      <w:r w:rsidR="00AF417A">
        <w:rPr>
          <w:spacing w:val="-4"/>
        </w:rPr>
        <w:t xml:space="preserve"> </w:t>
      </w:r>
      <w:r w:rsidR="00AF417A">
        <w:t>not</w:t>
      </w:r>
      <w:r w:rsidR="00AF417A">
        <w:rPr>
          <w:spacing w:val="-4"/>
        </w:rPr>
        <w:t xml:space="preserve"> </w:t>
      </w:r>
      <w:r w:rsidR="00AF417A">
        <w:t>receive</w:t>
      </w:r>
      <w:r w:rsidR="00AF417A">
        <w:rPr>
          <w:spacing w:val="-4"/>
        </w:rPr>
        <w:t xml:space="preserve"> </w:t>
      </w:r>
      <w:r w:rsidR="00AF417A">
        <w:t>any</w:t>
      </w:r>
      <w:r w:rsidR="00AF417A">
        <w:rPr>
          <w:spacing w:val="-5"/>
        </w:rPr>
        <w:t xml:space="preserve"> </w:t>
      </w:r>
      <w:r w:rsidR="00AF417A">
        <w:t>investment</w:t>
      </w:r>
      <w:r w:rsidR="00AF417A">
        <w:rPr>
          <w:spacing w:val="-6"/>
        </w:rPr>
        <w:t xml:space="preserve"> </w:t>
      </w:r>
      <w:r w:rsidR="00AF417A">
        <w:t>proof</w:t>
      </w:r>
      <w:r>
        <w:t>s</w:t>
      </w:r>
      <w:r w:rsidR="00AF417A">
        <w:t>,</w:t>
      </w:r>
      <w:r w:rsidR="00AF417A">
        <w:rPr>
          <w:spacing w:val="-4"/>
        </w:rPr>
        <w:t xml:space="preserve"> </w:t>
      </w:r>
      <w:r w:rsidR="00AF417A">
        <w:t>we</w:t>
      </w:r>
      <w:r w:rsidR="00AF417A">
        <w:rPr>
          <w:spacing w:val="-5"/>
        </w:rPr>
        <w:t xml:space="preserve"> </w:t>
      </w:r>
      <w:r w:rsidR="00AF417A">
        <w:t>will</w:t>
      </w:r>
      <w:r w:rsidR="00AF417A">
        <w:rPr>
          <w:spacing w:val="-5"/>
        </w:rPr>
        <w:t xml:space="preserve"> </w:t>
      </w:r>
      <w:r w:rsidR="00AF417A">
        <w:t>be</w:t>
      </w:r>
      <w:r w:rsidR="00AF417A">
        <w:rPr>
          <w:spacing w:val="-4"/>
        </w:rPr>
        <w:t xml:space="preserve"> </w:t>
      </w:r>
      <w:r>
        <w:rPr>
          <w:spacing w:val="-4"/>
        </w:rPr>
        <w:t>un</w:t>
      </w:r>
      <w:r w:rsidR="00AF417A">
        <w:t>able</w:t>
      </w:r>
      <w:r w:rsidR="00AF417A">
        <w:rPr>
          <w:spacing w:val="-4"/>
        </w:rPr>
        <w:t xml:space="preserve"> </w:t>
      </w:r>
      <w:r w:rsidR="00AF417A">
        <w:t>to</w:t>
      </w:r>
      <w:r w:rsidR="00AF417A">
        <w:rPr>
          <w:spacing w:val="-4"/>
        </w:rPr>
        <w:t xml:space="preserve"> </w:t>
      </w:r>
      <w:r w:rsidR="00AF417A">
        <w:t>provide</w:t>
      </w:r>
      <w:r w:rsidR="00AF417A">
        <w:rPr>
          <w:spacing w:val="-4"/>
        </w:rPr>
        <w:t xml:space="preserve"> </w:t>
      </w:r>
      <w:r w:rsidR="00AF417A">
        <w:t>you</w:t>
      </w:r>
      <w:r>
        <w:t>r</w:t>
      </w:r>
      <w:r w:rsidR="00AF417A">
        <w:rPr>
          <w:spacing w:val="-4"/>
        </w:rPr>
        <w:t xml:space="preserve"> </w:t>
      </w:r>
      <w:r w:rsidR="00AF417A">
        <w:t>income</w:t>
      </w:r>
      <w:r w:rsidR="00AF417A">
        <w:rPr>
          <w:spacing w:val="-4"/>
        </w:rPr>
        <w:t xml:space="preserve"> </w:t>
      </w:r>
      <w:r w:rsidR="00AF417A">
        <w:t>tax</w:t>
      </w:r>
      <w:r w:rsidR="00AF417A">
        <w:rPr>
          <w:spacing w:val="-5"/>
        </w:rPr>
        <w:t xml:space="preserve"> </w:t>
      </w:r>
      <w:r w:rsidR="00AF417A">
        <w:t>benefit</w:t>
      </w:r>
      <w:r>
        <w:t>s,</w:t>
      </w:r>
      <w:r w:rsidR="00AF417A">
        <w:rPr>
          <w:spacing w:val="-4"/>
        </w:rPr>
        <w:t xml:space="preserve"> </w:t>
      </w:r>
      <w:r w:rsidR="00AF417A">
        <w:t>and</w:t>
      </w:r>
      <w:r w:rsidR="00AF417A">
        <w:rPr>
          <w:spacing w:val="-3"/>
        </w:rPr>
        <w:t xml:space="preserve"> </w:t>
      </w:r>
      <w:r w:rsidR="00AF417A">
        <w:t>your</w:t>
      </w:r>
      <w:r w:rsidR="00AF417A">
        <w:rPr>
          <w:spacing w:val="1"/>
        </w:rPr>
        <w:t xml:space="preserve"> </w:t>
      </w:r>
      <w:r w:rsidR="00AF417A">
        <w:t xml:space="preserve">tax deductions will happen accordingly. </w:t>
      </w:r>
      <w:r>
        <w:t>Y</w:t>
      </w:r>
      <w:r w:rsidR="00AF417A">
        <w:t>ou can</w:t>
      </w:r>
      <w:r>
        <w:t>, however,</w:t>
      </w:r>
      <w:r w:rsidR="00AF417A">
        <w:t xml:space="preserve"> claim the tax benefit</w:t>
      </w:r>
      <w:r>
        <w:t>s</w:t>
      </w:r>
      <w:r w:rsidR="00AF417A">
        <w:t xml:space="preserve"> in your next organization</w:t>
      </w:r>
      <w:r w:rsidR="00AF417A">
        <w:rPr>
          <w:spacing w:val="1"/>
        </w:rPr>
        <w:t xml:space="preserve"> </w:t>
      </w:r>
      <w:r w:rsidR="00AF417A">
        <w:t>except</w:t>
      </w:r>
      <w:r w:rsidR="00AF417A">
        <w:rPr>
          <w:spacing w:val="-1"/>
        </w:rPr>
        <w:t xml:space="preserve"> </w:t>
      </w:r>
      <w:r w:rsidR="00AF417A">
        <w:t>HRA.</w:t>
      </w:r>
    </w:p>
    <w:p w14:paraId="25C7263E" w14:textId="77777777" w:rsidR="00E75BD6" w:rsidRDefault="00E75BD6" w:rsidP="006D2610">
      <w:pPr>
        <w:pStyle w:val="BodyText"/>
        <w:ind w:left="720"/>
        <w:jc w:val="both"/>
      </w:pPr>
    </w:p>
    <w:p w14:paraId="724C8513" w14:textId="77777777" w:rsidR="00E75BD6" w:rsidRPr="00A712F3" w:rsidRDefault="00E75BD6" w:rsidP="00E75BD6">
      <w:pPr>
        <w:pStyle w:val="Heading1"/>
        <w:rPr>
          <w:color w:val="0070C0"/>
          <w:sz w:val="28"/>
          <w:szCs w:val="28"/>
        </w:rPr>
      </w:pPr>
      <w:bookmarkStart w:id="4" w:name="_Toc123027349"/>
      <w:r w:rsidRPr="00A712F3">
        <w:rPr>
          <w:color w:val="0070C0"/>
          <w:sz w:val="28"/>
          <w:szCs w:val="28"/>
        </w:rPr>
        <w:t>Allsec Alumni Portal</w:t>
      </w:r>
      <w:bookmarkEnd w:id="4"/>
    </w:p>
    <w:p w14:paraId="7C9A272E" w14:textId="77777777" w:rsidR="00E75BD6" w:rsidRDefault="00E75BD6" w:rsidP="00E75BD6">
      <w:pPr>
        <w:pStyle w:val="BodyText"/>
        <w:spacing w:before="15"/>
        <w:ind w:left="805"/>
      </w:pPr>
    </w:p>
    <w:p w14:paraId="40DE0486" w14:textId="1AF46828" w:rsidR="00E75BD6" w:rsidRPr="00A712F3" w:rsidRDefault="00E75BD6" w:rsidP="00E75BD6">
      <w:pPr>
        <w:pStyle w:val="BodyText"/>
        <w:numPr>
          <w:ilvl w:val="0"/>
          <w:numId w:val="22"/>
        </w:numPr>
        <w:rPr>
          <w:b/>
          <w:bCs/>
        </w:rPr>
      </w:pPr>
      <w:r w:rsidRPr="00A712F3">
        <w:rPr>
          <w:b/>
          <w:bCs/>
        </w:rPr>
        <w:t xml:space="preserve">How will I get </w:t>
      </w:r>
      <w:r w:rsidR="001215EF" w:rsidRPr="00A712F3">
        <w:rPr>
          <w:b/>
          <w:bCs/>
        </w:rPr>
        <w:t>Alumni</w:t>
      </w:r>
      <w:r w:rsidRPr="00A712F3">
        <w:rPr>
          <w:b/>
          <w:bCs/>
        </w:rPr>
        <w:t xml:space="preserve"> portal access </w:t>
      </w:r>
      <w:r w:rsidR="00DA140D">
        <w:rPr>
          <w:b/>
          <w:bCs/>
        </w:rPr>
        <w:t xml:space="preserve">after my exit date? </w:t>
      </w:r>
    </w:p>
    <w:p w14:paraId="2060696A" w14:textId="45B55814" w:rsidR="00E75BD6" w:rsidRDefault="00E75BD6" w:rsidP="00E75BD6">
      <w:pPr>
        <w:pStyle w:val="BodyText"/>
        <w:ind w:left="720"/>
      </w:pPr>
      <w:r w:rsidRPr="00661A74">
        <w:t xml:space="preserve">You will get further communication from </w:t>
      </w:r>
      <w:proofErr w:type="spellStart"/>
      <w:r w:rsidRPr="00661A74">
        <w:t>Allsec</w:t>
      </w:r>
      <w:proofErr w:type="spellEnd"/>
      <w:r w:rsidRPr="00661A74">
        <w:t xml:space="preserve"> within 48-72 </w:t>
      </w:r>
      <w:proofErr w:type="spellStart"/>
      <w:r w:rsidRPr="00661A74">
        <w:t>hrs</w:t>
      </w:r>
      <w:proofErr w:type="spellEnd"/>
      <w:r w:rsidR="00C40E5F">
        <w:t xml:space="preserve"> from </w:t>
      </w:r>
      <w:r w:rsidR="00DE277E">
        <w:t xml:space="preserve">your </w:t>
      </w:r>
      <w:r w:rsidR="00C40E5F">
        <w:t>exit</w:t>
      </w:r>
      <w:r w:rsidR="00DA140D">
        <w:t xml:space="preserve"> date</w:t>
      </w:r>
      <w:r>
        <w:t xml:space="preserve">. </w:t>
      </w:r>
      <w:r w:rsidR="00DE277E">
        <w:t xml:space="preserve">You will be provided </w:t>
      </w:r>
      <w:r w:rsidR="00DA140D">
        <w:t xml:space="preserve">a </w:t>
      </w:r>
      <w:r>
        <w:t xml:space="preserve">new User ID and password </w:t>
      </w:r>
      <w:r w:rsidR="00DE277E">
        <w:t xml:space="preserve">to </w:t>
      </w:r>
      <w:r>
        <w:t>access</w:t>
      </w:r>
      <w:r w:rsidR="00DE277E">
        <w:t xml:space="preserve"> the portal. If </w:t>
      </w:r>
      <w:r>
        <w:t xml:space="preserve">you face any issue </w:t>
      </w:r>
      <w:r w:rsidR="00085BF7">
        <w:t>in getting access</w:t>
      </w:r>
      <w:r w:rsidR="00DE277E">
        <w:t>,</w:t>
      </w:r>
      <w:r>
        <w:t xml:space="preserve"> </w:t>
      </w:r>
      <w:r w:rsidR="001A59BF">
        <w:t>you</w:t>
      </w:r>
      <w:r w:rsidR="001A59BF" w:rsidRPr="00982FF6">
        <w:rPr>
          <w:spacing w:val="-3"/>
        </w:rPr>
        <w:t xml:space="preserve"> </w:t>
      </w:r>
      <w:r w:rsidR="001A59BF">
        <w:t>may</w:t>
      </w:r>
      <w:r w:rsidR="001A59BF" w:rsidRPr="00982FF6">
        <w:rPr>
          <w:spacing w:val="-3"/>
        </w:rPr>
        <w:t xml:space="preserve"> </w:t>
      </w:r>
      <w:r w:rsidR="001A59BF">
        <w:t>reach</w:t>
      </w:r>
      <w:r w:rsidR="001A59BF" w:rsidRPr="00982FF6">
        <w:rPr>
          <w:spacing w:val="-2"/>
        </w:rPr>
        <w:t xml:space="preserve"> </w:t>
      </w:r>
      <w:r w:rsidR="001A59BF">
        <w:t>out</w:t>
      </w:r>
      <w:r w:rsidR="001A59BF" w:rsidRPr="00982FF6">
        <w:rPr>
          <w:spacing w:val="-2"/>
        </w:rPr>
        <w:t xml:space="preserve"> </w:t>
      </w:r>
      <w:r w:rsidR="001A59BF">
        <w:t>to</w:t>
      </w:r>
      <w:r w:rsidR="001A59BF" w:rsidRPr="00982FF6">
        <w:rPr>
          <w:spacing w:val="-47"/>
        </w:rPr>
        <w:t xml:space="preserve"> </w:t>
      </w:r>
      <w:r w:rsidR="001A59BF">
        <w:rPr>
          <w:spacing w:val="-47"/>
        </w:rPr>
        <w:t xml:space="preserve"> </w:t>
      </w:r>
      <w:r w:rsidR="00DE277E">
        <w:rPr>
          <w:spacing w:val="-47"/>
        </w:rPr>
        <w:t xml:space="preserve"> </w:t>
      </w:r>
      <w:r w:rsidR="001A59BF">
        <w:t>the</w:t>
      </w:r>
      <w:r w:rsidR="001A59BF" w:rsidRPr="00982FF6">
        <w:rPr>
          <w:spacing w:val="-3"/>
        </w:rPr>
        <w:t xml:space="preserve"> </w:t>
      </w:r>
      <w:r w:rsidR="001A59BF" w:rsidRPr="00757D0F">
        <w:t>team</w:t>
      </w:r>
      <w:r w:rsidR="001A59BF" w:rsidRPr="00757D0F">
        <w:rPr>
          <w:spacing w:val="-2"/>
        </w:rPr>
        <w:t xml:space="preserve"> </w:t>
      </w:r>
      <w:r w:rsidR="001A59BF" w:rsidRPr="00757D0F">
        <w:t>at</w:t>
      </w:r>
      <w:r w:rsidR="001A59BF" w:rsidRPr="00757D0F">
        <w:rPr>
          <w:spacing w:val="7"/>
        </w:rPr>
        <w:t xml:space="preserve"> </w:t>
      </w:r>
      <w:r w:rsidR="001A59BF" w:rsidRPr="00757D0F">
        <w:rPr>
          <w:color w:val="006FC0"/>
        </w:rPr>
        <w:t>&lt;Exitindia@sapient.com&gt;</w:t>
      </w:r>
      <w:r w:rsidR="00DC2504">
        <w:t>.</w:t>
      </w:r>
    </w:p>
    <w:p w14:paraId="036B694A" w14:textId="4AB2DE93" w:rsidR="00DC2504" w:rsidRDefault="00DC2504" w:rsidP="00E75BD6">
      <w:pPr>
        <w:pStyle w:val="BodyText"/>
        <w:ind w:left="720"/>
      </w:pPr>
    </w:p>
    <w:p w14:paraId="4B118B10" w14:textId="6EB3BE00" w:rsidR="00DC2504" w:rsidRPr="00D7309C" w:rsidRDefault="00DC2504" w:rsidP="00E75BD6">
      <w:pPr>
        <w:pStyle w:val="BodyText"/>
        <w:ind w:left="720"/>
        <w:rPr>
          <w:b/>
        </w:rPr>
      </w:pPr>
      <w:r>
        <w:t xml:space="preserve">Please update your personal email </w:t>
      </w:r>
      <w:r w:rsidR="00DE277E">
        <w:t>I</w:t>
      </w:r>
      <w:r>
        <w:t xml:space="preserve">d in </w:t>
      </w:r>
      <w:r w:rsidR="00772B91">
        <w:t xml:space="preserve">Career Settings </w:t>
      </w:r>
      <w:r w:rsidR="00DE277E">
        <w:t>(</w:t>
      </w:r>
      <w:r w:rsidR="00772B91">
        <w:t>CS</w:t>
      </w:r>
      <w:r w:rsidR="00DE277E">
        <w:t>)</w:t>
      </w:r>
      <w:r w:rsidR="00772B91">
        <w:t xml:space="preserve"> to get the </w:t>
      </w:r>
      <w:r w:rsidR="00DE277E">
        <w:t xml:space="preserve">email from Allsec with </w:t>
      </w:r>
      <w:r w:rsidR="00772B91">
        <w:t>Alumni portal access</w:t>
      </w:r>
      <w:r w:rsidR="002517B6">
        <w:t xml:space="preserve"> </w:t>
      </w:r>
      <w:r w:rsidR="00DE277E">
        <w:t>details. C</w:t>
      </w:r>
      <w:r w:rsidR="00661A74">
        <w:t xml:space="preserve">heck your junk folder </w:t>
      </w:r>
      <w:r w:rsidR="00DE277E">
        <w:t xml:space="preserve">also </w:t>
      </w:r>
      <w:r w:rsidR="00661A74">
        <w:t xml:space="preserve">for </w:t>
      </w:r>
      <w:r w:rsidR="00DE277E">
        <w:t xml:space="preserve">the </w:t>
      </w:r>
      <w:r w:rsidR="00661A74">
        <w:t>email from Allsec</w:t>
      </w:r>
      <w:r w:rsidR="001A59BF">
        <w:t>.</w:t>
      </w:r>
    </w:p>
    <w:p w14:paraId="166088A6" w14:textId="77777777" w:rsidR="003C5B17" w:rsidRDefault="003C5B17" w:rsidP="006D2610">
      <w:pPr>
        <w:pStyle w:val="Heading1"/>
        <w:jc w:val="both"/>
        <w:rPr>
          <w:sz w:val="28"/>
          <w:szCs w:val="28"/>
        </w:rPr>
      </w:pPr>
    </w:p>
    <w:p w14:paraId="699CCA6A" w14:textId="4F554C64" w:rsidR="005A2F60" w:rsidRPr="003C5B17" w:rsidRDefault="005A2F60" w:rsidP="006D2610">
      <w:pPr>
        <w:pStyle w:val="Heading1"/>
        <w:jc w:val="both"/>
        <w:rPr>
          <w:color w:val="0070C0"/>
          <w:sz w:val="28"/>
          <w:szCs w:val="28"/>
        </w:rPr>
      </w:pPr>
      <w:bookmarkStart w:id="5" w:name="_Toc123027350"/>
      <w:r w:rsidRPr="003C5B17">
        <w:rPr>
          <w:color w:val="0070C0"/>
          <w:sz w:val="28"/>
          <w:szCs w:val="28"/>
        </w:rPr>
        <w:t>Form 16</w:t>
      </w:r>
      <w:bookmarkEnd w:id="5"/>
    </w:p>
    <w:p w14:paraId="0701D54F" w14:textId="77777777" w:rsidR="00AF417A" w:rsidRDefault="00AF417A" w:rsidP="006D2610">
      <w:pPr>
        <w:pStyle w:val="BodyText"/>
        <w:jc w:val="both"/>
        <w:rPr>
          <w:sz w:val="20"/>
        </w:rPr>
      </w:pPr>
    </w:p>
    <w:p w14:paraId="6C60E840" w14:textId="76CC44AA" w:rsidR="00A27CFB" w:rsidRPr="00FD21B2" w:rsidRDefault="00A27CFB" w:rsidP="006D2610">
      <w:pPr>
        <w:pStyle w:val="BodyText"/>
        <w:numPr>
          <w:ilvl w:val="0"/>
          <w:numId w:val="10"/>
        </w:numPr>
        <w:jc w:val="both"/>
        <w:rPr>
          <w:b/>
          <w:bCs/>
        </w:rPr>
      </w:pPr>
      <w:r w:rsidRPr="00FD21B2">
        <w:rPr>
          <w:b/>
          <w:bCs/>
        </w:rPr>
        <w:t>How</w:t>
      </w:r>
      <w:r w:rsidRPr="00FD21B2">
        <w:rPr>
          <w:b/>
          <w:bCs/>
          <w:spacing w:val="-3"/>
        </w:rPr>
        <w:t xml:space="preserve"> </w:t>
      </w:r>
      <w:r w:rsidRPr="00FD21B2">
        <w:rPr>
          <w:b/>
          <w:bCs/>
        </w:rPr>
        <w:t>will</w:t>
      </w:r>
      <w:r w:rsidRPr="00FD21B2">
        <w:rPr>
          <w:b/>
          <w:bCs/>
          <w:spacing w:val="-4"/>
        </w:rPr>
        <w:t xml:space="preserve"> </w:t>
      </w:r>
      <w:r w:rsidRPr="00FD21B2">
        <w:rPr>
          <w:b/>
          <w:bCs/>
        </w:rPr>
        <w:t>I</w:t>
      </w:r>
      <w:r w:rsidRPr="00FD21B2">
        <w:rPr>
          <w:b/>
          <w:bCs/>
          <w:spacing w:val="-2"/>
        </w:rPr>
        <w:t xml:space="preserve"> </w:t>
      </w:r>
      <w:r w:rsidRPr="00FD21B2">
        <w:rPr>
          <w:b/>
          <w:bCs/>
        </w:rPr>
        <w:t>get</w:t>
      </w:r>
      <w:r w:rsidRPr="00FD21B2">
        <w:rPr>
          <w:b/>
          <w:bCs/>
          <w:spacing w:val="-5"/>
        </w:rPr>
        <w:t xml:space="preserve"> </w:t>
      </w:r>
      <w:r w:rsidRPr="00FD21B2">
        <w:rPr>
          <w:b/>
          <w:bCs/>
        </w:rPr>
        <w:t>my</w:t>
      </w:r>
      <w:r w:rsidRPr="00FD21B2">
        <w:rPr>
          <w:b/>
          <w:bCs/>
          <w:spacing w:val="-1"/>
        </w:rPr>
        <w:t xml:space="preserve"> </w:t>
      </w:r>
      <w:r w:rsidRPr="00FD21B2">
        <w:rPr>
          <w:b/>
          <w:bCs/>
        </w:rPr>
        <w:t>Form</w:t>
      </w:r>
      <w:r w:rsidRPr="00FD21B2">
        <w:rPr>
          <w:b/>
          <w:bCs/>
          <w:spacing w:val="-3"/>
        </w:rPr>
        <w:t xml:space="preserve"> </w:t>
      </w:r>
      <w:r w:rsidRPr="00FD21B2">
        <w:rPr>
          <w:b/>
          <w:bCs/>
        </w:rPr>
        <w:t>16</w:t>
      </w:r>
      <w:r w:rsidRPr="00FD21B2">
        <w:rPr>
          <w:b/>
          <w:bCs/>
          <w:spacing w:val="-3"/>
        </w:rPr>
        <w:t xml:space="preserve"> </w:t>
      </w:r>
      <w:r w:rsidRPr="00FD21B2">
        <w:rPr>
          <w:b/>
          <w:bCs/>
        </w:rPr>
        <w:t>for FY</w:t>
      </w:r>
      <w:r w:rsidR="004E30ED" w:rsidRPr="00FD21B2">
        <w:rPr>
          <w:b/>
          <w:bCs/>
        </w:rPr>
        <w:t xml:space="preserve"> 22-23</w:t>
      </w:r>
      <w:r w:rsidRPr="00FD21B2">
        <w:rPr>
          <w:b/>
          <w:bCs/>
        </w:rPr>
        <w:t xml:space="preserve">  </w:t>
      </w:r>
      <w:r w:rsidR="00DE277E">
        <w:rPr>
          <w:b/>
          <w:bCs/>
        </w:rPr>
        <w:t xml:space="preserve">after my </w:t>
      </w:r>
      <w:r w:rsidRPr="00FD21B2">
        <w:rPr>
          <w:b/>
          <w:bCs/>
        </w:rPr>
        <w:t>exit</w:t>
      </w:r>
      <w:r w:rsidR="00030AF9" w:rsidRPr="00FD21B2">
        <w:rPr>
          <w:b/>
          <w:bCs/>
        </w:rPr>
        <w:t>?</w:t>
      </w:r>
    </w:p>
    <w:p w14:paraId="5CBAD410" w14:textId="0C2FD2B9" w:rsidR="00A27CFB" w:rsidRDefault="00A27CFB" w:rsidP="006D2610">
      <w:pPr>
        <w:pStyle w:val="BodyText"/>
        <w:ind w:left="720"/>
        <w:jc w:val="both"/>
        <w:rPr>
          <w:sz w:val="23"/>
        </w:rPr>
      </w:pPr>
      <w:r>
        <w:t>Your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current financial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will be available by next </w:t>
      </w:r>
      <w:r w:rsidR="00DE277E">
        <w:rPr>
          <w:spacing w:val="-2"/>
        </w:rPr>
        <w:t xml:space="preserve">financial </w:t>
      </w:r>
      <w:r>
        <w:rPr>
          <w:spacing w:val="-2"/>
        </w:rPr>
        <w:t>year</w:t>
      </w:r>
      <w:r w:rsidR="00DE277E">
        <w:rPr>
          <w:spacing w:val="-2"/>
        </w:rPr>
        <w:t>,</w:t>
      </w:r>
      <w:r>
        <w:rPr>
          <w:spacing w:val="-2"/>
        </w:rPr>
        <w:t xml:space="preserve"> </w:t>
      </w:r>
      <w:r w:rsidR="005435BA">
        <w:rPr>
          <w:spacing w:val="-2"/>
        </w:rPr>
        <w:t xml:space="preserve">after </w:t>
      </w:r>
      <w:r>
        <w:rPr>
          <w:spacing w:val="-2"/>
        </w:rPr>
        <w:t xml:space="preserve">July </w:t>
      </w:r>
      <w:r w:rsidR="005435BA">
        <w:rPr>
          <w:spacing w:val="-2"/>
        </w:rPr>
        <w:t xml:space="preserve">in the </w:t>
      </w:r>
      <w:r w:rsidR="001215EF">
        <w:rPr>
          <w:spacing w:val="-2"/>
        </w:rPr>
        <w:t>Alumni</w:t>
      </w:r>
      <w:r>
        <w:rPr>
          <w:spacing w:val="-2"/>
        </w:rPr>
        <w:t xml:space="preserve"> portal. </w:t>
      </w:r>
    </w:p>
    <w:p w14:paraId="06664A8C" w14:textId="77777777" w:rsidR="00AF417A" w:rsidRDefault="00AF417A" w:rsidP="006D2610">
      <w:pPr>
        <w:pStyle w:val="BodyText"/>
        <w:jc w:val="both"/>
        <w:rPr>
          <w:sz w:val="20"/>
        </w:rPr>
      </w:pPr>
    </w:p>
    <w:p w14:paraId="2BDEAE5B" w14:textId="77777777" w:rsidR="005A2F60" w:rsidRPr="0045695C" w:rsidRDefault="005A2F60" w:rsidP="006D2610">
      <w:pPr>
        <w:pStyle w:val="Heading1"/>
        <w:jc w:val="both"/>
        <w:rPr>
          <w:color w:val="0070C0"/>
          <w:sz w:val="28"/>
          <w:szCs w:val="28"/>
        </w:rPr>
      </w:pPr>
      <w:bookmarkStart w:id="6" w:name="_Toc123027351"/>
      <w:r w:rsidRPr="0045695C">
        <w:rPr>
          <w:color w:val="0070C0"/>
          <w:sz w:val="28"/>
          <w:szCs w:val="28"/>
        </w:rPr>
        <w:t>Leave encashment</w:t>
      </w:r>
      <w:bookmarkEnd w:id="6"/>
    </w:p>
    <w:p w14:paraId="1D46A372" w14:textId="77777777" w:rsidR="00AF417A" w:rsidRDefault="00AF417A" w:rsidP="006D2610">
      <w:pPr>
        <w:pStyle w:val="BodyText"/>
        <w:jc w:val="both"/>
        <w:rPr>
          <w:sz w:val="20"/>
        </w:rPr>
      </w:pPr>
    </w:p>
    <w:p w14:paraId="39F903F0" w14:textId="12350B23" w:rsidR="00A27CFB" w:rsidRPr="006D2610" w:rsidRDefault="00A27CFB" w:rsidP="006D2610">
      <w:pPr>
        <w:pStyle w:val="BodyText"/>
        <w:numPr>
          <w:ilvl w:val="0"/>
          <w:numId w:val="11"/>
        </w:numPr>
        <w:jc w:val="both"/>
        <w:rPr>
          <w:b/>
          <w:bCs/>
        </w:rPr>
      </w:pPr>
      <w:r w:rsidRPr="006D2610">
        <w:rPr>
          <w:b/>
          <w:bCs/>
        </w:rPr>
        <w:t>What</w:t>
      </w:r>
      <w:r w:rsidRPr="006D2610">
        <w:rPr>
          <w:b/>
          <w:bCs/>
          <w:spacing w:val="-6"/>
        </w:rPr>
        <w:t xml:space="preserve"> </w:t>
      </w:r>
      <w:r w:rsidRPr="006D2610">
        <w:rPr>
          <w:b/>
          <w:bCs/>
        </w:rPr>
        <w:t>will</w:t>
      </w:r>
      <w:r w:rsidRPr="006D2610">
        <w:rPr>
          <w:b/>
          <w:bCs/>
          <w:spacing w:val="-4"/>
        </w:rPr>
        <w:t xml:space="preserve"> </w:t>
      </w:r>
      <w:r w:rsidRPr="006D2610">
        <w:rPr>
          <w:b/>
          <w:bCs/>
        </w:rPr>
        <w:t>happen</w:t>
      </w:r>
      <w:r w:rsidRPr="006D2610">
        <w:rPr>
          <w:b/>
          <w:bCs/>
          <w:spacing w:val="-5"/>
        </w:rPr>
        <w:t xml:space="preserve"> </w:t>
      </w:r>
      <w:r w:rsidRPr="006D2610">
        <w:rPr>
          <w:b/>
          <w:bCs/>
        </w:rPr>
        <w:t>to</w:t>
      </w:r>
      <w:r w:rsidRPr="006D2610">
        <w:rPr>
          <w:b/>
          <w:bCs/>
          <w:spacing w:val="-4"/>
        </w:rPr>
        <w:t xml:space="preserve"> </w:t>
      </w:r>
      <w:r w:rsidRPr="006D2610">
        <w:rPr>
          <w:b/>
          <w:bCs/>
        </w:rPr>
        <w:t>my</w:t>
      </w:r>
      <w:r w:rsidRPr="006D2610">
        <w:rPr>
          <w:b/>
          <w:bCs/>
          <w:spacing w:val="-5"/>
        </w:rPr>
        <w:t xml:space="preserve"> </w:t>
      </w:r>
      <w:r w:rsidRPr="006D2610">
        <w:rPr>
          <w:b/>
          <w:bCs/>
        </w:rPr>
        <w:t>remaining</w:t>
      </w:r>
      <w:r w:rsidRPr="006D2610">
        <w:rPr>
          <w:b/>
          <w:bCs/>
          <w:spacing w:val="-5"/>
        </w:rPr>
        <w:t xml:space="preserve"> </w:t>
      </w:r>
      <w:r w:rsidRPr="006D2610">
        <w:rPr>
          <w:b/>
          <w:bCs/>
        </w:rPr>
        <w:t>P</w:t>
      </w:r>
      <w:r w:rsidR="00103AD2">
        <w:rPr>
          <w:b/>
          <w:bCs/>
        </w:rPr>
        <w:t xml:space="preserve">aid </w:t>
      </w:r>
      <w:r w:rsidRPr="006D2610">
        <w:rPr>
          <w:b/>
          <w:bCs/>
        </w:rPr>
        <w:t>L</w:t>
      </w:r>
      <w:r w:rsidR="00103AD2">
        <w:rPr>
          <w:b/>
          <w:bCs/>
        </w:rPr>
        <w:t>eave (PL)</w:t>
      </w:r>
      <w:r w:rsidRPr="006D2610">
        <w:rPr>
          <w:b/>
          <w:bCs/>
          <w:spacing w:val="-3"/>
        </w:rPr>
        <w:t xml:space="preserve"> </w:t>
      </w:r>
      <w:r w:rsidRPr="006D2610">
        <w:rPr>
          <w:b/>
          <w:bCs/>
        </w:rPr>
        <w:t>balance?</w:t>
      </w:r>
    </w:p>
    <w:p w14:paraId="2118D885" w14:textId="7C14F89E" w:rsidR="00A27CFB" w:rsidRDefault="00A27CFB" w:rsidP="006D2610">
      <w:pPr>
        <w:pStyle w:val="BodyText"/>
        <w:ind w:left="720"/>
        <w:jc w:val="both"/>
      </w:pPr>
      <w:r>
        <w:t>Your</w:t>
      </w:r>
      <w:r>
        <w:rPr>
          <w:spacing w:val="-6"/>
        </w:rPr>
        <w:t xml:space="preserve"> </w:t>
      </w:r>
      <w:r>
        <w:t>vacation</w:t>
      </w:r>
      <w:r>
        <w:rPr>
          <w:spacing w:val="-5"/>
        </w:rPr>
        <w:t xml:space="preserve"> </w:t>
      </w:r>
      <w:r w:rsidR="00103AD2">
        <w:rPr>
          <w:spacing w:val="-5"/>
        </w:rPr>
        <w:t xml:space="preserve">days </w:t>
      </w:r>
      <w:r>
        <w:t>balance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paid</w:t>
      </w:r>
      <w:r>
        <w:rPr>
          <w:spacing w:val="-6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 w:rsidR="00103AD2">
        <w:t>F</w:t>
      </w:r>
      <w:r>
        <w:t>ull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 w:rsidR="00103AD2">
        <w:t>F</w:t>
      </w:r>
      <w:r>
        <w:t>inal</w:t>
      </w:r>
      <w:r w:rsidR="00103AD2">
        <w:t>(F&amp;F)</w:t>
      </w:r>
      <w:r>
        <w:rPr>
          <w:spacing w:val="-6"/>
        </w:rPr>
        <w:t xml:space="preserve"> </w:t>
      </w:r>
      <w:r>
        <w:t>settlement.</w:t>
      </w:r>
      <w:r>
        <w:rPr>
          <w:spacing w:val="-46"/>
        </w:rPr>
        <w:t xml:space="preserve"> </w:t>
      </w:r>
    </w:p>
    <w:p w14:paraId="513720FC" w14:textId="77777777" w:rsidR="00A27CFB" w:rsidRDefault="00A27CFB" w:rsidP="006D2610">
      <w:pPr>
        <w:pStyle w:val="BodyText"/>
        <w:ind w:left="720"/>
        <w:jc w:val="both"/>
      </w:pPr>
      <w:r>
        <w:rPr>
          <w:b/>
        </w:rPr>
        <w:t xml:space="preserve">Calculation: </w:t>
      </w:r>
      <w:r>
        <w:t>Last drawn Annual Base salary / 312 x No. of vacation balances</w:t>
      </w:r>
      <w:r>
        <w:rPr>
          <w:spacing w:val="-47"/>
        </w:rPr>
        <w:t xml:space="preserve"> </w:t>
      </w:r>
    </w:p>
    <w:p w14:paraId="4AF94601" w14:textId="1CF91ABB" w:rsidR="00A27CFB" w:rsidRDefault="00A27CFB" w:rsidP="006D2610">
      <w:pPr>
        <w:pStyle w:val="BodyText"/>
        <w:ind w:left="720"/>
        <w:jc w:val="both"/>
      </w:pPr>
      <w:r w:rsidRPr="008E37B6">
        <w:rPr>
          <w:i/>
          <w:iCs/>
        </w:rPr>
        <w:t>Please</w:t>
      </w:r>
      <w:r w:rsidRPr="008E37B6">
        <w:rPr>
          <w:i/>
          <w:iCs/>
          <w:spacing w:val="-5"/>
        </w:rPr>
        <w:t xml:space="preserve"> </w:t>
      </w:r>
      <w:r w:rsidRPr="008E37B6">
        <w:rPr>
          <w:i/>
          <w:iCs/>
        </w:rPr>
        <w:t>refer</w:t>
      </w:r>
      <w:r w:rsidRPr="008E37B6">
        <w:rPr>
          <w:i/>
          <w:iCs/>
          <w:spacing w:val="-4"/>
        </w:rPr>
        <w:t xml:space="preserve"> </w:t>
      </w:r>
      <w:r w:rsidR="00103AD2" w:rsidRPr="008E37B6">
        <w:rPr>
          <w:i/>
          <w:iCs/>
          <w:spacing w:val="-4"/>
        </w:rPr>
        <w:t xml:space="preserve">to </w:t>
      </w:r>
      <w:r w:rsidRPr="008E37B6">
        <w:rPr>
          <w:i/>
          <w:iCs/>
        </w:rPr>
        <w:t>your</w:t>
      </w:r>
      <w:r w:rsidRPr="008E37B6">
        <w:rPr>
          <w:i/>
          <w:iCs/>
          <w:spacing w:val="-5"/>
        </w:rPr>
        <w:t xml:space="preserve"> </w:t>
      </w:r>
      <w:r w:rsidRPr="008E37B6">
        <w:rPr>
          <w:i/>
          <w:iCs/>
        </w:rPr>
        <w:t>compensation/last</w:t>
      </w:r>
      <w:r w:rsidRPr="008E37B6">
        <w:rPr>
          <w:i/>
          <w:iCs/>
          <w:spacing w:val="-5"/>
        </w:rPr>
        <w:t xml:space="preserve"> </w:t>
      </w:r>
      <w:r w:rsidR="00103AD2" w:rsidRPr="008E37B6">
        <w:rPr>
          <w:i/>
          <w:iCs/>
          <w:spacing w:val="-5"/>
        </w:rPr>
        <w:t xml:space="preserve">salary </w:t>
      </w:r>
      <w:r w:rsidRPr="008E37B6">
        <w:rPr>
          <w:i/>
          <w:iCs/>
        </w:rPr>
        <w:t>increment</w:t>
      </w:r>
      <w:r w:rsidRPr="008E37B6">
        <w:rPr>
          <w:i/>
          <w:iCs/>
          <w:spacing w:val="-4"/>
        </w:rPr>
        <w:t xml:space="preserve"> </w:t>
      </w:r>
      <w:r w:rsidRPr="008E37B6">
        <w:rPr>
          <w:i/>
          <w:iCs/>
        </w:rPr>
        <w:t>letter</w:t>
      </w:r>
      <w:r w:rsidRPr="008E37B6">
        <w:rPr>
          <w:i/>
          <w:iCs/>
          <w:spacing w:val="-5"/>
        </w:rPr>
        <w:t xml:space="preserve"> </w:t>
      </w:r>
      <w:r w:rsidRPr="008E37B6">
        <w:rPr>
          <w:i/>
          <w:iCs/>
        </w:rPr>
        <w:t>to</w:t>
      </w:r>
      <w:r w:rsidRPr="008E37B6">
        <w:rPr>
          <w:i/>
          <w:iCs/>
          <w:spacing w:val="-2"/>
        </w:rPr>
        <w:t xml:space="preserve"> </w:t>
      </w:r>
      <w:r w:rsidRPr="008E37B6">
        <w:rPr>
          <w:i/>
          <w:iCs/>
        </w:rPr>
        <w:t>know</w:t>
      </w:r>
      <w:r w:rsidRPr="008E37B6">
        <w:rPr>
          <w:i/>
          <w:iCs/>
          <w:spacing w:val="-5"/>
        </w:rPr>
        <w:t xml:space="preserve"> </w:t>
      </w:r>
      <w:r w:rsidRPr="008E37B6">
        <w:rPr>
          <w:i/>
          <w:iCs/>
        </w:rPr>
        <w:t>your</w:t>
      </w:r>
      <w:r w:rsidRPr="008E37B6">
        <w:rPr>
          <w:i/>
          <w:iCs/>
          <w:spacing w:val="-4"/>
        </w:rPr>
        <w:t xml:space="preserve"> </w:t>
      </w:r>
      <w:r w:rsidRPr="008E37B6">
        <w:rPr>
          <w:i/>
          <w:iCs/>
        </w:rPr>
        <w:t>Base</w:t>
      </w:r>
      <w:r w:rsidRPr="008E37B6">
        <w:rPr>
          <w:i/>
          <w:iCs/>
          <w:spacing w:val="-6"/>
        </w:rPr>
        <w:t xml:space="preserve"> </w:t>
      </w:r>
      <w:r w:rsidRPr="008E37B6">
        <w:rPr>
          <w:i/>
          <w:iCs/>
        </w:rPr>
        <w:t>salary</w:t>
      </w:r>
    </w:p>
    <w:p w14:paraId="57FF61C3" w14:textId="391AF848" w:rsidR="00A27CFB" w:rsidRDefault="00A27CFB" w:rsidP="006D2610">
      <w:pPr>
        <w:pStyle w:val="BodyText"/>
        <w:ind w:left="720"/>
        <w:jc w:val="both"/>
      </w:pPr>
      <w:r w:rsidRPr="0094784A">
        <w:t>As</w:t>
      </w:r>
      <w:r w:rsidRPr="0094784A">
        <w:rPr>
          <w:spacing w:val="-3"/>
        </w:rPr>
        <w:t xml:space="preserve"> </w:t>
      </w:r>
      <w:r w:rsidRPr="0094784A">
        <w:t>per</w:t>
      </w:r>
      <w:r w:rsidRPr="0094784A">
        <w:rPr>
          <w:spacing w:val="-4"/>
        </w:rPr>
        <w:t xml:space="preserve"> </w:t>
      </w:r>
      <w:r w:rsidRPr="0094784A">
        <w:t>New</w:t>
      </w:r>
      <w:r w:rsidRPr="0094784A">
        <w:rPr>
          <w:spacing w:val="-4"/>
        </w:rPr>
        <w:t xml:space="preserve"> </w:t>
      </w:r>
      <w:hyperlink r:id="rId15">
        <w:r w:rsidRPr="0094784A">
          <w:rPr>
            <w:b/>
            <w:color w:val="0562C1"/>
            <w:u w:val="single" w:color="0562C1"/>
          </w:rPr>
          <w:t>India</w:t>
        </w:r>
        <w:r w:rsidRPr="0094784A">
          <w:rPr>
            <w:b/>
            <w:color w:val="0562C1"/>
            <w:spacing w:val="-3"/>
            <w:u w:val="single" w:color="0562C1"/>
          </w:rPr>
          <w:t xml:space="preserve"> </w:t>
        </w:r>
        <w:r w:rsidRPr="0094784A">
          <w:rPr>
            <w:b/>
            <w:color w:val="0562C1"/>
            <w:u w:val="single" w:color="0562C1"/>
          </w:rPr>
          <w:t>Vacation</w:t>
        </w:r>
        <w:r w:rsidRPr="0094784A">
          <w:rPr>
            <w:b/>
            <w:color w:val="0562C1"/>
            <w:spacing w:val="-4"/>
            <w:u w:val="single" w:color="0562C1"/>
          </w:rPr>
          <w:t xml:space="preserve"> </w:t>
        </w:r>
        <w:r w:rsidRPr="0094784A">
          <w:rPr>
            <w:b/>
            <w:color w:val="0562C1"/>
            <w:u w:val="single" w:color="0562C1"/>
          </w:rPr>
          <w:t>Policy</w:t>
        </w:r>
      </w:hyperlink>
      <w:r w:rsidRPr="0094784A">
        <w:rPr>
          <w:sz w:val="20"/>
        </w:rPr>
        <w:t>;</w:t>
      </w:r>
      <w:r w:rsidRPr="0094784A">
        <w:rPr>
          <w:spacing w:val="-3"/>
          <w:sz w:val="20"/>
        </w:rPr>
        <w:t xml:space="preserve"> </w:t>
      </w:r>
      <w:r w:rsidRPr="0094784A">
        <w:t>Any</w:t>
      </w:r>
      <w:r w:rsidRPr="0094784A">
        <w:rPr>
          <w:spacing w:val="-3"/>
        </w:rPr>
        <w:t xml:space="preserve"> </w:t>
      </w:r>
      <w:r w:rsidRPr="0094784A">
        <w:t>PL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45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carried</w:t>
      </w:r>
      <w:r>
        <w:rPr>
          <w:spacing w:val="-4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nor</w:t>
      </w:r>
      <w:r>
        <w:rPr>
          <w:spacing w:val="-4"/>
        </w:rPr>
        <w:t xml:space="preserve"> </w:t>
      </w:r>
      <w:r>
        <w:t>encashed.</w:t>
      </w:r>
    </w:p>
    <w:p w14:paraId="222E8F82" w14:textId="6F4428BE" w:rsidR="00C333BC" w:rsidRDefault="00C333BC" w:rsidP="006D2610">
      <w:pPr>
        <w:pStyle w:val="BodyText"/>
        <w:ind w:left="720"/>
        <w:jc w:val="both"/>
      </w:pPr>
    </w:p>
    <w:p w14:paraId="265BC8ED" w14:textId="133EE025" w:rsidR="00C333BC" w:rsidRPr="00C333BC" w:rsidRDefault="00C333BC" w:rsidP="00C333BC">
      <w:pPr>
        <w:pStyle w:val="BodyText"/>
        <w:numPr>
          <w:ilvl w:val="0"/>
          <w:numId w:val="11"/>
        </w:numPr>
        <w:rPr>
          <w:b/>
          <w:bCs/>
        </w:rPr>
      </w:pPr>
      <w:r w:rsidRPr="00C333BC">
        <w:rPr>
          <w:b/>
          <w:bCs/>
        </w:rPr>
        <w:t>Will</w:t>
      </w:r>
      <w:r w:rsidRPr="00C333BC">
        <w:rPr>
          <w:b/>
          <w:bCs/>
          <w:spacing w:val="-4"/>
        </w:rPr>
        <w:t xml:space="preserve"> </w:t>
      </w:r>
      <w:r w:rsidRPr="00C333BC">
        <w:rPr>
          <w:b/>
          <w:bCs/>
        </w:rPr>
        <w:t>leave</w:t>
      </w:r>
      <w:r w:rsidRPr="00C333BC">
        <w:rPr>
          <w:b/>
          <w:bCs/>
          <w:spacing w:val="-3"/>
        </w:rPr>
        <w:t xml:space="preserve"> </w:t>
      </w:r>
      <w:r w:rsidRPr="00C333BC">
        <w:rPr>
          <w:b/>
          <w:bCs/>
        </w:rPr>
        <w:t>encashment</w:t>
      </w:r>
      <w:r w:rsidRPr="00C333BC">
        <w:rPr>
          <w:b/>
          <w:bCs/>
          <w:spacing w:val="-3"/>
        </w:rPr>
        <w:t xml:space="preserve"> </w:t>
      </w:r>
      <w:r w:rsidR="00103AD2">
        <w:rPr>
          <w:b/>
          <w:bCs/>
          <w:spacing w:val="-3"/>
        </w:rPr>
        <w:t>be paid</w:t>
      </w:r>
      <w:r w:rsidRPr="00C333BC">
        <w:rPr>
          <w:b/>
          <w:bCs/>
          <w:spacing w:val="-3"/>
        </w:rPr>
        <w:t xml:space="preserve"> </w:t>
      </w:r>
      <w:r w:rsidRPr="00C333BC">
        <w:rPr>
          <w:b/>
          <w:bCs/>
        </w:rPr>
        <w:t>as</w:t>
      </w:r>
      <w:r w:rsidRPr="00C333BC">
        <w:rPr>
          <w:b/>
          <w:bCs/>
          <w:spacing w:val="-3"/>
        </w:rPr>
        <w:t xml:space="preserve"> </w:t>
      </w:r>
      <w:r w:rsidRPr="00C333BC">
        <w:rPr>
          <w:b/>
          <w:bCs/>
        </w:rPr>
        <w:t>a</w:t>
      </w:r>
      <w:r w:rsidRPr="00C333BC">
        <w:rPr>
          <w:b/>
          <w:bCs/>
          <w:spacing w:val="-2"/>
        </w:rPr>
        <w:t xml:space="preserve"> </w:t>
      </w:r>
      <w:r w:rsidRPr="00C333BC">
        <w:rPr>
          <w:b/>
          <w:bCs/>
        </w:rPr>
        <w:t>taxable</w:t>
      </w:r>
      <w:r w:rsidRPr="00C333BC">
        <w:rPr>
          <w:b/>
          <w:bCs/>
          <w:spacing w:val="-3"/>
        </w:rPr>
        <w:t xml:space="preserve"> </w:t>
      </w:r>
      <w:r w:rsidRPr="00C333BC">
        <w:rPr>
          <w:b/>
          <w:bCs/>
        </w:rPr>
        <w:t>or</w:t>
      </w:r>
      <w:r w:rsidRPr="00C333BC">
        <w:rPr>
          <w:b/>
          <w:bCs/>
          <w:spacing w:val="-3"/>
        </w:rPr>
        <w:t xml:space="preserve"> </w:t>
      </w:r>
      <w:r w:rsidRPr="00C333BC">
        <w:rPr>
          <w:b/>
          <w:bCs/>
        </w:rPr>
        <w:t>non-taxable</w:t>
      </w:r>
      <w:r w:rsidRPr="00C333BC">
        <w:rPr>
          <w:b/>
          <w:bCs/>
          <w:spacing w:val="-3"/>
        </w:rPr>
        <w:t xml:space="preserve"> </w:t>
      </w:r>
      <w:r w:rsidR="00103AD2">
        <w:rPr>
          <w:b/>
          <w:bCs/>
        </w:rPr>
        <w:t>c</w:t>
      </w:r>
      <w:r w:rsidRPr="00C333BC">
        <w:rPr>
          <w:b/>
          <w:bCs/>
        </w:rPr>
        <w:t xml:space="preserve">omponent? </w:t>
      </w:r>
    </w:p>
    <w:p w14:paraId="7F113C70" w14:textId="37BD9DA7" w:rsidR="00156D2E" w:rsidRDefault="00C333BC" w:rsidP="00156D2E">
      <w:pPr>
        <w:pStyle w:val="BodyText"/>
        <w:ind w:left="720"/>
        <w:jc w:val="both"/>
      </w:pPr>
      <w:r>
        <w:t xml:space="preserve">Leave encashment will be paid as a non-taxable </w:t>
      </w:r>
      <w:r w:rsidR="00103AD2">
        <w:t xml:space="preserve">component for </w:t>
      </w:r>
      <w:r w:rsidR="001215EF">
        <w:t>up to</w:t>
      </w:r>
      <w:r>
        <w:t xml:space="preserve"> </w:t>
      </w:r>
      <w:r w:rsidR="00156D2E" w:rsidRPr="00E12182">
        <w:t xml:space="preserve">INR 3,00,000/- till FY 2022-23 and </w:t>
      </w:r>
      <w:r w:rsidR="00156D2E">
        <w:t>INR 25,00,000/- effective</w:t>
      </w:r>
      <w:r w:rsidR="00156D2E" w:rsidRPr="00E12182">
        <w:t xml:space="preserve"> F</w:t>
      </w:r>
      <w:r w:rsidR="00103AD2">
        <w:t xml:space="preserve">inancial </w:t>
      </w:r>
      <w:r w:rsidR="00156D2E" w:rsidRPr="00E12182">
        <w:t>Y</w:t>
      </w:r>
      <w:r w:rsidR="00103AD2">
        <w:t>ear (FY)</w:t>
      </w:r>
      <w:r w:rsidR="00156D2E" w:rsidRPr="00E12182">
        <w:t xml:space="preserve"> 2023 -24</w:t>
      </w:r>
      <w:r w:rsidR="00156D2E">
        <w:t>.</w:t>
      </w:r>
      <w:r w:rsidR="00156D2E" w:rsidRPr="00E12182">
        <w:t xml:space="preserve"> The mentioned </w:t>
      </w:r>
      <w:r w:rsidR="00156D2E">
        <w:t xml:space="preserve">limit </w:t>
      </w:r>
      <w:r w:rsidR="00156D2E" w:rsidRPr="00E12182">
        <w:t>includes all previous employment</w:t>
      </w:r>
      <w:r w:rsidR="00156D2E">
        <w:t xml:space="preserve"> leave encashment amount</w:t>
      </w:r>
      <w:r w:rsidR="00103AD2">
        <w:t>s</w:t>
      </w:r>
      <w:r w:rsidR="00156D2E">
        <w:t>.</w:t>
      </w:r>
    </w:p>
    <w:p w14:paraId="24DBFBE8" w14:textId="6E29B099" w:rsidR="00C333BC" w:rsidRDefault="00103AD2" w:rsidP="00C333BC">
      <w:pPr>
        <w:pStyle w:val="BodyText"/>
        <w:ind w:left="720"/>
        <w:jc w:val="both"/>
      </w:pPr>
      <w:r>
        <w:t xml:space="preserve">Please make sure you </w:t>
      </w:r>
      <w:r w:rsidR="00C333BC">
        <w:t xml:space="preserve">submit the </w:t>
      </w:r>
      <w:r w:rsidR="00C333BC" w:rsidRPr="002517B6">
        <w:t>leavers</w:t>
      </w:r>
      <w:r w:rsidR="00C333BC">
        <w:t xml:space="preserve"> </w:t>
      </w:r>
      <w:r w:rsidR="006F64F4">
        <w:t xml:space="preserve">declaration </w:t>
      </w:r>
      <w:r w:rsidR="00C333BC">
        <w:t>form at Allsec portal to get exemption.</w:t>
      </w:r>
    </w:p>
    <w:p w14:paraId="7B566807" w14:textId="77777777" w:rsidR="00AF417A" w:rsidRDefault="00AF417A">
      <w:pPr>
        <w:pStyle w:val="BodyText"/>
        <w:rPr>
          <w:sz w:val="20"/>
        </w:rPr>
      </w:pPr>
    </w:p>
    <w:p w14:paraId="3CE1CDDA" w14:textId="77777777" w:rsidR="00897259" w:rsidRDefault="00897259">
      <w:pPr>
        <w:rPr>
          <w:sz w:val="17"/>
        </w:rPr>
      </w:pPr>
    </w:p>
    <w:p w14:paraId="086DFBEF" w14:textId="77777777" w:rsidR="005A2F60" w:rsidRPr="006D2610" w:rsidRDefault="005A2F60" w:rsidP="00C333BC">
      <w:pPr>
        <w:pStyle w:val="Heading1"/>
        <w:jc w:val="both"/>
        <w:rPr>
          <w:color w:val="0070C0"/>
          <w:sz w:val="28"/>
          <w:szCs w:val="28"/>
        </w:rPr>
      </w:pPr>
      <w:bookmarkStart w:id="7" w:name="_Toc123027352"/>
      <w:r w:rsidRPr="006D2610">
        <w:rPr>
          <w:color w:val="0070C0"/>
          <w:sz w:val="28"/>
          <w:szCs w:val="28"/>
        </w:rPr>
        <w:t>Notice period Recovery</w:t>
      </w:r>
      <w:bookmarkEnd w:id="7"/>
    </w:p>
    <w:p w14:paraId="3DA30108" w14:textId="77777777" w:rsidR="003C0043" w:rsidRDefault="003C0043" w:rsidP="00C333BC">
      <w:pPr>
        <w:jc w:val="both"/>
        <w:rPr>
          <w:sz w:val="17"/>
        </w:rPr>
      </w:pPr>
    </w:p>
    <w:p w14:paraId="316B6BC5" w14:textId="5068D085" w:rsidR="00897259" w:rsidRPr="006D2610" w:rsidRDefault="00103AD2" w:rsidP="00C333BC">
      <w:pPr>
        <w:pStyle w:val="BodyText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Will</w:t>
      </w:r>
      <w:r w:rsidR="00A32D36" w:rsidRPr="006D2610">
        <w:rPr>
          <w:b/>
          <w:bCs/>
          <w:spacing w:val="-5"/>
        </w:rPr>
        <w:t xml:space="preserve"> </w:t>
      </w:r>
      <w:r w:rsidR="00A32D36" w:rsidRPr="006D2610">
        <w:rPr>
          <w:b/>
          <w:bCs/>
        </w:rPr>
        <w:t>I</w:t>
      </w:r>
      <w:r w:rsidR="00A32D36" w:rsidRPr="006D2610">
        <w:rPr>
          <w:b/>
          <w:bCs/>
          <w:spacing w:val="-5"/>
        </w:rPr>
        <w:t xml:space="preserve"> </w:t>
      </w:r>
      <w:r w:rsidR="00A32D36" w:rsidRPr="006D2610">
        <w:rPr>
          <w:b/>
          <w:bCs/>
        </w:rPr>
        <w:t>get</w:t>
      </w:r>
      <w:r w:rsidR="00A32D36" w:rsidRPr="006D2610">
        <w:rPr>
          <w:b/>
          <w:bCs/>
          <w:spacing w:val="-5"/>
        </w:rPr>
        <w:t xml:space="preserve"> </w:t>
      </w:r>
      <w:r w:rsidR="00A32D36" w:rsidRPr="006D2610">
        <w:rPr>
          <w:b/>
          <w:bCs/>
        </w:rPr>
        <w:t>any</w:t>
      </w:r>
      <w:r w:rsidR="00A32D36" w:rsidRPr="006D2610">
        <w:rPr>
          <w:b/>
          <w:bCs/>
          <w:spacing w:val="-5"/>
        </w:rPr>
        <w:t xml:space="preserve"> </w:t>
      </w:r>
      <w:r w:rsidR="00A32D36" w:rsidRPr="006D2610">
        <w:rPr>
          <w:b/>
          <w:bCs/>
        </w:rPr>
        <w:t>letter</w:t>
      </w:r>
      <w:r w:rsidR="00A32D36" w:rsidRPr="006D2610">
        <w:rPr>
          <w:b/>
          <w:bCs/>
          <w:spacing w:val="-5"/>
        </w:rPr>
        <w:t xml:space="preserve"> </w:t>
      </w:r>
      <w:r w:rsidR="00A32D36" w:rsidRPr="006D2610">
        <w:rPr>
          <w:b/>
          <w:bCs/>
        </w:rPr>
        <w:t>from</w:t>
      </w:r>
      <w:r w:rsidR="00A32D36" w:rsidRPr="006D2610">
        <w:rPr>
          <w:b/>
          <w:bCs/>
          <w:spacing w:val="-4"/>
        </w:rPr>
        <w:t xml:space="preserve"> </w:t>
      </w:r>
      <w:r>
        <w:rPr>
          <w:b/>
          <w:bCs/>
          <w:spacing w:val="-4"/>
        </w:rPr>
        <w:t xml:space="preserve">Publicis </w:t>
      </w:r>
      <w:r w:rsidR="00A32D36" w:rsidRPr="006D2610">
        <w:rPr>
          <w:b/>
          <w:bCs/>
        </w:rPr>
        <w:t>Sapient</w:t>
      </w:r>
      <w:r w:rsidR="00A32D36" w:rsidRPr="006D2610">
        <w:rPr>
          <w:b/>
          <w:bCs/>
          <w:spacing w:val="-6"/>
        </w:rPr>
        <w:t xml:space="preserve"> </w:t>
      </w:r>
      <w:r w:rsidR="00A32D36" w:rsidRPr="006D2610">
        <w:rPr>
          <w:b/>
          <w:bCs/>
        </w:rPr>
        <w:t>for</w:t>
      </w:r>
      <w:r w:rsidR="00A32D36" w:rsidRPr="006D2610">
        <w:rPr>
          <w:b/>
          <w:bCs/>
          <w:spacing w:val="-4"/>
        </w:rPr>
        <w:t xml:space="preserve"> </w:t>
      </w:r>
      <w:r w:rsidR="00A32D36" w:rsidRPr="006D2610">
        <w:rPr>
          <w:b/>
          <w:bCs/>
        </w:rPr>
        <w:t>notice</w:t>
      </w:r>
      <w:r w:rsidR="00A32D36" w:rsidRPr="006D2610">
        <w:rPr>
          <w:b/>
          <w:bCs/>
          <w:spacing w:val="-5"/>
        </w:rPr>
        <w:t xml:space="preserve"> </w:t>
      </w:r>
      <w:r w:rsidR="00A32D36" w:rsidRPr="006D2610">
        <w:rPr>
          <w:b/>
          <w:bCs/>
        </w:rPr>
        <w:t>period</w:t>
      </w:r>
      <w:r w:rsidR="00A32D36" w:rsidRPr="006D2610">
        <w:rPr>
          <w:b/>
          <w:bCs/>
          <w:spacing w:val="-4"/>
        </w:rPr>
        <w:t xml:space="preserve"> </w:t>
      </w:r>
      <w:r w:rsidR="00A32D36" w:rsidRPr="006D2610">
        <w:rPr>
          <w:b/>
          <w:bCs/>
        </w:rPr>
        <w:t>buyout?</w:t>
      </w:r>
    </w:p>
    <w:p w14:paraId="01123292" w14:textId="3FD0E68A" w:rsidR="00897259" w:rsidRDefault="00A32D36" w:rsidP="00C333BC">
      <w:pPr>
        <w:pStyle w:val="BodyText"/>
        <w:ind w:left="720"/>
        <w:jc w:val="both"/>
      </w:pPr>
      <w:r>
        <w:t>The</w:t>
      </w:r>
      <w:r>
        <w:rPr>
          <w:spacing w:val="-5"/>
        </w:rPr>
        <w:t xml:space="preserve"> </w:t>
      </w:r>
      <w:r w:rsidR="005573B8">
        <w:rPr>
          <w:spacing w:val="-5"/>
        </w:rPr>
        <w:t>‘</w:t>
      </w:r>
      <w:r>
        <w:t>shortfall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period</w:t>
      </w:r>
      <w:r w:rsidR="005573B8">
        <w:t>’</w:t>
      </w:r>
      <w:r>
        <w:rPr>
          <w:spacing w:val="-5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reflect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 w:rsidR="00103AD2">
        <w:t>F</w:t>
      </w:r>
      <w:r>
        <w:t>ull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 w:rsidR="00103AD2">
        <w:t>F</w:t>
      </w:r>
      <w:r>
        <w:t>inal</w:t>
      </w:r>
      <w:r w:rsidR="00103AD2">
        <w:t xml:space="preserve"> (F&amp;F)</w:t>
      </w:r>
      <w:r>
        <w:rPr>
          <w:spacing w:val="-4"/>
        </w:rPr>
        <w:t xml:space="preserve"> </w:t>
      </w:r>
      <w:r>
        <w:t>settlement</w:t>
      </w:r>
      <w:r>
        <w:rPr>
          <w:spacing w:val="-4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“</w:t>
      </w:r>
      <w:r>
        <w:rPr>
          <w:b/>
        </w:rPr>
        <w:t>Notice</w:t>
      </w:r>
      <w:r>
        <w:rPr>
          <w:b/>
          <w:spacing w:val="1"/>
        </w:rPr>
        <w:t xml:space="preserve"> </w:t>
      </w:r>
      <w:r>
        <w:rPr>
          <w:b/>
        </w:rPr>
        <w:t>period</w:t>
      </w:r>
      <w:r>
        <w:rPr>
          <w:b/>
          <w:spacing w:val="-3"/>
        </w:rPr>
        <w:t xml:space="preserve"> </w:t>
      </w:r>
      <w:r>
        <w:rPr>
          <w:b/>
        </w:rPr>
        <w:t>recovery</w:t>
      </w:r>
      <w:r>
        <w:t>”.</w:t>
      </w:r>
      <w:r>
        <w:rPr>
          <w:spacing w:val="-3"/>
        </w:rPr>
        <w:t xml:space="preserve"> </w:t>
      </w:r>
      <w:r w:rsidR="00103AD2">
        <w:rPr>
          <w:spacing w:val="-3"/>
        </w:rPr>
        <w:t xml:space="preserve">Any </w:t>
      </w:r>
      <w:r w:rsidR="00103AD2">
        <w:t>s</w:t>
      </w:r>
      <w:r>
        <w:t>eparate</w:t>
      </w:r>
      <w:r>
        <w:rPr>
          <w:spacing w:val="-3"/>
        </w:rPr>
        <w:t xml:space="preserve"> </w:t>
      </w:r>
      <w:r>
        <w:t>letter w</w:t>
      </w:r>
      <w:r w:rsidR="00103AD2">
        <w:t xml:space="preserve">ill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issued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A27CFB">
        <w:t xml:space="preserve">same. </w:t>
      </w:r>
      <w:r w:rsidR="00103AD2">
        <w:t xml:space="preserve">If you need </w:t>
      </w:r>
      <w:r w:rsidR="005573B8">
        <w:t>a separate letter, please write with t</w:t>
      </w:r>
      <w:r>
        <w:t>his</w:t>
      </w:r>
      <w:r>
        <w:rPr>
          <w:spacing w:val="-5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hyperlink r:id="rId16" w:history="1">
        <w:r w:rsidR="00DE1870" w:rsidRPr="00540667">
          <w:rPr>
            <w:rStyle w:val="Hyperlink"/>
          </w:rPr>
          <w:t>exitindia@publicissapient.com</w:t>
        </w:r>
        <w:r w:rsidR="00DE1870" w:rsidRPr="00540667">
          <w:rPr>
            <w:rStyle w:val="Hyperlink"/>
            <w:spacing w:val="-7"/>
          </w:rPr>
          <w:t xml:space="preserve"> </w:t>
        </w:r>
      </w:hyperlink>
      <w:r w:rsidRPr="004D76E2">
        <w:t>or</w:t>
      </w:r>
      <w:r w:rsidRPr="004D76E2">
        <w:rPr>
          <w:spacing w:val="-5"/>
        </w:rPr>
        <w:t xml:space="preserve"> </w:t>
      </w:r>
      <w:r w:rsidR="005573B8">
        <w:rPr>
          <w:spacing w:val="-5"/>
        </w:rPr>
        <w:t xml:space="preserve">reach out to your </w:t>
      </w:r>
      <w:r w:rsidRPr="004D76E2">
        <w:t>exit</w:t>
      </w:r>
      <w:r w:rsidRPr="004D76E2">
        <w:rPr>
          <w:spacing w:val="-3"/>
        </w:rPr>
        <w:t xml:space="preserve"> </w:t>
      </w:r>
      <w:r w:rsidRPr="004D76E2">
        <w:t>POC</w:t>
      </w:r>
      <w:r w:rsidRPr="004D76E2">
        <w:rPr>
          <w:spacing w:val="-4"/>
        </w:rPr>
        <w:t xml:space="preserve"> </w:t>
      </w:r>
      <w:r w:rsidR="005573B8">
        <w:rPr>
          <w:spacing w:val="-4"/>
        </w:rPr>
        <w:t xml:space="preserve">, </w:t>
      </w:r>
      <w:r w:rsidRPr="004D76E2">
        <w:t>pr</w:t>
      </w:r>
      <w:r>
        <w:t>ior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date.</w:t>
      </w:r>
    </w:p>
    <w:p w14:paraId="322AC1E3" w14:textId="77777777" w:rsidR="00897259" w:rsidRDefault="00897259" w:rsidP="00C333BC">
      <w:pPr>
        <w:pStyle w:val="BodyText"/>
        <w:jc w:val="both"/>
        <w:rPr>
          <w:sz w:val="23"/>
        </w:rPr>
      </w:pPr>
    </w:p>
    <w:p w14:paraId="2D5CF9CF" w14:textId="09D3FB3B" w:rsidR="00897259" w:rsidRPr="0010005A" w:rsidRDefault="00A32D36" w:rsidP="00C333BC">
      <w:pPr>
        <w:pStyle w:val="BodyText"/>
        <w:numPr>
          <w:ilvl w:val="0"/>
          <w:numId w:val="12"/>
        </w:numPr>
        <w:jc w:val="both"/>
        <w:rPr>
          <w:b/>
          <w:bCs/>
        </w:rPr>
      </w:pPr>
      <w:r w:rsidRPr="0010005A">
        <w:rPr>
          <w:b/>
          <w:bCs/>
        </w:rPr>
        <w:t>If</w:t>
      </w:r>
      <w:r w:rsidRPr="0010005A">
        <w:rPr>
          <w:b/>
          <w:bCs/>
          <w:spacing w:val="-5"/>
        </w:rPr>
        <w:t xml:space="preserve"> </w:t>
      </w:r>
      <w:r w:rsidRPr="0010005A">
        <w:rPr>
          <w:b/>
          <w:bCs/>
        </w:rPr>
        <w:t>I</w:t>
      </w:r>
      <w:r w:rsidRPr="0010005A">
        <w:rPr>
          <w:b/>
          <w:bCs/>
          <w:spacing w:val="-5"/>
        </w:rPr>
        <w:t xml:space="preserve"> </w:t>
      </w:r>
      <w:r w:rsidRPr="0010005A">
        <w:rPr>
          <w:b/>
          <w:bCs/>
        </w:rPr>
        <w:t>do</w:t>
      </w:r>
      <w:r w:rsidRPr="0010005A">
        <w:rPr>
          <w:b/>
          <w:bCs/>
          <w:spacing w:val="-4"/>
        </w:rPr>
        <w:t xml:space="preserve"> </w:t>
      </w:r>
      <w:r w:rsidRPr="0010005A">
        <w:rPr>
          <w:b/>
          <w:bCs/>
        </w:rPr>
        <w:t>not</w:t>
      </w:r>
      <w:r w:rsidRPr="0010005A">
        <w:rPr>
          <w:b/>
          <w:bCs/>
          <w:spacing w:val="-4"/>
        </w:rPr>
        <w:t xml:space="preserve"> </w:t>
      </w:r>
      <w:r w:rsidRPr="0010005A">
        <w:rPr>
          <w:b/>
          <w:bCs/>
        </w:rPr>
        <w:t>want</w:t>
      </w:r>
      <w:r w:rsidRPr="0010005A">
        <w:rPr>
          <w:b/>
          <w:bCs/>
          <w:spacing w:val="-4"/>
        </w:rPr>
        <w:t xml:space="preserve"> </w:t>
      </w:r>
      <w:r w:rsidRPr="0010005A">
        <w:rPr>
          <w:b/>
          <w:bCs/>
        </w:rPr>
        <w:t>to</w:t>
      </w:r>
      <w:r w:rsidRPr="0010005A">
        <w:rPr>
          <w:b/>
          <w:bCs/>
          <w:spacing w:val="-4"/>
        </w:rPr>
        <w:t xml:space="preserve"> </w:t>
      </w:r>
      <w:r w:rsidRPr="0010005A">
        <w:rPr>
          <w:b/>
          <w:bCs/>
        </w:rPr>
        <w:t>adjust</w:t>
      </w:r>
      <w:r w:rsidRPr="0010005A">
        <w:rPr>
          <w:b/>
          <w:bCs/>
          <w:spacing w:val="-3"/>
        </w:rPr>
        <w:t xml:space="preserve"> </w:t>
      </w:r>
      <w:r w:rsidRPr="0010005A">
        <w:rPr>
          <w:b/>
          <w:bCs/>
        </w:rPr>
        <w:t>the</w:t>
      </w:r>
      <w:r w:rsidRPr="0010005A">
        <w:rPr>
          <w:b/>
          <w:bCs/>
          <w:spacing w:val="-5"/>
        </w:rPr>
        <w:t xml:space="preserve"> </w:t>
      </w:r>
      <w:r w:rsidRPr="0010005A">
        <w:rPr>
          <w:b/>
          <w:bCs/>
        </w:rPr>
        <w:t>shortfall</w:t>
      </w:r>
      <w:r w:rsidRPr="0010005A">
        <w:rPr>
          <w:b/>
          <w:bCs/>
          <w:spacing w:val="-4"/>
        </w:rPr>
        <w:t xml:space="preserve"> </w:t>
      </w:r>
      <w:r w:rsidRPr="0010005A">
        <w:rPr>
          <w:b/>
          <w:bCs/>
        </w:rPr>
        <w:t>in</w:t>
      </w:r>
      <w:r w:rsidRPr="0010005A">
        <w:rPr>
          <w:b/>
          <w:bCs/>
          <w:spacing w:val="-4"/>
        </w:rPr>
        <w:t xml:space="preserve"> </w:t>
      </w:r>
      <w:r w:rsidRPr="0010005A">
        <w:rPr>
          <w:b/>
          <w:bCs/>
        </w:rPr>
        <w:t>notice</w:t>
      </w:r>
      <w:r w:rsidRPr="0010005A">
        <w:rPr>
          <w:b/>
          <w:bCs/>
          <w:spacing w:val="-4"/>
        </w:rPr>
        <w:t xml:space="preserve"> </w:t>
      </w:r>
      <w:r w:rsidRPr="0010005A">
        <w:rPr>
          <w:b/>
          <w:bCs/>
        </w:rPr>
        <w:t>period</w:t>
      </w:r>
      <w:r w:rsidRPr="0010005A">
        <w:rPr>
          <w:b/>
          <w:bCs/>
          <w:spacing w:val="-4"/>
        </w:rPr>
        <w:t xml:space="preserve"> </w:t>
      </w:r>
      <w:r w:rsidRPr="0010005A">
        <w:rPr>
          <w:b/>
          <w:bCs/>
        </w:rPr>
        <w:t>with</w:t>
      </w:r>
      <w:r w:rsidRPr="0010005A">
        <w:rPr>
          <w:b/>
          <w:bCs/>
          <w:spacing w:val="-4"/>
        </w:rPr>
        <w:t xml:space="preserve"> </w:t>
      </w:r>
      <w:r w:rsidRPr="0010005A">
        <w:rPr>
          <w:b/>
          <w:bCs/>
        </w:rPr>
        <w:t>the</w:t>
      </w:r>
      <w:r w:rsidRPr="0010005A">
        <w:rPr>
          <w:b/>
          <w:bCs/>
          <w:spacing w:val="-3"/>
        </w:rPr>
        <w:t xml:space="preserve"> </w:t>
      </w:r>
      <w:r w:rsidRPr="0010005A">
        <w:rPr>
          <w:b/>
          <w:bCs/>
        </w:rPr>
        <w:t>accrued</w:t>
      </w:r>
      <w:r w:rsidRPr="0010005A">
        <w:rPr>
          <w:b/>
          <w:bCs/>
          <w:spacing w:val="-5"/>
        </w:rPr>
        <w:t xml:space="preserve"> </w:t>
      </w:r>
      <w:r w:rsidRPr="0010005A">
        <w:rPr>
          <w:b/>
          <w:bCs/>
        </w:rPr>
        <w:t>vacations,</w:t>
      </w:r>
      <w:r w:rsidRPr="0010005A">
        <w:rPr>
          <w:b/>
          <w:bCs/>
          <w:spacing w:val="-4"/>
        </w:rPr>
        <w:t xml:space="preserve"> </w:t>
      </w:r>
      <w:r w:rsidRPr="0010005A">
        <w:rPr>
          <w:b/>
          <w:bCs/>
        </w:rPr>
        <w:t>so</w:t>
      </w:r>
      <w:r w:rsidRPr="0010005A">
        <w:rPr>
          <w:b/>
          <w:bCs/>
          <w:spacing w:val="-3"/>
        </w:rPr>
        <w:t xml:space="preserve"> </w:t>
      </w:r>
      <w:r w:rsidRPr="0010005A">
        <w:rPr>
          <w:b/>
          <w:bCs/>
        </w:rPr>
        <w:t>that</w:t>
      </w:r>
      <w:r w:rsidRPr="0010005A">
        <w:rPr>
          <w:b/>
          <w:bCs/>
          <w:spacing w:val="-6"/>
        </w:rPr>
        <w:t xml:space="preserve"> </w:t>
      </w:r>
      <w:r w:rsidRPr="0010005A">
        <w:rPr>
          <w:b/>
          <w:bCs/>
        </w:rPr>
        <w:t>I</w:t>
      </w:r>
      <w:r w:rsidRPr="0010005A">
        <w:rPr>
          <w:b/>
          <w:bCs/>
          <w:spacing w:val="-2"/>
        </w:rPr>
        <w:t xml:space="preserve"> </w:t>
      </w:r>
      <w:r w:rsidRPr="0010005A">
        <w:rPr>
          <w:b/>
          <w:bCs/>
        </w:rPr>
        <w:t>can</w:t>
      </w:r>
      <w:r w:rsidRPr="0010005A">
        <w:rPr>
          <w:b/>
          <w:bCs/>
          <w:spacing w:val="-5"/>
        </w:rPr>
        <w:t xml:space="preserve"> </w:t>
      </w:r>
      <w:r w:rsidRPr="0010005A">
        <w:rPr>
          <w:b/>
          <w:bCs/>
        </w:rPr>
        <w:t>get</w:t>
      </w:r>
      <w:r w:rsidRPr="0010005A">
        <w:rPr>
          <w:b/>
          <w:bCs/>
          <w:spacing w:val="-47"/>
        </w:rPr>
        <w:t xml:space="preserve"> </w:t>
      </w:r>
      <w:r w:rsidRPr="0010005A">
        <w:rPr>
          <w:b/>
          <w:bCs/>
        </w:rPr>
        <w:t>reimbursement/buyout</w:t>
      </w:r>
      <w:r w:rsidRPr="0010005A">
        <w:rPr>
          <w:b/>
          <w:bCs/>
          <w:spacing w:val="-4"/>
        </w:rPr>
        <w:t xml:space="preserve"> </w:t>
      </w:r>
      <w:r w:rsidRPr="0010005A">
        <w:rPr>
          <w:b/>
          <w:bCs/>
        </w:rPr>
        <w:t>from</w:t>
      </w:r>
      <w:r w:rsidRPr="0010005A">
        <w:rPr>
          <w:b/>
          <w:bCs/>
          <w:spacing w:val="-2"/>
        </w:rPr>
        <w:t xml:space="preserve"> </w:t>
      </w:r>
      <w:r w:rsidRPr="0010005A">
        <w:rPr>
          <w:b/>
          <w:bCs/>
        </w:rPr>
        <w:t>next</w:t>
      </w:r>
      <w:r w:rsidRPr="0010005A">
        <w:rPr>
          <w:b/>
          <w:bCs/>
          <w:spacing w:val="-3"/>
        </w:rPr>
        <w:t xml:space="preserve"> </w:t>
      </w:r>
      <w:r w:rsidR="008E1A21" w:rsidRPr="0010005A">
        <w:rPr>
          <w:b/>
          <w:bCs/>
        </w:rPr>
        <w:t>company</w:t>
      </w:r>
      <w:r w:rsidR="008E1A21">
        <w:rPr>
          <w:b/>
          <w:bCs/>
        </w:rPr>
        <w:t xml:space="preserve">, </w:t>
      </w:r>
      <w:r w:rsidR="008E1A21" w:rsidRPr="0010005A">
        <w:rPr>
          <w:b/>
          <w:bCs/>
        </w:rPr>
        <w:t>What</w:t>
      </w:r>
      <w:r w:rsidRPr="0010005A">
        <w:rPr>
          <w:b/>
          <w:bCs/>
        </w:rPr>
        <w:t xml:space="preserve"> will</w:t>
      </w:r>
      <w:r w:rsidRPr="0010005A">
        <w:rPr>
          <w:b/>
          <w:bCs/>
          <w:spacing w:val="-3"/>
        </w:rPr>
        <w:t xml:space="preserve"> </w:t>
      </w:r>
      <w:r w:rsidRPr="0010005A">
        <w:rPr>
          <w:b/>
          <w:bCs/>
        </w:rPr>
        <w:t>be</w:t>
      </w:r>
      <w:r w:rsidRPr="0010005A">
        <w:rPr>
          <w:b/>
          <w:bCs/>
          <w:spacing w:val="-1"/>
        </w:rPr>
        <w:t xml:space="preserve"> </w:t>
      </w:r>
      <w:r w:rsidRPr="0010005A">
        <w:rPr>
          <w:b/>
          <w:bCs/>
        </w:rPr>
        <w:t>the</w:t>
      </w:r>
      <w:r w:rsidRPr="0010005A">
        <w:rPr>
          <w:b/>
          <w:bCs/>
          <w:spacing w:val="-2"/>
        </w:rPr>
        <w:t xml:space="preserve"> </w:t>
      </w:r>
      <w:r w:rsidRPr="0010005A">
        <w:rPr>
          <w:b/>
          <w:bCs/>
        </w:rPr>
        <w:t>next</w:t>
      </w:r>
      <w:r w:rsidRPr="0010005A">
        <w:rPr>
          <w:b/>
          <w:bCs/>
          <w:spacing w:val="-2"/>
        </w:rPr>
        <w:t xml:space="preserve"> </w:t>
      </w:r>
      <w:r w:rsidRPr="0010005A">
        <w:rPr>
          <w:b/>
          <w:bCs/>
        </w:rPr>
        <w:t>steps</w:t>
      </w:r>
      <w:r w:rsidRPr="0010005A">
        <w:rPr>
          <w:b/>
          <w:bCs/>
          <w:spacing w:val="-3"/>
        </w:rPr>
        <w:t xml:space="preserve"> </w:t>
      </w:r>
      <w:r w:rsidRPr="0010005A">
        <w:rPr>
          <w:b/>
          <w:bCs/>
        </w:rPr>
        <w:t>for this?</w:t>
      </w:r>
    </w:p>
    <w:p w14:paraId="62E83F18" w14:textId="59328CF3" w:rsidR="00897259" w:rsidRDefault="00DC65D5" w:rsidP="00C333BC">
      <w:pPr>
        <w:pStyle w:val="BodyText"/>
        <w:ind w:left="720"/>
        <w:jc w:val="both"/>
      </w:pPr>
      <w:r>
        <w:t xml:space="preserve">Once your exit </w:t>
      </w:r>
      <w:r w:rsidR="009A40BB">
        <w:t xml:space="preserve">is </w:t>
      </w:r>
      <w:r>
        <w:t xml:space="preserve">initiated, </w:t>
      </w:r>
      <w:r w:rsidR="003C0043">
        <w:t>you</w:t>
      </w:r>
      <w:r w:rsidR="00A32D36">
        <w:rPr>
          <w:spacing w:val="-4"/>
        </w:rPr>
        <w:t xml:space="preserve"> </w:t>
      </w:r>
      <w:r w:rsidR="00A32D36">
        <w:t>need</w:t>
      </w:r>
      <w:r w:rsidR="00A32D36">
        <w:rPr>
          <w:spacing w:val="-3"/>
        </w:rPr>
        <w:t xml:space="preserve"> </w:t>
      </w:r>
      <w:r w:rsidR="00A32D36" w:rsidRPr="004D76E2">
        <w:t>to</w:t>
      </w:r>
      <w:r w:rsidR="00A32D36" w:rsidRPr="004D76E2">
        <w:rPr>
          <w:spacing w:val="-3"/>
        </w:rPr>
        <w:t xml:space="preserve"> </w:t>
      </w:r>
      <w:r w:rsidR="00A32D36" w:rsidRPr="004D76E2">
        <w:t>inform</w:t>
      </w:r>
      <w:r w:rsidR="00A32D36" w:rsidRPr="004D76E2">
        <w:rPr>
          <w:spacing w:val="-3"/>
        </w:rPr>
        <w:t xml:space="preserve"> </w:t>
      </w:r>
      <w:hyperlink r:id="rId17" w:history="1">
        <w:r w:rsidR="00DE1870" w:rsidRPr="00540667">
          <w:rPr>
            <w:rStyle w:val="Hyperlink"/>
          </w:rPr>
          <w:t>exitindia@publicisssapient.com</w:t>
        </w:r>
        <w:r w:rsidR="00DE1870" w:rsidRPr="00540667">
          <w:rPr>
            <w:rStyle w:val="Hyperlink"/>
            <w:spacing w:val="-5"/>
          </w:rPr>
          <w:t xml:space="preserve"> </w:t>
        </w:r>
        <w:r w:rsidR="00DE1870" w:rsidRPr="00540667">
          <w:rPr>
            <w:rStyle w:val="Hyperlink"/>
          </w:rPr>
          <w:t>/</w:t>
        </w:r>
        <w:r w:rsidR="00DE1870" w:rsidRPr="00540667">
          <w:rPr>
            <w:rStyle w:val="Hyperlink"/>
            <w:spacing w:val="-4"/>
          </w:rPr>
          <w:t xml:space="preserve"> </w:t>
        </w:r>
      </w:hyperlink>
      <w:r w:rsidR="00A32D36" w:rsidRPr="004D76E2">
        <w:t>Exit</w:t>
      </w:r>
      <w:r w:rsidR="00A32D36" w:rsidRPr="004D76E2">
        <w:rPr>
          <w:spacing w:val="-2"/>
        </w:rPr>
        <w:t xml:space="preserve"> </w:t>
      </w:r>
      <w:r w:rsidR="00A32D36" w:rsidRPr="004D76E2">
        <w:t>GPC</w:t>
      </w:r>
      <w:r w:rsidR="00A32D36" w:rsidRPr="004D76E2">
        <w:rPr>
          <w:spacing w:val="-2"/>
        </w:rPr>
        <w:t xml:space="preserve"> </w:t>
      </w:r>
      <w:r w:rsidR="00A32D36" w:rsidRPr="004D76E2">
        <w:t>POC</w:t>
      </w:r>
      <w:r w:rsidRPr="004D76E2">
        <w:t>.</w:t>
      </w:r>
      <w:r w:rsidR="00A32D36" w:rsidRPr="004D76E2">
        <w:rPr>
          <w:spacing w:val="-4"/>
        </w:rPr>
        <w:t xml:space="preserve"> </w:t>
      </w:r>
      <w:r w:rsidR="00607F31">
        <w:rPr>
          <w:spacing w:val="-5"/>
        </w:rPr>
        <w:t xml:space="preserve">Your payroll </w:t>
      </w:r>
      <w:r w:rsidR="00A32D36">
        <w:t>POC</w:t>
      </w:r>
      <w:r w:rsidR="00A32D36">
        <w:rPr>
          <w:spacing w:val="-5"/>
        </w:rPr>
        <w:t xml:space="preserve"> </w:t>
      </w:r>
      <w:r w:rsidR="00A32D36">
        <w:t>will</w:t>
      </w:r>
      <w:r w:rsidR="00A32D36">
        <w:rPr>
          <w:spacing w:val="-5"/>
        </w:rPr>
        <w:t xml:space="preserve"> </w:t>
      </w:r>
      <w:r w:rsidR="00A32D36">
        <w:t>let</w:t>
      </w:r>
      <w:r w:rsidR="00A32D36">
        <w:rPr>
          <w:spacing w:val="-5"/>
        </w:rPr>
        <w:t xml:space="preserve"> </w:t>
      </w:r>
      <w:r w:rsidR="00A32D36">
        <w:t>you</w:t>
      </w:r>
      <w:r w:rsidR="00A32D36">
        <w:rPr>
          <w:spacing w:val="-5"/>
        </w:rPr>
        <w:t xml:space="preserve"> </w:t>
      </w:r>
      <w:r w:rsidR="00A32D36">
        <w:t>know</w:t>
      </w:r>
      <w:r w:rsidR="00A32D36">
        <w:rPr>
          <w:spacing w:val="-4"/>
        </w:rPr>
        <w:t xml:space="preserve"> </w:t>
      </w:r>
      <w:r w:rsidR="00A32D36">
        <w:t>the</w:t>
      </w:r>
      <w:r w:rsidR="00A32D36">
        <w:rPr>
          <w:spacing w:val="-5"/>
        </w:rPr>
        <w:t xml:space="preserve"> </w:t>
      </w:r>
      <w:r w:rsidR="00A32D36">
        <w:t>amount</w:t>
      </w:r>
      <w:r w:rsidR="00607F31">
        <w:t xml:space="preserve">, </w:t>
      </w:r>
      <w:r w:rsidR="00A32D36">
        <w:rPr>
          <w:spacing w:val="-4"/>
        </w:rPr>
        <w:t xml:space="preserve"> </w:t>
      </w:r>
      <w:r w:rsidR="00A32D36">
        <w:t>along</w:t>
      </w:r>
      <w:r w:rsidR="00A32D36">
        <w:rPr>
          <w:spacing w:val="-4"/>
        </w:rPr>
        <w:t xml:space="preserve"> </w:t>
      </w:r>
      <w:r w:rsidR="00A32D36">
        <w:t>with</w:t>
      </w:r>
      <w:r w:rsidR="00A32D36">
        <w:rPr>
          <w:spacing w:val="-5"/>
        </w:rPr>
        <w:t xml:space="preserve"> </w:t>
      </w:r>
      <w:r w:rsidR="00607F31">
        <w:rPr>
          <w:spacing w:val="-5"/>
        </w:rPr>
        <w:t xml:space="preserve">the </w:t>
      </w:r>
      <w:r w:rsidR="00A32D36">
        <w:t>bank</w:t>
      </w:r>
      <w:r w:rsidR="00A32D36">
        <w:rPr>
          <w:spacing w:val="-5"/>
        </w:rPr>
        <w:t xml:space="preserve"> </w:t>
      </w:r>
      <w:r w:rsidR="00A32D36">
        <w:t>details</w:t>
      </w:r>
      <w:r w:rsidR="00A32D36">
        <w:rPr>
          <w:spacing w:val="-6"/>
        </w:rPr>
        <w:t xml:space="preserve"> </w:t>
      </w:r>
      <w:r w:rsidR="00607F31">
        <w:rPr>
          <w:spacing w:val="-6"/>
        </w:rPr>
        <w:t xml:space="preserve">towards </w:t>
      </w:r>
      <w:r w:rsidR="00A32D36">
        <w:t>which</w:t>
      </w:r>
      <w:r w:rsidR="00A32D36">
        <w:rPr>
          <w:spacing w:val="-4"/>
        </w:rPr>
        <w:t xml:space="preserve"> </w:t>
      </w:r>
      <w:r w:rsidR="00A32D36">
        <w:t>you</w:t>
      </w:r>
      <w:r w:rsidR="00A32D36">
        <w:rPr>
          <w:spacing w:val="-5"/>
        </w:rPr>
        <w:t xml:space="preserve"> </w:t>
      </w:r>
      <w:r w:rsidR="00A32D36">
        <w:t>need</w:t>
      </w:r>
      <w:r w:rsidR="00A32D36">
        <w:rPr>
          <w:spacing w:val="-5"/>
        </w:rPr>
        <w:t xml:space="preserve"> </w:t>
      </w:r>
      <w:r w:rsidR="00A32D36">
        <w:t>to</w:t>
      </w:r>
      <w:r w:rsidR="00A32D36">
        <w:rPr>
          <w:spacing w:val="-3"/>
        </w:rPr>
        <w:t xml:space="preserve"> </w:t>
      </w:r>
      <w:r w:rsidR="00A32D36">
        <w:t>pay</w:t>
      </w:r>
      <w:r w:rsidR="00A32D36">
        <w:rPr>
          <w:spacing w:val="1"/>
        </w:rPr>
        <w:t xml:space="preserve"> </w:t>
      </w:r>
      <w:r w:rsidR="00607F31">
        <w:rPr>
          <w:spacing w:val="1"/>
        </w:rPr>
        <w:t xml:space="preserve">the amount of </w:t>
      </w:r>
      <w:r w:rsidR="00607F31">
        <w:rPr>
          <w:spacing w:val="-2"/>
        </w:rPr>
        <w:t>‘</w:t>
      </w:r>
      <w:r w:rsidR="00A32D36">
        <w:t>shortfall</w:t>
      </w:r>
      <w:r w:rsidR="00A32D36">
        <w:rPr>
          <w:spacing w:val="-1"/>
        </w:rPr>
        <w:t xml:space="preserve"> </w:t>
      </w:r>
      <w:r w:rsidR="00A32D36">
        <w:t>in notice period</w:t>
      </w:r>
      <w:r w:rsidR="00607F31">
        <w:t>’</w:t>
      </w:r>
      <w:r w:rsidR="00A32D36">
        <w:t>.</w:t>
      </w:r>
    </w:p>
    <w:p w14:paraId="02C96975" w14:textId="77777777" w:rsidR="00897259" w:rsidRDefault="00897259" w:rsidP="00C333BC">
      <w:pPr>
        <w:pStyle w:val="BodyText"/>
        <w:jc w:val="both"/>
      </w:pPr>
    </w:p>
    <w:p w14:paraId="03DF4E54" w14:textId="77777777" w:rsidR="00897259" w:rsidRPr="0010005A" w:rsidRDefault="00A32D36" w:rsidP="00C333BC">
      <w:pPr>
        <w:pStyle w:val="BodyText"/>
        <w:numPr>
          <w:ilvl w:val="0"/>
          <w:numId w:val="12"/>
        </w:numPr>
        <w:jc w:val="both"/>
        <w:rPr>
          <w:b/>
          <w:bCs/>
        </w:rPr>
      </w:pPr>
      <w:r w:rsidRPr="0010005A">
        <w:rPr>
          <w:b/>
          <w:bCs/>
        </w:rPr>
        <w:t>If</w:t>
      </w:r>
      <w:r w:rsidRPr="0010005A">
        <w:rPr>
          <w:b/>
          <w:bCs/>
          <w:spacing w:val="-4"/>
        </w:rPr>
        <w:t xml:space="preserve"> </w:t>
      </w:r>
      <w:r w:rsidRPr="0010005A">
        <w:rPr>
          <w:b/>
          <w:bCs/>
        </w:rPr>
        <w:t>I</w:t>
      </w:r>
      <w:r w:rsidRPr="0010005A">
        <w:rPr>
          <w:b/>
          <w:bCs/>
          <w:spacing w:val="-3"/>
        </w:rPr>
        <w:t xml:space="preserve"> </w:t>
      </w:r>
      <w:r w:rsidRPr="0010005A">
        <w:rPr>
          <w:b/>
          <w:bCs/>
        </w:rPr>
        <w:t>have</w:t>
      </w:r>
      <w:r w:rsidRPr="0010005A">
        <w:rPr>
          <w:b/>
          <w:bCs/>
          <w:spacing w:val="-3"/>
        </w:rPr>
        <w:t xml:space="preserve"> </w:t>
      </w:r>
      <w:r w:rsidRPr="0010005A">
        <w:rPr>
          <w:b/>
          <w:bCs/>
        </w:rPr>
        <w:t>any</w:t>
      </w:r>
      <w:r w:rsidRPr="0010005A">
        <w:rPr>
          <w:b/>
          <w:bCs/>
          <w:spacing w:val="-1"/>
        </w:rPr>
        <w:t xml:space="preserve"> </w:t>
      </w:r>
      <w:r w:rsidRPr="0010005A">
        <w:rPr>
          <w:b/>
          <w:bCs/>
        </w:rPr>
        <w:t>shortfall</w:t>
      </w:r>
      <w:r w:rsidRPr="0010005A">
        <w:rPr>
          <w:b/>
          <w:bCs/>
          <w:spacing w:val="-3"/>
        </w:rPr>
        <w:t xml:space="preserve"> </w:t>
      </w:r>
      <w:r w:rsidRPr="0010005A">
        <w:rPr>
          <w:b/>
          <w:bCs/>
        </w:rPr>
        <w:t>in</w:t>
      </w:r>
      <w:r w:rsidRPr="0010005A">
        <w:rPr>
          <w:b/>
          <w:bCs/>
          <w:spacing w:val="-2"/>
        </w:rPr>
        <w:t xml:space="preserve"> </w:t>
      </w:r>
      <w:r w:rsidRPr="0010005A">
        <w:rPr>
          <w:b/>
          <w:bCs/>
        </w:rPr>
        <w:t>notice</w:t>
      </w:r>
      <w:r w:rsidRPr="0010005A">
        <w:rPr>
          <w:b/>
          <w:bCs/>
          <w:spacing w:val="-2"/>
        </w:rPr>
        <w:t xml:space="preserve"> </w:t>
      </w:r>
      <w:r w:rsidRPr="0010005A">
        <w:rPr>
          <w:b/>
          <w:bCs/>
        </w:rPr>
        <w:t>period,</w:t>
      </w:r>
      <w:r w:rsidRPr="0010005A">
        <w:rPr>
          <w:b/>
          <w:bCs/>
          <w:spacing w:val="-2"/>
        </w:rPr>
        <w:t xml:space="preserve"> </w:t>
      </w:r>
      <w:r w:rsidRPr="0010005A">
        <w:rPr>
          <w:b/>
          <w:bCs/>
        </w:rPr>
        <w:t>how</w:t>
      </w:r>
      <w:r w:rsidRPr="0010005A">
        <w:rPr>
          <w:b/>
          <w:bCs/>
          <w:spacing w:val="-3"/>
        </w:rPr>
        <w:t xml:space="preserve"> </w:t>
      </w:r>
      <w:r w:rsidRPr="0010005A">
        <w:rPr>
          <w:b/>
          <w:bCs/>
        </w:rPr>
        <w:t>is</w:t>
      </w:r>
      <w:r w:rsidRPr="0010005A">
        <w:rPr>
          <w:b/>
          <w:bCs/>
          <w:spacing w:val="-3"/>
        </w:rPr>
        <w:t xml:space="preserve"> </w:t>
      </w:r>
      <w:r w:rsidRPr="0010005A">
        <w:rPr>
          <w:b/>
          <w:bCs/>
        </w:rPr>
        <w:t>it</w:t>
      </w:r>
      <w:r w:rsidRPr="0010005A">
        <w:rPr>
          <w:b/>
          <w:bCs/>
          <w:spacing w:val="-2"/>
        </w:rPr>
        <w:t xml:space="preserve"> </w:t>
      </w:r>
      <w:r w:rsidRPr="0010005A">
        <w:rPr>
          <w:b/>
          <w:bCs/>
        </w:rPr>
        <w:t>calculated</w:t>
      </w:r>
      <w:r w:rsidRPr="0010005A">
        <w:rPr>
          <w:b/>
          <w:bCs/>
          <w:spacing w:val="-2"/>
        </w:rPr>
        <w:t xml:space="preserve"> </w:t>
      </w:r>
      <w:r w:rsidRPr="0010005A">
        <w:rPr>
          <w:b/>
          <w:bCs/>
        </w:rPr>
        <w:t>at</w:t>
      </w:r>
      <w:r w:rsidRPr="0010005A">
        <w:rPr>
          <w:b/>
          <w:bCs/>
          <w:spacing w:val="-6"/>
        </w:rPr>
        <w:t xml:space="preserve"> </w:t>
      </w:r>
      <w:r w:rsidRPr="0010005A">
        <w:rPr>
          <w:b/>
          <w:bCs/>
        </w:rPr>
        <w:t>the</w:t>
      </w:r>
      <w:r w:rsidRPr="0010005A">
        <w:rPr>
          <w:b/>
          <w:bCs/>
          <w:spacing w:val="-1"/>
        </w:rPr>
        <w:t xml:space="preserve"> </w:t>
      </w:r>
      <w:r w:rsidRPr="0010005A">
        <w:rPr>
          <w:b/>
          <w:bCs/>
        </w:rPr>
        <w:t>time</w:t>
      </w:r>
      <w:r w:rsidRPr="0010005A">
        <w:rPr>
          <w:b/>
          <w:bCs/>
          <w:spacing w:val="-3"/>
        </w:rPr>
        <w:t xml:space="preserve"> </w:t>
      </w:r>
      <w:r w:rsidRPr="0010005A">
        <w:rPr>
          <w:b/>
          <w:bCs/>
        </w:rPr>
        <w:t>of</w:t>
      </w:r>
      <w:r w:rsidRPr="0010005A">
        <w:rPr>
          <w:b/>
          <w:bCs/>
          <w:spacing w:val="-2"/>
        </w:rPr>
        <w:t xml:space="preserve"> </w:t>
      </w:r>
      <w:r w:rsidRPr="0010005A">
        <w:rPr>
          <w:b/>
          <w:bCs/>
        </w:rPr>
        <w:t>Full</w:t>
      </w:r>
      <w:r w:rsidRPr="0010005A">
        <w:rPr>
          <w:b/>
          <w:bCs/>
          <w:spacing w:val="-2"/>
        </w:rPr>
        <w:t xml:space="preserve"> </w:t>
      </w:r>
      <w:r w:rsidRPr="0010005A">
        <w:rPr>
          <w:b/>
          <w:bCs/>
        </w:rPr>
        <w:t>&amp;</w:t>
      </w:r>
      <w:r w:rsidRPr="0010005A">
        <w:rPr>
          <w:b/>
          <w:bCs/>
          <w:spacing w:val="-3"/>
        </w:rPr>
        <w:t xml:space="preserve"> </w:t>
      </w:r>
      <w:r w:rsidRPr="0010005A">
        <w:rPr>
          <w:b/>
          <w:bCs/>
        </w:rPr>
        <w:t>Final</w:t>
      </w:r>
      <w:r w:rsidRPr="0010005A">
        <w:rPr>
          <w:b/>
          <w:bCs/>
          <w:spacing w:val="-3"/>
        </w:rPr>
        <w:t xml:space="preserve"> </w:t>
      </w:r>
      <w:r w:rsidRPr="0010005A">
        <w:rPr>
          <w:b/>
          <w:bCs/>
        </w:rPr>
        <w:t>settlement?</w:t>
      </w:r>
    </w:p>
    <w:p w14:paraId="28CC8F10" w14:textId="2EC1D7E3" w:rsidR="00897259" w:rsidRDefault="00607F31" w:rsidP="00C333BC">
      <w:pPr>
        <w:pStyle w:val="BodyText"/>
        <w:ind w:left="720"/>
        <w:jc w:val="both"/>
      </w:pPr>
      <w:r>
        <w:t>The ‘s</w:t>
      </w:r>
      <w:r w:rsidR="00A32D36">
        <w:t>hortfall</w:t>
      </w:r>
      <w:r w:rsidR="00A32D36">
        <w:rPr>
          <w:spacing w:val="-5"/>
        </w:rPr>
        <w:t xml:space="preserve"> </w:t>
      </w:r>
      <w:r w:rsidR="00A32D36">
        <w:t>in</w:t>
      </w:r>
      <w:r w:rsidR="00A32D36">
        <w:rPr>
          <w:spacing w:val="-1"/>
        </w:rPr>
        <w:t xml:space="preserve"> </w:t>
      </w:r>
      <w:r w:rsidR="00A32D36">
        <w:t>notice</w:t>
      </w:r>
      <w:r w:rsidR="00A32D36">
        <w:rPr>
          <w:spacing w:val="-3"/>
        </w:rPr>
        <w:t xml:space="preserve"> </w:t>
      </w:r>
      <w:r w:rsidR="00A32D36">
        <w:t>period</w:t>
      </w:r>
      <w:r>
        <w:t>’</w:t>
      </w:r>
      <w:r w:rsidR="00A32D36">
        <w:rPr>
          <w:spacing w:val="-3"/>
        </w:rPr>
        <w:t xml:space="preserve"> </w:t>
      </w:r>
      <w:r>
        <w:rPr>
          <w:spacing w:val="-3"/>
        </w:rPr>
        <w:t xml:space="preserve">amount </w:t>
      </w:r>
      <w:r w:rsidR="00A32D36">
        <w:t>will</w:t>
      </w:r>
      <w:r w:rsidR="00A32D36">
        <w:rPr>
          <w:spacing w:val="-4"/>
        </w:rPr>
        <w:t xml:space="preserve"> </w:t>
      </w:r>
      <w:r>
        <w:rPr>
          <w:spacing w:val="-4"/>
        </w:rPr>
        <w:t xml:space="preserve">be </w:t>
      </w:r>
      <w:r w:rsidR="00A32D36">
        <w:t>adjusted</w:t>
      </w:r>
      <w:r w:rsidR="00A32D36">
        <w:rPr>
          <w:spacing w:val="-4"/>
        </w:rPr>
        <w:t xml:space="preserve"> </w:t>
      </w:r>
      <w:r w:rsidR="00A32D36">
        <w:t>with</w:t>
      </w:r>
      <w:r w:rsidR="00A32D36">
        <w:rPr>
          <w:spacing w:val="-4"/>
        </w:rPr>
        <w:t xml:space="preserve"> </w:t>
      </w:r>
      <w:r w:rsidR="00A32D36">
        <w:t>your</w:t>
      </w:r>
      <w:r w:rsidR="00A32D36">
        <w:rPr>
          <w:spacing w:val="-3"/>
        </w:rPr>
        <w:t xml:space="preserve"> </w:t>
      </w:r>
      <w:r w:rsidR="00A32D36">
        <w:t>accrued</w:t>
      </w:r>
      <w:r w:rsidR="00A32D36">
        <w:rPr>
          <w:spacing w:val="-3"/>
        </w:rPr>
        <w:t xml:space="preserve"> </w:t>
      </w:r>
      <w:r w:rsidR="00A32D36">
        <w:t>vacation</w:t>
      </w:r>
      <w:r>
        <w:t xml:space="preserve"> days</w:t>
      </w:r>
      <w:r w:rsidR="00A32D36">
        <w:rPr>
          <w:spacing w:val="-5"/>
        </w:rPr>
        <w:t xml:space="preserve"> </w:t>
      </w:r>
      <w:r w:rsidR="00A32D36">
        <w:t>balance</w:t>
      </w:r>
      <w:r w:rsidR="00A32D36">
        <w:rPr>
          <w:spacing w:val="-3"/>
        </w:rPr>
        <w:t xml:space="preserve"> </w:t>
      </w:r>
      <w:r w:rsidR="00A32D36">
        <w:t>(only</w:t>
      </w:r>
      <w:r w:rsidR="00A32D36">
        <w:rPr>
          <w:spacing w:val="-2"/>
        </w:rPr>
        <w:t xml:space="preserve"> </w:t>
      </w:r>
      <w:r w:rsidR="00A32D36">
        <w:t>positive)</w:t>
      </w:r>
      <w:r w:rsidR="00A32D36">
        <w:rPr>
          <w:spacing w:val="-3"/>
        </w:rPr>
        <w:t xml:space="preserve"> </w:t>
      </w:r>
      <w:r w:rsidR="00A32D36">
        <w:t>and</w:t>
      </w:r>
      <w:r w:rsidR="00A32D36">
        <w:rPr>
          <w:spacing w:val="-3"/>
        </w:rPr>
        <w:t xml:space="preserve"> </w:t>
      </w:r>
      <w:r w:rsidR="00A32D36">
        <w:t>the</w:t>
      </w:r>
      <w:r w:rsidR="00A32D36">
        <w:rPr>
          <w:spacing w:val="-3"/>
        </w:rPr>
        <w:t xml:space="preserve"> </w:t>
      </w:r>
      <w:r w:rsidR="00A32D36">
        <w:t>remaining</w:t>
      </w:r>
      <w:r w:rsidR="00A32D36">
        <w:rPr>
          <w:spacing w:val="-47"/>
        </w:rPr>
        <w:t xml:space="preserve"> </w:t>
      </w:r>
      <w:r>
        <w:rPr>
          <w:spacing w:val="-47"/>
        </w:rPr>
        <w:t xml:space="preserve">                </w:t>
      </w:r>
      <w:r w:rsidR="00A32D36">
        <w:t>balance</w:t>
      </w:r>
      <w:r w:rsidR="00A32D36">
        <w:rPr>
          <w:spacing w:val="-3"/>
        </w:rPr>
        <w:t xml:space="preserve"> </w:t>
      </w:r>
      <w:r w:rsidR="00A32D36">
        <w:t>of</w:t>
      </w:r>
      <w:r w:rsidR="00A32D36">
        <w:rPr>
          <w:spacing w:val="-4"/>
        </w:rPr>
        <w:t xml:space="preserve"> </w:t>
      </w:r>
      <w:r>
        <w:rPr>
          <w:spacing w:val="-4"/>
        </w:rPr>
        <w:t>‘</w:t>
      </w:r>
      <w:r w:rsidR="00A32D36">
        <w:t>shortfall</w:t>
      </w:r>
      <w:r w:rsidR="00A32D36">
        <w:rPr>
          <w:spacing w:val="-4"/>
        </w:rPr>
        <w:t xml:space="preserve"> </w:t>
      </w:r>
      <w:r w:rsidR="00A32D36">
        <w:t>in</w:t>
      </w:r>
      <w:r w:rsidR="00A32D36">
        <w:rPr>
          <w:spacing w:val="-4"/>
        </w:rPr>
        <w:t xml:space="preserve"> </w:t>
      </w:r>
      <w:r w:rsidR="00A32D36">
        <w:t>notice</w:t>
      </w:r>
      <w:r w:rsidR="00A32D36">
        <w:rPr>
          <w:spacing w:val="-4"/>
        </w:rPr>
        <w:t xml:space="preserve"> </w:t>
      </w:r>
      <w:r w:rsidR="00A32D36">
        <w:t>period</w:t>
      </w:r>
      <w:r>
        <w:t>’</w:t>
      </w:r>
      <w:r w:rsidR="00A32D36">
        <w:rPr>
          <w:spacing w:val="-3"/>
        </w:rPr>
        <w:t xml:space="preserve"> </w:t>
      </w:r>
      <w:r w:rsidR="00A32D36">
        <w:t>will</w:t>
      </w:r>
      <w:r w:rsidR="00A32D36">
        <w:rPr>
          <w:spacing w:val="-3"/>
        </w:rPr>
        <w:t xml:space="preserve"> </w:t>
      </w:r>
      <w:r w:rsidR="00A32D36">
        <w:t>be</w:t>
      </w:r>
      <w:r w:rsidR="00A32D36">
        <w:rPr>
          <w:spacing w:val="-4"/>
        </w:rPr>
        <w:t xml:space="preserve"> </w:t>
      </w:r>
      <w:r w:rsidR="00A32D36">
        <w:t>recovered</w:t>
      </w:r>
      <w:r w:rsidR="00A32D36">
        <w:rPr>
          <w:spacing w:val="-5"/>
        </w:rPr>
        <w:t xml:space="preserve"> </w:t>
      </w:r>
      <w:r w:rsidR="00A32D36">
        <w:t>through</w:t>
      </w:r>
      <w:r w:rsidR="00A32D36">
        <w:rPr>
          <w:spacing w:val="-4"/>
        </w:rPr>
        <w:t xml:space="preserve"> </w:t>
      </w:r>
      <w:r>
        <w:rPr>
          <w:spacing w:val="-4"/>
        </w:rPr>
        <w:t xml:space="preserve">your </w:t>
      </w:r>
      <w:r>
        <w:t>F</w:t>
      </w:r>
      <w:r w:rsidR="00A32D36">
        <w:t>ull</w:t>
      </w:r>
      <w:r w:rsidR="00A32D36">
        <w:rPr>
          <w:spacing w:val="-2"/>
        </w:rPr>
        <w:t xml:space="preserve"> </w:t>
      </w:r>
      <w:r>
        <w:rPr>
          <w:spacing w:val="-5"/>
        </w:rPr>
        <w:t xml:space="preserve">&amp; </w:t>
      </w:r>
      <w:r>
        <w:t>F</w:t>
      </w:r>
      <w:r w:rsidR="00A32D36">
        <w:t>inal</w:t>
      </w:r>
      <w:r w:rsidR="00A32D36">
        <w:rPr>
          <w:spacing w:val="-4"/>
        </w:rPr>
        <w:t xml:space="preserve"> </w:t>
      </w:r>
      <w:r>
        <w:rPr>
          <w:spacing w:val="-4"/>
        </w:rPr>
        <w:t xml:space="preserve">settlement, </w:t>
      </w:r>
      <w:r w:rsidR="00A32D36">
        <w:t>or</w:t>
      </w:r>
      <w:r w:rsidR="00A32D36">
        <w:rPr>
          <w:spacing w:val="-4"/>
        </w:rPr>
        <w:t xml:space="preserve"> </w:t>
      </w:r>
      <w:r w:rsidR="00A32D36">
        <w:t>you’ll</w:t>
      </w:r>
      <w:r w:rsidR="00A32D36">
        <w:rPr>
          <w:spacing w:val="-4"/>
        </w:rPr>
        <w:t xml:space="preserve"> </w:t>
      </w:r>
      <w:r w:rsidR="00A32D36">
        <w:t>be</w:t>
      </w:r>
      <w:r w:rsidR="00A32D36">
        <w:rPr>
          <w:spacing w:val="-4"/>
        </w:rPr>
        <w:t xml:space="preserve"> </w:t>
      </w:r>
      <w:r w:rsidR="00A32D36">
        <w:t>asked</w:t>
      </w:r>
      <w:r w:rsidR="00A32D36">
        <w:rPr>
          <w:spacing w:val="-4"/>
        </w:rPr>
        <w:t xml:space="preserve"> </w:t>
      </w:r>
      <w:r w:rsidR="00A32D36">
        <w:t>to</w:t>
      </w:r>
      <w:r w:rsidR="00A32D36">
        <w:rPr>
          <w:spacing w:val="-3"/>
        </w:rPr>
        <w:t xml:space="preserve"> </w:t>
      </w:r>
      <w:r w:rsidR="00A32D36">
        <w:t>make</w:t>
      </w:r>
      <w:r w:rsidR="00A32D36">
        <w:rPr>
          <w:spacing w:val="-3"/>
        </w:rPr>
        <w:t xml:space="preserve"> </w:t>
      </w:r>
      <w:r w:rsidR="00A32D36">
        <w:t>an</w:t>
      </w:r>
      <w:r w:rsidR="00A32D36">
        <w:rPr>
          <w:spacing w:val="-3"/>
        </w:rPr>
        <w:t xml:space="preserve"> </w:t>
      </w:r>
      <w:r w:rsidR="00A32D36">
        <w:t>online</w:t>
      </w:r>
      <w:r w:rsidR="00A32D36">
        <w:rPr>
          <w:spacing w:val="1"/>
        </w:rPr>
        <w:t xml:space="preserve"> </w:t>
      </w:r>
      <w:r>
        <w:rPr>
          <w:spacing w:val="1"/>
        </w:rPr>
        <w:t xml:space="preserve">fund </w:t>
      </w:r>
      <w:r w:rsidR="00A32D36">
        <w:t>transfer</w:t>
      </w:r>
      <w:r w:rsidR="00A32D36">
        <w:rPr>
          <w:spacing w:val="-2"/>
        </w:rPr>
        <w:t xml:space="preserve"> </w:t>
      </w:r>
      <w:r w:rsidR="00A32D36">
        <w:t>to</w:t>
      </w:r>
      <w:r w:rsidR="00A32D36">
        <w:rPr>
          <w:spacing w:val="1"/>
        </w:rPr>
        <w:t xml:space="preserve"> </w:t>
      </w:r>
      <w:r>
        <w:rPr>
          <w:spacing w:val="1"/>
        </w:rPr>
        <w:t xml:space="preserve">Publicis </w:t>
      </w:r>
      <w:r w:rsidR="00A32D36">
        <w:t>Sapient’</w:t>
      </w:r>
      <w:r w:rsidR="00A32D36">
        <w:rPr>
          <w:spacing w:val="-1"/>
        </w:rPr>
        <w:t xml:space="preserve"> </w:t>
      </w:r>
      <w:r w:rsidR="00A32D36">
        <w:t>s</w:t>
      </w:r>
      <w:r w:rsidR="00A32D36">
        <w:rPr>
          <w:spacing w:val="-1"/>
        </w:rPr>
        <w:t xml:space="preserve"> </w:t>
      </w:r>
      <w:r w:rsidR="00A32D36">
        <w:t>account.</w:t>
      </w:r>
    </w:p>
    <w:p w14:paraId="0D8600BC" w14:textId="77777777" w:rsidR="00F55406" w:rsidRDefault="00F55406" w:rsidP="00C333BC">
      <w:pPr>
        <w:pStyle w:val="BodyText"/>
        <w:ind w:left="720"/>
        <w:jc w:val="both"/>
      </w:pPr>
    </w:p>
    <w:p w14:paraId="4A99192B" w14:textId="6F5186EF" w:rsidR="00897259" w:rsidRDefault="00607F31" w:rsidP="00C333BC">
      <w:pPr>
        <w:pStyle w:val="BodyText"/>
        <w:ind w:left="720"/>
        <w:jc w:val="both"/>
      </w:pPr>
      <w:r>
        <w:t>To give an e</w:t>
      </w:r>
      <w:r w:rsidR="00564BEE">
        <w:t>xample</w:t>
      </w:r>
      <w:r>
        <w:t xml:space="preserve"> of calculating your ‘shortfall in notice period’</w:t>
      </w:r>
      <w:r w:rsidR="00A32D36">
        <w:t>,</w:t>
      </w:r>
      <w:r w:rsidR="00A32D36">
        <w:rPr>
          <w:spacing w:val="-6"/>
        </w:rPr>
        <w:t xml:space="preserve"> </w:t>
      </w:r>
      <w:r>
        <w:rPr>
          <w:spacing w:val="-5"/>
        </w:rPr>
        <w:t xml:space="preserve">say </w:t>
      </w:r>
      <w:r w:rsidR="00A32D36">
        <w:t>you</w:t>
      </w:r>
      <w:r w:rsidR="00A32D36">
        <w:rPr>
          <w:spacing w:val="-6"/>
        </w:rPr>
        <w:t xml:space="preserve"> </w:t>
      </w:r>
      <w:r w:rsidR="00A32D36">
        <w:t>have</w:t>
      </w:r>
      <w:r w:rsidR="00A32D36">
        <w:rPr>
          <w:spacing w:val="-5"/>
        </w:rPr>
        <w:t xml:space="preserve"> </w:t>
      </w:r>
      <w:r w:rsidR="00A32D36">
        <w:t>10</w:t>
      </w:r>
      <w:r w:rsidR="00A32D36">
        <w:rPr>
          <w:spacing w:val="-4"/>
        </w:rPr>
        <w:t xml:space="preserve"> </w:t>
      </w:r>
      <w:r w:rsidR="00A32D36">
        <w:t>days</w:t>
      </w:r>
      <w:r>
        <w:t>’</w:t>
      </w:r>
      <w:r w:rsidR="00A32D36">
        <w:rPr>
          <w:spacing w:val="-6"/>
        </w:rPr>
        <w:t xml:space="preserve"> </w:t>
      </w:r>
      <w:r w:rsidR="00A32D36">
        <w:t>shortfall</w:t>
      </w:r>
      <w:r w:rsidR="00A32D36">
        <w:rPr>
          <w:spacing w:val="-4"/>
        </w:rPr>
        <w:t xml:space="preserve"> </w:t>
      </w:r>
      <w:r w:rsidR="00A32D36">
        <w:t>in</w:t>
      </w:r>
      <w:r w:rsidR="00A32D36">
        <w:rPr>
          <w:spacing w:val="-5"/>
        </w:rPr>
        <w:t xml:space="preserve"> </w:t>
      </w:r>
      <w:r w:rsidR="00A32D36">
        <w:t>notice</w:t>
      </w:r>
      <w:r w:rsidR="00A32D36">
        <w:rPr>
          <w:spacing w:val="-5"/>
        </w:rPr>
        <w:t xml:space="preserve"> </w:t>
      </w:r>
      <w:r w:rsidR="00A32D36">
        <w:t>period</w:t>
      </w:r>
      <w:r w:rsidR="00A32D36">
        <w:rPr>
          <w:spacing w:val="-5"/>
        </w:rPr>
        <w:t xml:space="preserve"> </w:t>
      </w:r>
      <w:r w:rsidR="00A32D36">
        <w:t>and</w:t>
      </w:r>
      <w:r w:rsidR="00A32D36">
        <w:rPr>
          <w:spacing w:val="-5"/>
        </w:rPr>
        <w:t xml:space="preserve"> </w:t>
      </w:r>
      <w:r w:rsidR="00A32D36">
        <w:t>6</w:t>
      </w:r>
      <w:r w:rsidR="00A32D36">
        <w:rPr>
          <w:spacing w:val="-5"/>
        </w:rPr>
        <w:t xml:space="preserve"> </w:t>
      </w:r>
      <w:r w:rsidR="00A32D36">
        <w:t>days’</w:t>
      </w:r>
      <w:r w:rsidR="00A32D36">
        <w:rPr>
          <w:spacing w:val="-4"/>
        </w:rPr>
        <w:t xml:space="preserve"> </w:t>
      </w:r>
      <w:r w:rsidR="00A32D36">
        <w:t>vacation</w:t>
      </w:r>
      <w:r w:rsidR="00A32D36">
        <w:rPr>
          <w:spacing w:val="-6"/>
        </w:rPr>
        <w:t xml:space="preserve"> </w:t>
      </w:r>
      <w:r w:rsidR="00A32D36">
        <w:t>balance</w:t>
      </w:r>
      <w:r>
        <w:t xml:space="preserve">. </w:t>
      </w:r>
      <w:r w:rsidR="00A10A9A">
        <w:t xml:space="preserve"> In this case, your</w:t>
      </w:r>
    </w:p>
    <w:p w14:paraId="6E675255" w14:textId="25B27776" w:rsidR="00897259" w:rsidRDefault="00A32D36" w:rsidP="00C333BC">
      <w:pPr>
        <w:pStyle w:val="BodyText"/>
        <w:ind w:left="720"/>
        <w:jc w:val="both"/>
      </w:pPr>
      <w:r>
        <w:t>6</w:t>
      </w:r>
      <w:r>
        <w:rPr>
          <w:spacing w:val="-6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vacation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adjusted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607F31">
        <w:rPr>
          <w:spacing w:val="-4"/>
        </w:rPr>
        <w:t>‘</w:t>
      </w:r>
      <w:r>
        <w:t>shortfall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period</w:t>
      </w:r>
      <w:r w:rsidR="00607F31">
        <w:t>’ amount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 w:rsidR="00607F31">
        <w:rPr>
          <w:spacing w:val="-6"/>
        </w:rPr>
        <w:t xml:space="preserve">the </w:t>
      </w:r>
      <w:r>
        <w:t>remaining</w:t>
      </w:r>
      <w:r>
        <w:rPr>
          <w:spacing w:val="-5"/>
        </w:rPr>
        <w:t xml:space="preserve"> </w:t>
      </w:r>
      <w:r w:rsidR="000A6C0A">
        <w:rPr>
          <w:spacing w:val="-5"/>
        </w:rPr>
        <w:t>‘</w:t>
      </w:r>
      <w:r>
        <w:t>shortfall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period</w:t>
      </w:r>
      <w:r w:rsidR="000A6C0A">
        <w:t>’ amount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(10</w:t>
      </w:r>
      <w:r w:rsidR="000A6C0A">
        <w:t xml:space="preserve"> </w:t>
      </w:r>
      <w:r>
        <w:t>-</w:t>
      </w:r>
      <w:r w:rsidR="000A6C0A">
        <w:t xml:space="preserve"> </w:t>
      </w:r>
      <w:r>
        <w:t>6</w:t>
      </w:r>
      <w:r>
        <w:rPr>
          <w:spacing w:val="1"/>
        </w:rPr>
        <w:t xml:space="preserve"> </w:t>
      </w:r>
      <w:r>
        <w:t>days)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recovered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Vacation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 w:rsidR="000A6C0A">
        <w:t>z</w:t>
      </w:r>
      <w:r>
        <w:t>ero.</w:t>
      </w:r>
    </w:p>
    <w:p w14:paraId="0CCE88F5" w14:textId="77777777" w:rsidR="004E30ED" w:rsidRDefault="004E30ED" w:rsidP="00C333BC">
      <w:pPr>
        <w:pStyle w:val="BodyText"/>
        <w:jc w:val="both"/>
        <w:rPr>
          <w:b/>
        </w:rPr>
      </w:pPr>
    </w:p>
    <w:p w14:paraId="544274A1" w14:textId="4626E598" w:rsidR="00DC65D5" w:rsidRPr="00025603" w:rsidRDefault="00DC65D5" w:rsidP="00025603">
      <w:pPr>
        <w:pStyle w:val="BodyText"/>
        <w:numPr>
          <w:ilvl w:val="0"/>
          <w:numId w:val="12"/>
        </w:numPr>
        <w:jc w:val="both"/>
        <w:rPr>
          <w:strike/>
        </w:rPr>
      </w:pPr>
      <w:r w:rsidRPr="002517B6">
        <w:rPr>
          <w:b/>
          <w:bCs/>
        </w:rPr>
        <w:t>Calculation of shortfall in notice period</w:t>
      </w:r>
      <w:r w:rsidRPr="002517B6">
        <w:rPr>
          <w:b/>
          <w:bCs/>
          <w:sz w:val="32"/>
          <w:szCs w:val="32"/>
        </w:rPr>
        <w:t xml:space="preserve">: </w:t>
      </w:r>
      <w:r w:rsidR="0044574B">
        <w:t>(</w:t>
      </w:r>
      <w:r w:rsidR="00E97650">
        <w:t>Annual Base Salary / 12 x no. of notice shortfall days</w:t>
      </w:r>
      <w:r w:rsidR="0044574B">
        <w:t>)</w:t>
      </w:r>
      <w:r w:rsidR="00E97650">
        <w:t xml:space="preserve">/ 30 </w:t>
      </w:r>
    </w:p>
    <w:p w14:paraId="5F099CB2" w14:textId="77777777" w:rsidR="00E97650" w:rsidRDefault="00E97650" w:rsidP="00C333BC">
      <w:pPr>
        <w:pStyle w:val="BodyText"/>
        <w:jc w:val="both"/>
      </w:pPr>
    </w:p>
    <w:p w14:paraId="4C7EE075" w14:textId="187C4BE5" w:rsidR="00A10A9A" w:rsidRPr="00A62DD2" w:rsidRDefault="00A10A9A" w:rsidP="00C333BC">
      <w:pPr>
        <w:pStyle w:val="BodyText"/>
        <w:numPr>
          <w:ilvl w:val="0"/>
          <w:numId w:val="12"/>
        </w:numPr>
        <w:jc w:val="both"/>
        <w:rPr>
          <w:b/>
          <w:bCs/>
        </w:rPr>
      </w:pPr>
      <w:r w:rsidRPr="00A62DD2">
        <w:rPr>
          <w:b/>
          <w:bCs/>
        </w:rPr>
        <w:lastRenderedPageBreak/>
        <w:t>What happens if my vacation balance is positive</w:t>
      </w:r>
      <w:r w:rsidR="00AC7EC4" w:rsidRPr="00A62DD2">
        <w:rPr>
          <w:b/>
          <w:bCs/>
        </w:rPr>
        <w:t xml:space="preserve"> even after adjusting my ‘shortfall in notice period’?</w:t>
      </w:r>
    </w:p>
    <w:p w14:paraId="3A75CA49" w14:textId="77777777" w:rsidR="00A10A9A" w:rsidRDefault="00A10A9A" w:rsidP="008E37B6">
      <w:pPr>
        <w:pStyle w:val="ListParagraph"/>
      </w:pPr>
    </w:p>
    <w:p w14:paraId="14811C15" w14:textId="75B6D624" w:rsidR="00DC65D5" w:rsidRDefault="00DC65D5" w:rsidP="008E37B6">
      <w:pPr>
        <w:pStyle w:val="BodyText"/>
        <w:ind w:left="720"/>
        <w:jc w:val="both"/>
      </w:pP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vacation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positive</w:t>
      </w:r>
      <w:r w:rsidR="000A6C0A">
        <w:t>,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adjusting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 w:rsidR="00496E6A">
        <w:rPr>
          <w:spacing w:val="-3"/>
        </w:rPr>
        <w:t>s</w:t>
      </w:r>
      <w:r>
        <w:t>hortfall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period</w:t>
      </w:r>
      <w:r>
        <w:rPr>
          <w:spacing w:val="-2"/>
        </w:rPr>
        <w:t xml:space="preserve"> </w:t>
      </w:r>
      <w:r w:rsidR="000A6C0A">
        <w:rPr>
          <w:spacing w:val="-2"/>
        </w:rPr>
        <w:t>(</w:t>
      </w:r>
      <w:r>
        <w:t>if</w:t>
      </w:r>
      <w:r>
        <w:rPr>
          <w:spacing w:val="-3"/>
        </w:rPr>
        <w:t xml:space="preserve"> </w:t>
      </w:r>
      <w:r>
        <w:t>any</w:t>
      </w:r>
      <w:r w:rsidR="000A6C0A">
        <w:t>)</w:t>
      </w:r>
      <w:r>
        <w:t>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47"/>
        </w:rPr>
        <w:t xml:space="preserve"> </w:t>
      </w:r>
      <w:r w:rsidR="000A6C0A">
        <w:rPr>
          <w:spacing w:val="-47"/>
        </w:rPr>
        <w:t xml:space="preserve">       </w:t>
      </w:r>
      <w:r>
        <w:t>will</w:t>
      </w:r>
      <w:r>
        <w:rPr>
          <w:spacing w:val="-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encashment</w:t>
      </w:r>
      <w:r>
        <w:rPr>
          <w:spacing w:val="-2"/>
        </w:rPr>
        <w:t xml:space="preserve"> </w:t>
      </w:r>
      <w:r>
        <w:t>“for</w:t>
      </w:r>
      <w:r>
        <w:rPr>
          <w:spacing w:val="-1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vacation</w:t>
      </w:r>
      <w:r w:rsidR="000A6C0A">
        <w:t>”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 w:rsidR="000A6C0A">
        <w:t xml:space="preserve"> F&amp;F amount</w:t>
      </w:r>
      <w:r>
        <w:t>.</w:t>
      </w:r>
    </w:p>
    <w:p w14:paraId="381F1211" w14:textId="77777777" w:rsidR="009F13F1" w:rsidRDefault="009F13F1" w:rsidP="00C333BC">
      <w:pPr>
        <w:pStyle w:val="BodyText"/>
        <w:jc w:val="both"/>
      </w:pPr>
    </w:p>
    <w:p w14:paraId="1B04F81C" w14:textId="0CDF174C" w:rsidR="009F13F1" w:rsidRPr="009F13F1" w:rsidRDefault="009F13F1" w:rsidP="00C333BC">
      <w:pPr>
        <w:pStyle w:val="BodyText"/>
        <w:numPr>
          <w:ilvl w:val="0"/>
          <w:numId w:val="12"/>
        </w:numPr>
        <w:jc w:val="both"/>
        <w:rPr>
          <w:b/>
        </w:rPr>
      </w:pPr>
      <w:r w:rsidRPr="009F13F1">
        <w:rPr>
          <w:b/>
        </w:rPr>
        <w:t xml:space="preserve">Can I get draft F&amp;F calculation prior </w:t>
      </w:r>
      <w:r w:rsidR="009A40BB">
        <w:rPr>
          <w:b/>
        </w:rPr>
        <w:t xml:space="preserve">to my </w:t>
      </w:r>
      <w:r w:rsidRPr="009F13F1">
        <w:rPr>
          <w:b/>
        </w:rPr>
        <w:t>exit?</w:t>
      </w:r>
    </w:p>
    <w:p w14:paraId="28AF0D29" w14:textId="3325BDF1" w:rsidR="009F13F1" w:rsidRDefault="00C91674" w:rsidP="00C333BC">
      <w:pPr>
        <w:pStyle w:val="BodyText"/>
        <w:ind w:left="720"/>
        <w:jc w:val="both"/>
      </w:pPr>
      <w:r>
        <w:t>No</w:t>
      </w:r>
      <w:r w:rsidR="009A40BB">
        <w:t>,</w:t>
      </w:r>
      <w:r>
        <w:t xml:space="preserve"> there is no </w:t>
      </w:r>
      <w:r w:rsidR="00314198">
        <w:t>draft calculation from Allsec.</w:t>
      </w:r>
    </w:p>
    <w:p w14:paraId="267DDEF3" w14:textId="77777777" w:rsidR="00CA6FC9" w:rsidRDefault="00CA6FC9" w:rsidP="00CA6FC9">
      <w:pPr>
        <w:pStyle w:val="Heading1"/>
        <w:rPr>
          <w:color w:val="0070C0"/>
          <w:sz w:val="28"/>
          <w:szCs w:val="28"/>
        </w:rPr>
      </w:pPr>
      <w:bookmarkStart w:id="8" w:name="_Toc123027358"/>
    </w:p>
    <w:p w14:paraId="0EAA3B51" w14:textId="6A237A38" w:rsidR="00CA6FC9" w:rsidRPr="00667231" w:rsidRDefault="00CA6FC9" w:rsidP="00CA6FC9">
      <w:pPr>
        <w:pStyle w:val="Heading1"/>
        <w:rPr>
          <w:color w:val="0070C0"/>
          <w:sz w:val="28"/>
          <w:szCs w:val="28"/>
        </w:rPr>
      </w:pPr>
      <w:r w:rsidRPr="00667231">
        <w:rPr>
          <w:color w:val="0070C0"/>
          <w:sz w:val="28"/>
          <w:szCs w:val="28"/>
        </w:rPr>
        <w:t>Full and Final</w:t>
      </w:r>
      <w:r w:rsidR="00177D1F">
        <w:rPr>
          <w:color w:val="0070C0"/>
          <w:sz w:val="28"/>
          <w:szCs w:val="28"/>
        </w:rPr>
        <w:t xml:space="preserve"> (F&amp;F)</w:t>
      </w:r>
      <w:r w:rsidRPr="00667231">
        <w:rPr>
          <w:color w:val="0070C0"/>
          <w:sz w:val="28"/>
          <w:szCs w:val="28"/>
        </w:rPr>
        <w:t xml:space="preserve"> payment</w:t>
      </w:r>
      <w:bookmarkEnd w:id="8"/>
    </w:p>
    <w:p w14:paraId="33B25005" w14:textId="77777777" w:rsidR="00CA6FC9" w:rsidRDefault="00CA6FC9" w:rsidP="00CA6FC9">
      <w:pPr>
        <w:pStyle w:val="BodyText"/>
        <w:spacing w:before="3"/>
        <w:rPr>
          <w:sz w:val="24"/>
        </w:rPr>
      </w:pPr>
    </w:p>
    <w:p w14:paraId="5AB48F21" w14:textId="77777777" w:rsidR="00CA6FC9" w:rsidRPr="00667231" w:rsidRDefault="00CA6FC9" w:rsidP="00CA6FC9">
      <w:pPr>
        <w:pStyle w:val="BodyText"/>
        <w:numPr>
          <w:ilvl w:val="0"/>
          <w:numId w:val="17"/>
        </w:numPr>
        <w:jc w:val="both"/>
        <w:rPr>
          <w:b/>
          <w:bCs/>
        </w:rPr>
      </w:pPr>
      <w:r w:rsidRPr="00667231">
        <w:rPr>
          <w:b/>
          <w:bCs/>
        </w:rPr>
        <w:t>When</w:t>
      </w:r>
      <w:r w:rsidRPr="00667231">
        <w:rPr>
          <w:b/>
          <w:bCs/>
          <w:spacing w:val="-2"/>
        </w:rPr>
        <w:t xml:space="preserve"> </w:t>
      </w:r>
      <w:r w:rsidRPr="00667231">
        <w:rPr>
          <w:b/>
          <w:bCs/>
        </w:rPr>
        <w:t>will</w:t>
      </w:r>
      <w:r w:rsidRPr="00667231">
        <w:rPr>
          <w:b/>
          <w:bCs/>
          <w:spacing w:val="-2"/>
        </w:rPr>
        <w:t xml:space="preserve"> </w:t>
      </w:r>
      <w:r w:rsidRPr="00667231">
        <w:rPr>
          <w:b/>
          <w:bCs/>
        </w:rPr>
        <w:t>I</w:t>
      </w:r>
      <w:r w:rsidRPr="00667231">
        <w:rPr>
          <w:b/>
          <w:bCs/>
          <w:spacing w:val="-2"/>
        </w:rPr>
        <w:t xml:space="preserve"> </w:t>
      </w:r>
      <w:r w:rsidRPr="00667231">
        <w:rPr>
          <w:b/>
          <w:bCs/>
        </w:rPr>
        <w:t>receive</w:t>
      </w:r>
      <w:r w:rsidRPr="00667231">
        <w:rPr>
          <w:b/>
          <w:bCs/>
          <w:spacing w:val="-3"/>
        </w:rPr>
        <w:t xml:space="preserve"> </w:t>
      </w:r>
      <w:r w:rsidRPr="00667231">
        <w:rPr>
          <w:b/>
          <w:bCs/>
        </w:rPr>
        <w:t>my</w:t>
      </w:r>
      <w:r w:rsidRPr="00667231">
        <w:rPr>
          <w:b/>
          <w:bCs/>
          <w:spacing w:val="-2"/>
        </w:rPr>
        <w:t xml:space="preserve"> </w:t>
      </w:r>
      <w:r w:rsidRPr="00667231">
        <w:rPr>
          <w:b/>
          <w:bCs/>
        </w:rPr>
        <w:t>full</w:t>
      </w:r>
      <w:r w:rsidRPr="00667231">
        <w:rPr>
          <w:b/>
          <w:bCs/>
          <w:spacing w:val="-3"/>
        </w:rPr>
        <w:t xml:space="preserve"> </w:t>
      </w:r>
      <w:r w:rsidRPr="00667231">
        <w:rPr>
          <w:b/>
          <w:bCs/>
        </w:rPr>
        <w:t>and</w:t>
      </w:r>
      <w:r w:rsidRPr="00667231">
        <w:rPr>
          <w:b/>
          <w:bCs/>
          <w:spacing w:val="-2"/>
        </w:rPr>
        <w:t xml:space="preserve"> </w:t>
      </w:r>
      <w:r w:rsidRPr="00667231">
        <w:rPr>
          <w:b/>
          <w:bCs/>
        </w:rPr>
        <w:t>final</w:t>
      </w:r>
      <w:r w:rsidRPr="00667231">
        <w:rPr>
          <w:b/>
          <w:bCs/>
          <w:spacing w:val="-2"/>
        </w:rPr>
        <w:t xml:space="preserve"> </w:t>
      </w:r>
      <w:r w:rsidRPr="00667231">
        <w:rPr>
          <w:b/>
          <w:bCs/>
        </w:rPr>
        <w:t>settlement?</w:t>
      </w:r>
    </w:p>
    <w:p w14:paraId="5BE3D17C" w14:textId="26258C77" w:rsidR="00CA6FC9" w:rsidRDefault="00CA6FC9" w:rsidP="00CA6FC9">
      <w:pPr>
        <w:pStyle w:val="BodyText"/>
        <w:ind w:left="720"/>
        <w:jc w:val="both"/>
      </w:pPr>
      <w:r>
        <w:t>Our</w:t>
      </w:r>
      <w:r>
        <w:rPr>
          <w:spacing w:val="-3"/>
        </w:rPr>
        <w:t xml:space="preserve"> </w:t>
      </w:r>
      <w:r>
        <w:t>endeavor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 make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 w:rsidR="00177D1F">
        <w:t>F</w:t>
      </w:r>
      <w:r>
        <w:t>ull</w:t>
      </w:r>
      <w:r>
        <w:rPr>
          <w:spacing w:val="-2"/>
        </w:rPr>
        <w:t xml:space="preserve"> </w:t>
      </w:r>
      <w:r w:rsidR="00177D1F">
        <w:t>&amp;</w:t>
      </w:r>
      <w:r>
        <w:rPr>
          <w:spacing w:val="-3"/>
        </w:rPr>
        <w:t xml:space="preserve"> </w:t>
      </w:r>
      <w:r w:rsidR="00177D1F">
        <w:t>F</w:t>
      </w:r>
      <w:r>
        <w:t>inal</w:t>
      </w:r>
      <w:r w:rsidR="00177D1F">
        <w:t xml:space="preserve"> </w:t>
      </w:r>
      <w:r w:rsidR="00177D1F">
        <w:rPr>
          <w:spacing w:val="-3"/>
        </w:rPr>
        <w:t>(F&amp;F)</w:t>
      </w:r>
      <w:r>
        <w:t>settlement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15-30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 xml:space="preserve">date. This is subject to </w:t>
      </w:r>
      <w:r w:rsidR="00225D6B">
        <w:t xml:space="preserve">receiving </w:t>
      </w:r>
      <w:r>
        <w:t>all your clearances till your exit date.</w:t>
      </w:r>
    </w:p>
    <w:p w14:paraId="4DE85C7C" w14:textId="77777777" w:rsidR="00CA6FC9" w:rsidRDefault="00CA6FC9" w:rsidP="00CA6FC9">
      <w:pPr>
        <w:pStyle w:val="BodyText"/>
        <w:jc w:val="both"/>
        <w:rPr>
          <w:sz w:val="25"/>
        </w:rPr>
      </w:pPr>
    </w:p>
    <w:p w14:paraId="6630E41A" w14:textId="6E01E770" w:rsidR="00CA6FC9" w:rsidRPr="002E396B" w:rsidRDefault="00CA6FC9" w:rsidP="00CA6FC9">
      <w:pPr>
        <w:pStyle w:val="BodyText"/>
        <w:numPr>
          <w:ilvl w:val="0"/>
          <w:numId w:val="17"/>
        </w:numPr>
        <w:jc w:val="both"/>
        <w:rPr>
          <w:b/>
          <w:bCs/>
        </w:rPr>
      </w:pPr>
      <w:r w:rsidRPr="002E396B">
        <w:rPr>
          <w:b/>
          <w:bCs/>
        </w:rPr>
        <w:t>What</w:t>
      </w:r>
      <w:r w:rsidRPr="002E396B">
        <w:rPr>
          <w:b/>
          <w:bCs/>
          <w:spacing w:val="-4"/>
        </w:rPr>
        <w:t xml:space="preserve"> </w:t>
      </w:r>
      <w:r w:rsidRPr="002E396B">
        <w:rPr>
          <w:b/>
          <w:bCs/>
        </w:rPr>
        <w:t>is</w:t>
      </w:r>
      <w:r w:rsidRPr="002E396B">
        <w:rPr>
          <w:b/>
          <w:bCs/>
          <w:spacing w:val="-2"/>
        </w:rPr>
        <w:t xml:space="preserve"> </w:t>
      </w:r>
      <w:r w:rsidRPr="002E396B">
        <w:rPr>
          <w:b/>
          <w:bCs/>
        </w:rPr>
        <w:t>the</w:t>
      </w:r>
      <w:r w:rsidRPr="002E396B">
        <w:rPr>
          <w:b/>
          <w:bCs/>
          <w:spacing w:val="-2"/>
        </w:rPr>
        <w:t xml:space="preserve"> </w:t>
      </w:r>
      <w:r w:rsidRPr="002E396B">
        <w:rPr>
          <w:b/>
          <w:bCs/>
        </w:rPr>
        <w:t>mode</w:t>
      </w:r>
      <w:r w:rsidRPr="002E396B">
        <w:rPr>
          <w:b/>
          <w:bCs/>
          <w:spacing w:val="-2"/>
        </w:rPr>
        <w:t xml:space="preserve"> </w:t>
      </w:r>
      <w:r w:rsidRPr="002E396B">
        <w:rPr>
          <w:b/>
          <w:bCs/>
        </w:rPr>
        <w:t>of</w:t>
      </w:r>
      <w:r w:rsidRPr="002E396B">
        <w:rPr>
          <w:b/>
          <w:bCs/>
          <w:spacing w:val="-2"/>
        </w:rPr>
        <w:t xml:space="preserve"> </w:t>
      </w:r>
      <w:r w:rsidRPr="002E396B">
        <w:rPr>
          <w:b/>
          <w:bCs/>
        </w:rPr>
        <w:t>payment</w:t>
      </w:r>
      <w:r w:rsidRPr="002E396B">
        <w:rPr>
          <w:b/>
          <w:bCs/>
          <w:spacing w:val="-2"/>
        </w:rPr>
        <w:t xml:space="preserve"> </w:t>
      </w:r>
      <w:r w:rsidRPr="002E396B">
        <w:rPr>
          <w:b/>
          <w:bCs/>
        </w:rPr>
        <w:t>for</w:t>
      </w:r>
      <w:r w:rsidRPr="002E396B">
        <w:rPr>
          <w:b/>
          <w:bCs/>
          <w:spacing w:val="-3"/>
        </w:rPr>
        <w:t xml:space="preserve"> </w:t>
      </w:r>
      <w:r w:rsidR="00225D6B">
        <w:rPr>
          <w:b/>
          <w:bCs/>
        </w:rPr>
        <w:t>F</w:t>
      </w:r>
      <w:r w:rsidRPr="002E396B">
        <w:rPr>
          <w:b/>
          <w:bCs/>
        </w:rPr>
        <w:t>ull</w:t>
      </w:r>
      <w:r w:rsidRPr="002E396B">
        <w:rPr>
          <w:b/>
          <w:bCs/>
          <w:spacing w:val="-1"/>
        </w:rPr>
        <w:t xml:space="preserve"> </w:t>
      </w:r>
      <w:r w:rsidR="00225D6B">
        <w:rPr>
          <w:b/>
          <w:bCs/>
        </w:rPr>
        <w:t>&amp;</w:t>
      </w:r>
      <w:r w:rsidRPr="002E396B">
        <w:rPr>
          <w:b/>
          <w:bCs/>
          <w:spacing w:val="-2"/>
        </w:rPr>
        <w:t xml:space="preserve"> </w:t>
      </w:r>
      <w:r w:rsidR="00225D6B">
        <w:rPr>
          <w:b/>
          <w:bCs/>
        </w:rPr>
        <w:t>F</w:t>
      </w:r>
      <w:r w:rsidRPr="002E396B">
        <w:rPr>
          <w:b/>
          <w:bCs/>
        </w:rPr>
        <w:t>inal</w:t>
      </w:r>
      <w:r w:rsidRPr="002E396B">
        <w:rPr>
          <w:b/>
          <w:bCs/>
          <w:spacing w:val="-3"/>
        </w:rPr>
        <w:t xml:space="preserve"> </w:t>
      </w:r>
      <w:r w:rsidRPr="002E396B">
        <w:rPr>
          <w:b/>
          <w:bCs/>
        </w:rPr>
        <w:t>settlement?</w:t>
      </w:r>
    </w:p>
    <w:p w14:paraId="7CAB983A" w14:textId="14EDB483" w:rsidR="00CA6FC9" w:rsidRDefault="00CA6FC9" w:rsidP="00CA6FC9">
      <w:pPr>
        <w:pStyle w:val="BodyText"/>
        <w:ind w:left="720"/>
        <w:jc w:val="both"/>
      </w:pPr>
      <w:r>
        <w:t xml:space="preserve">The </w:t>
      </w:r>
      <w:r w:rsidR="00225D6B">
        <w:t xml:space="preserve">F&amp;F </w:t>
      </w:r>
      <w:r>
        <w:t>settlement amount will be directly credited to your salary account</w:t>
      </w:r>
      <w:r w:rsidR="00225D6B">
        <w:t xml:space="preserve"> of Publicis Sapient</w:t>
      </w:r>
      <w:r>
        <w:t>. Please keep your salary</w:t>
      </w:r>
      <w:r>
        <w:rPr>
          <w:spacing w:val="-47"/>
        </w:rPr>
        <w:t xml:space="preserve">         </w:t>
      </w:r>
      <w:r>
        <w:t>account</w:t>
      </w:r>
      <w:r>
        <w:rPr>
          <w:spacing w:val="-2"/>
        </w:rPr>
        <w:t xml:space="preserve"> </w:t>
      </w:r>
      <w:r>
        <w:t>active</w:t>
      </w:r>
      <w:r w:rsidR="00225D6B">
        <w:t xml:space="preserve"> till you receive your F&amp;F settlement</w:t>
      </w:r>
      <w:r>
        <w:t>.</w:t>
      </w:r>
    </w:p>
    <w:p w14:paraId="5DFBE0A8" w14:textId="77777777" w:rsidR="00CA6FC9" w:rsidRDefault="00CA6FC9" w:rsidP="00CA6FC9">
      <w:pPr>
        <w:pStyle w:val="BodyText"/>
        <w:jc w:val="both"/>
      </w:pPr>
    </w:p>
    <w:p w14:paraId="22E662FA" w14:textId="5E0E4093" w:rsidR="00CA6FC9" w:rsidRPr="004E30ED" w:rsidRDefault="00CA6FC9" w:rsidP="00CA6FC9">
      <w:pPr>
        <w:pStyle w:val="BodyText"/>
        <w:numPr>
          <w:ilvl w:val="0"/>
          <w:numId w:val="17"/>
        </w:numPr>
        <w:jc w:val="both"/>
        <w:rPr>
          <w:b/>
        </w:rPr>
      </w:pPr>
      <w:r w:rsidRPr="004E30ED">
        <w:rPr>
          <w:b/>
        </w:rPr>
        <w:t xml:space="preserve">What if I wish to change the </w:t>
      </w:r>
      <w:r>
        <w:rPr>
          <w:b/>
        </w:rPr>
        <w:t xml:space="preserve">bank </w:t>
      </w:r>
      <w:r w:rsidRPr="004E30ED">
        <w:rPr>
          <w:b/>
        </w:rPr>
        <w:t xml:space="preserve">account for </w:t>
      </w:r>
      <w:r w:rsidR="003B7D5A">
        <w:rPr>
          <w:b/>
        </w:rPr>
        <w:t>F</w:t>
      </w:r>
      <w:r w:rsidRPr="004E30ED">
        <w:rPr>
          <w:b/>
        </w:rPr>
        <w:t xml:space="preserve">ull &amp; </w:t>
      </w:r>
      <w:r w:rsidR="003B7D5A">
        <w:rPr>
          <w:b/>
        </w:rPr>
        <w:t>F</w:t>
      </w:r>
      <w:r w:rsidRPr="004E30ED">
        <w:rPr>
          <w:b/>
        </w:rPr>
        <w:t xml:space="preserve">inal </w:t>
      </w:r>
      <w:r w:rsidR="003B7D5A">
        <w:rPr>
          <w:b/>
        </w:rPr>
        <w:t xml:space="preserve">(F&amp;F) </w:t>
      </w:r>
      <w:r w:rsidRPr="004E30ED">
        <w:rPr>
          <w:b/>
        </w:rPr>
        <w:t>settlement credit?</w:t>
      </w:r>
    </w:p>
    <w:p w14:paraId="7B6FD168" w14:textId="63D02CB4" w:rsidR="00CA6FC9" w:rsidRDefault="003B7D5A" w:rsidP="00CA6FC9">
      <w:pPr>
        <w:pStyle w:val="BodyText"/>
        <w:ind w:left="720"/>
        <w:jc w:val="both"/>
      </w:pPr>
      <w:r>
        <w:t>U</w:t>
      </w:r>
      <w:r w:rsidR="00CA6FC9">
        <w:t xml:space="preserve">pdate the account number in </w:t>
      </w:r>
      <w:r>
        <w:t xml:space="preserve">your </w:t>
      </w:r>
      <w:r w:rsidR="00CA6FC9">
        <w:t>Career Setting</w:t>
      </w:r>
      <w:r w:rsidR="00F85052">
        <w:t>s</w:t>
      </w:r>
      <w:r w:rsidR="00CA6FC9">
        <w:t xml:space="preserve"> </w:t>
      </w:r>
      <w:r>
        <w:t xml:space="preserve">(CS) </w:t>
      </w:r>
      <w:r w:rsidR="00CA6FC9">
        <w:t xml:space="preserve">prior </w:t>
      </w:r>
      <w:r>
        <w:t xml:space="preserve">to your </w:t>
      </w:r>
      <w:r w:rsidR="00CA6FC9">
        <w:t xml:space="preserve">exit, so that you can get the </w:t>
      </w:r>
      <w:r>
        <w:t xml:space="preserve">F&amp;F </w:t>
      </w:r>
      <w:r w:rsidR="00CA6FC9">
        <w:t xml:space="preserve">credit in </w:t>
      </w:r>
      <w:r>
        <w:t xml:space="preserve">the </w:t>
      </w:r>
      <w:r w:rsidR="00CA6FC9">
        <w:t>same account.</w:t>
      </w:r>
    </w:p>
    <w:p w14:paraId="0BC172A7" w14:textId="77777777" w:rsidR="00CA6FC9" w:rsidRDefault="00CA6FC9" w:rsidP="00CA6FC9">
      <w:pPr>
        <w:pStyle w:val="BodyText"/>
        <w:jc w:val="both"/>
        <w:rPr>
          <w:sz w:val="24"/>
        </w:rPr>
      </w:pPr>
    </w:p>
    <w:p w14:paraId="17582B7D" w14:textId="42C57EEF" w:rsidR="00CA6FC9" w:rsidRPr="002E396B" w:rsidRDefault="00CA6FC9" w:rsidP="00CA6FC9">
      <w:pPr>
        <w:pStyle w:val="BodyText"/>
        <w:numPr>
          <w:ilvl w:val="0"/>
          <w:numId w:val="17"/>
        </w:numPr>
        <w:jc w:val="both"/>
        <w:rPr>
          <w:b/>
          <w:bCs/>
        </w:rPr>
      </w:pPr>
      <w:r w:rsidRPr="002E396B">
        <w:rPr>
          <w:b/>
          <w:bCs/>
        </w:rPr>
        <w:t>Will</w:t>
      </w:r>
      <w:r w:rsidRPr="00B82BFD">
        <w:rPr>
          <w:b/>
          <w:bCs/>
        </w:rPr>
        <w:t xml:space="preserve"> </w:t>
      </w:r>
      <w:r w:rsidRPr="002E396B">
        <w:rPr>
          <w:b/>
          <w:bCs/>
        </w:rPr>
        <w:t>I</w:t>
      </w:r>
      <w:r w:rsidRPr="00B82BFD">
        <w:rPr>
          <w:b/>
          <w:bCs/>
        </w:rPr>
        <w:t xml:space="preserve"> </w:t>
      </w:r>
      <w:r w:rsidRPr="002E396B">
        <w:rPr>
          <w:b/>
          <w:bCs/>
        </w:rPr>
        <w:t>get</w:t>
      </w:r>
      <w:r w:rsidRPr="00B82BFD">
        <w:rPr>
          <w:b/>
          <w:bCs/>
        </w:rPr>
        <w:t xml:space="preserve"> </w:t>
      </w:r>
      <w:r w:rsidRPr="002E396B">
        <w:rPr>
          <w:b/>
          <w:bCs/>
        </w:rPr>
        <w:t>the</w:t>
      </w:r>
      <w:r w:rsidRPr="00B82BFD">
        <w:rPr>
          <w:b/>
          <w:bCs/>
        </w:rPr>
        <w:t xml:space="preserve"> </w:t>
      </w:r>
      <w:r w:rsidRPr="002E396B">
        <w:rPr>
          <w:b/>
          <w:bCs/>
        </w:rPr>
        <w:t>break-up</w:t>
      </w:r>
      <w:r w:rsidRPr="00B82BFD">
        <w:rPr>
          <w:b/>
          <w:bCs/>
        </w:rPr>
        <w:t xml:space="preserve"> </w:t>
      </w:r>
      <w:r w:rsidRPr="002E396B">
        <w:rPr>
          <w:b/>
          <w:bCs/>
        </w:rPr>
        <w:t>of</w:t>
      </w:r>
      <w:r w:rsidRPr="00B82BFD">
        <w:rPr>
          <w:b/>
          <w:bCs/>
        </w:rPr>
        <w:t xml:space="preserve"> </w:t>
      </w:r>
      <w:r w:rsidRPr="002E396B">
        <w:rPr>
          <w:b/>
          <w:bCs/>
        </w:rPr>
        <w:t>the</w:t>
      </w:r>
      <w:r w:rsidRPr="00B82BFD">
        <w:rPr>
          <w:b/>
          <w:bCs/>
        </w:rPr>
        <w:t xml:space="preserve"> </w:t>
      </w:r>
      <w:r w:rsidR="003B7D5A" w:rsidRPr="00B82BFD">
        <w:rPr>
          <w:b/>
          <w:bCs/>
        </w:rPr>
        <w:t xml:space="preserve">F&amp;F </w:t>
      </w:r>
      <w:r w:rsidRPr="002E396B">
        <w:rPr>
          <w:b/>
          <w:bCs/>
        </w:rPr>
        <w:t>settlement</w:t>
      </w:r>
      <w:r w:rsidRPr="00B82BFD">
        <w:rPr>
          <w:b/>
          <w:bCs/>
        </w:rPr>
        <w:t xml:space="preserve"> </w:t>
      </w:r>
      <w:r w:rsidRPr="002E396B">
        <w:rPr>
          <w:b/>
          <w:bCs/>
        </w:rPr>
        <w:t>amount?</w:t>
      </w:r>
    </w:p>
    <w:p w14:paraId="2C892471" w14:textId="590EF948" w:rsidR="00CA6FC9" w:rsidRDefault="003B7D5A" w:rsidP="00CA6FC9">
      <w:pPr>
        <w:pStyle w:val="BodyText"/>
        <w:ind w:left="720"/>
        <w:jc w:val="both"/>
      </w:pPr>
      <w:r>
        <w:t xml:space="preserve">After you receive the F&amp;F </w:t>
      </w:r>
      <w:r w:rsidR="00CA6FC9">
        <w:t xml:space="preserve">amount, you </w:t>
      </w:r>
      <w:r>
        <w:t xml:space="preserve">will </w:t>
      </w:r>
      <w:r w:rsidR="00CA6FC9">
        <w:t xml:space="preserve">need to login to </w:t>
      </w:r>
      <w:r>
        <w:t>Alumni</w:t>
      </w:r>
      <w:r w:rsidR="00CA6FC9">
        <w:t xml:space="preserve"> portal to </w:t>
      </w:r>
      <w:r>
        <w:t xml:space="preserve">view </w:t>
      </w:r>
      <w:r w:rsidR="00CA6FC9">
        <w:t xml:space="preserve">the Full &amp; Final </w:t>
      </w:r>
      <w:r>
        <w:t xml:space="preserve">(F&amp;F) </w:t>
      </w:r>
      <w:r w:rsidR="00CA6FC9">
        <w:t>settlement statement</w:t>
      </w:r>
      <w:r>
        <w:t xml:space="preserve"> (break-up)</w:t>
      </w:r>
      <w:r w:rsidR="00CA6FC9">
        <w:t>.</w:t>
      </w:r>
    </w:p>
    <w:p w14:paraId="2447C836" w14:textId="77777777" w:rsidR="00CA6FC9" w:rsidRDefault="00CA6FC9" w:rsidP="00CA6FC9">
      <w:pPr>
        <w:pStyle w:val="BodyText"/>
        <w:ind w:left="720"/>
        <w:jc w:val="both"/>
      </w:pPr>
    </w:p>
    <w:p w14:paraId="70D88C31" w14:textId="2CB35F93" w:rsidR="00CA6FC9" w:rsidRPr="00025603" w:rsidRDefault="00CA6FC9" w:rsidP="00CA6FC9">
      <w:pPr>
        <w:pStyle w:val="BodyText"/>
        <w:numPr>
          <w:ilvl w:val="0"/>
          <w:numId w:val="17"/>
        </w:numPr>
        <w:jc w:val="both"/>
        <w:rPr>
          <w:b/>
          <w:bCs/>
        </w:rPr>
      </w:pPr>
      <w:r w:rsidRPr="00025603">
        <w:rPr>
          <w:b/>
          <w:bCs/>
        </w:rPr>
        <w:t xml:space="preserve">Whom should I contact if I do not receive my </w:t>
      </w:r>
      <w:r w:rsidR="003B7D5A" w:rsidRPr="00025603">
        <w:rPr>
          <w:b/>
          <w:bCs/>
        </w:rPr>
        <w:t>F</w:t>
      </w:r>
      <w:r w:rsidRPr="00025603">
        <w:rPr>
          <w:b/>
          <w:bCs/>
        </w:rPr>
        <w:t xml:space="preserve">ull </w:t>
      </w:r>
      <w:r w:rsidR="003B7D5A" w:rsidRPr="00025603">
        <w:rPr>
          <w:b/>
          <w:bCs/>
        </w:rPr>
        <w:t>&amp; F</w:t>
      </w:r>
      <w:r w:rsidRPr="00025603">
        <w:rPr>
          <w:b/>
          <w:bCs/>
        </w:rPr>
        <w:t xml:space="preserve">inal settlement as per </w:t>
      </w:r>
      <w:r w:rsidR="003B7D5A" w:rsidRPr="00025603">
        <w:rPr>
          <w:b/>
          <w:bCs/>
        </w:rPr>
        <w:t xml:space="preserve">the specified </w:t>
      </w:r>
      <w:r w:rsidRPr="00025603">
        <w:rPr>
          <w:b/>
          <w:bCs/>
        </w:rPr>
        <w:t>timeline</w:t>
      </w:r>
      <w:r w:rsidR="003B7D5A" w:rsidRPr="00025603">
        <w:rPr>
          <w:b/>
          <w:bCs/>
        </w:rPr>
        <w:t>,</w:t>
      </w:r>
      <w:r w:rsidRPr="00025603">
        <w:rPr>
          <w:b/>
          <w:bCs/>
        </w:rPr>
        <w:t xml:space="preserve"> or if I have any other query?</w:t>
      </w:r>
    </w:p>
    <w:p w14:paraId="3E872611" w14:textId="7D7C8797" w:rsidR="00CA6FC9" w:rsidRPr="002517B6" w:rsidRDefault="00CA6FC9" w:rsidP="00CA6FC9">
      <w:pPr>
        <w:pStyle w:val="BodyText"/>
        <w:ind w:left="720"/>
        <w:jc w:val="both"/>
      </w:pPr>
      <w:r w:rsidRPr="002517B6">
        <w:t xml:space="preserve">If you have any query </w:t>
      </w:r>
      <w:r w:rsidR="00632EC1">
        <w:t xml:space="preserve">with respect to Form 16 or </w:t>
      </w:r>
      <w:r w:rsidR="003B7D5A" w:rsidRPr="002517B6">
        <w:t>F</w:t>
      </w:r>
      <w:r w:rsidRPr="002517B6">
        <w:t xml:space="preserve">ull &amp; </w:t>
      </w:r>
      <w:r w:rsidR="003B7D5A" w:rsidRPr="002517B6">
        <w:t>F</w:t>
      </w:r>
      <w:r w:rsidRPr="002517B6">
        <w:t>inal settlement sheet</w:t>
      </w:r>
      <w:r w:rsidR="003B7D5A" w:rsidRPr="002517B6">
        <w:t xml:space="preserve">, after </w:t>
      </w:r>
      <w:r w:rsidRPr="002517B6">
        <w:t xml:space="preserve">receiving </w:t>
      </w:r>
      <w:r w:rsidR="003B7D5A" w:rsidRPr="002517B6">
        <w:t>the amount,</w:t>
      </w:r>
      <w:r w:rsidRPr="002517B6">
        <w:t xml:space="preserve"> please raise a ticket at</w:t>
      </w:r>
      <w:r w:rsidR="003B7D5A" w:rsidRPr="002517B6">
        <w:t xml:space="preserve"> the</w:t>
      </w:r>
      <w:r w:rsidRPr="002517B6">
        <w:t xml:space="preserve"> </w:t>
      </w:r>
      <w:hyperlink r:id="rId18" w:history="1">
        <w:r w:rsidRPr="002517B6">
          <w:t>Allsec</w:t>
        </w:r>
      </w:hyperlink>
      <w:r w:rsidRPr="002517B6">
        <w:t xml:space="preserve"> Alumni Portal. </w:t>
      </w:r>
    </w:p>
    <w:p w14:paraId="61CC342A" w14:textId="77777777" w:rsidR="00CA6FC9" w:rsidRPr="002517B6" w:rsidRDefault="00CA6FC9" w:rsidP="00CA6FC9">
      <w:pPr>
        <w:pStyle w:val="BodyText"/>
        <w:jc w:val="both"/>
        <w:rPr>
          <w:sz w:val="32"/>
          <w:szCs w:val="32"/>
        </w:rPr>
      </w:pPr>
    </w:p>
    <w:p w14:paraId="21192BCC" w14:textId="1B0F9DBB" w:rsidR="00CA6FC9" w:rsidRDefault="00CA6FC9" w:rsidP="00D05A09">
      <w:pPr>
        <w:pStyle w:val="BodyText"/>
        <w:ind w:left="720"/>
        <w:jc w:val="both"/>
      </w:pPr>
      <w:r>
        <w:t xml:space="preserve">For </w:t>
      </w:r>
      <w:r w:rsidR="003B7D5A">
        <w:t>any o</w:t>
      </w:r>
      <w:r>
        <w:t>ther query, related to reli</w:t>
      </w:r>
      <w:r w:rsidR="003B7D5A">
        <w:t>e</w:t>
      </w:r>
      <w:r>
        <w:t>ving letter, experience letter, OS, benefits, Amex</w:t>
      </w:r>
      <w:r w:rsidR="00526CFD">
        <w:t>, and</w:t>
      </w:r>
      <w:r>
        <w:t xml:space="preserve"> IT assets</w:t>
      </w:r>
      <w:r w:rsidR="00526CFD">
        <w:t>,</w:t>
      </w:r>
      <w:r>
        <w:t xml:space="preserve"> </w:t>
      </w:r>
      <w:r w:rsidR="00526CFD">
        <w:t xml:space="preserve"> after your exit</w:t>
      </w:r>
      <w:r>
        <w:t xml:space="preserve">, </w:t>
      </w:r>
      <w:r w:rsidR="00526CFD">
        <w:t xml:space="preserve">please write to </w:t>
      </w:r>
      <w:hyperlink r:id="rId19" w:history="1">
        <w:r w:rsidR="00DE1870" w:rsidRPr="00540667">
          <w:rPr>
            <w:rStyle w:val="Hyperlink"/>
          </w:rPr>
          <w:t>Exitindia@publicissapient.com</w:t>
        </w:r>
      </w:hyperlink>
      <w:r w:rsidR="00526CFD">
        <w:t xml:space="preserve"> </w:t>
      </w:r>
    </w:p>
    <w:p w14:paraId="5DB20028" w14:textId="77777777" w:rsidR="00CA6FC9" w:rsidRDefault="00CA6FC9" w:rsidP="00CA6FC9">
      <w:pPr>
        <w:pStyle w:val="BodyText"/>
        <w:jc w:val="both"/>
        <w:rPr>
          <w:sz w:val="24"/>
        </w:rPr>
      </w:pPr>
    </w:p>
    <w:p w14:paraId="10BCF093" w14:textId="5A4E54CB" w:rsidR="00CA6FC9" w:rsidRPr="00A712F3" w:rsidRDefault="00CA6FC9" w:rsidP="00CA6FC9">
      <w:pPr>
        <w:pStyle w:val="BodyText"/>
        <w:numPr>
          <w:ilvl w:val="0"/>
          <w:numId w:val="17"/>
        </w:numPr>
        <w:jc w:val="both"/>
        <w:rPr>
          <w:b/>
          <w:bCs/>
        </w:rPr>
      </w:pPr>
      <w:r w:rsidRPr="00A712F3">
        <w:rPr>
          <w:b/>
          <w:bCs/>
        </w:rPr>
        <w:t>What</w:t>
      </w:r>
      <w:r w:rsidRPr="00A712F3">
        <w:rPr>
          <w:b/>
          <w:bCs/>
          <w:spacing w:val="-2"/>
        </w:rPr>
        <w:t xml:space="preserve"> </w:t>
      </w:r>
      <w:r w:rsidR="00526CFD">
        <w:rPr>
          <w:b/>
          <w:bCs/>
          <w:spacing w:val="-2"/>
        </w:rPr>
        <w:t xml:space="preserve">will be included in </w:t>
      </w:r>
      <w:r w:rsidRPr="00A712F3">
        <w:rPr>
          <w:b/>
          <w:bCs/>
        </w:rPr>
        <w:t>my</w:t>
      </w:r>
      <w:r w:rsidRPr="00A712F3">
        <w:rPr>
          <w:b/>
          <w:bCs/>
          <w:spacing w:val="-2"/>
        </w:rPr>
        <w:t xml:space="preserve"> </w:t>
      </w:r>
      <w:r w:rsidRPr="00A712F3">
        <w:rPr>
          <w:b/>
          <w:bCs/>
        </w:rPr>
        <w:t>Full</w:t>
      </w:r>
      <w:r w:rsidRPr="00A712F3">
        <w:rPr>
          <w:b/>
          <w:bCs/>
          <w:spacing w:val="-1"/>
        </w:rPr>
        <w:t xml:space="preserve"> </w:t>
      </w:r>
      <w:r w:rsidR="00526CFD">
        <w:rPr>
          <w:b/>
          <w:bCs/>
          <w:spacing w:val="-2"/>
        </w:rPr>
        <w:t>&amp;</w:t>
      </w:r>
      <w:r w:rsidRPr="00A712F3">
        <w:rPr>
          <w:b/>
          <w:bCs/>
        </w:rPr>
        <w:t>Final</w:t>
      </w:r>
      <w:r w:rsidRPr="00A712F3">
        <w:rPr>
          <w:b/>
          <w:bCs/>
          <w:spacing w:val="-3"/>
        </w:rPr>
        <w:t xml:space="preserve"> </w:t>
      </w:r>
      <w:r w:rsidRPr="00A712F3">
        <w:rPr>
          <w:b/>
          <w:bCs/>
        </w:rPr>
        <w:t>settlement?</w:t>
      </w:r>
    </w:p>
    <w:p w14:paraId="3B65FC69" w14:textId="5CA8CC4C" w:rsidR="00CA6FC9" w:rsidRDefault="00CA6FC9" w:rsidP="00CA6FC9">
      <w:pPr>
        <w:pStyle w:val="BodyText"/>
        <w:ind w:left="720"/>
        <w:jc w:val="both"/>
      </w:pPr>
      <w:r>
        <w:t>Your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settlement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 w:rsidR="00526CFD">
        <w:rPr>
          <w:spacing w:val="-3"/>
        </w:rPr>
        <w:t xml:space="preserve">till your </w:t>
      </w:r>
      <w:r>
        <w:t>last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 w:rsidR="00526CFD">
        <w:rPr>
          <w:spacing w:val="-1"/>
        </w:rPr>
        <w:t xml:space="preserve">your </w:t>
      </w:r>
      <w:r>
        <w:t>vacation</w:t>
      </w:r>
      <w:r>
        <w:rPr>
          <w:spacing w:val="-3"/>
        </w:rPr>
        <w:t xml:space="preserve"> </w:t>
      </w:r>
      <w:r w:rsidR="00526CFD">
        <w:rPr>
          <w:spacing w:val="-3"/>
        </w:rPr>
        <w:t xml:space="preserve">days </w:t>
      </w:r>
      <w:r>
        <w:t>balance,</w:t>
      </w:r>
      <w:r>
        <w:rPr>
          <w:spacing w:val="-3"/>
        </w:rPr>
        <w:t xml:space="preserve"> </w:t>
      </w:r>
      <w:r w:rsidR="000C2CCC">
        <w:rPr>
          <w:spacing w:val="-3"/>
        </w:rPr>
        <w:t>and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payout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 your exit package. The settlement will also factor in any deductions in lieu of taxes, damages to asset,</w:t>
      </w:r>
      <w:r>
        <w:rPr>
          <w:spacing w:val="1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t>expenses,</w:t>
      </w:r>
      <w:r>
        <w:rPr>
          <w:spacing w:val="-3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enrollment,</w:t>
      </w:r>
      <w:r>
        <w:rPr>
          <w:spacing w:val="-2"/>
        </w:rPr>
        <w:t xml:space="preserve"> </w:t>
      </w:r>
      <w:r>
        <w:t>etc.,</w:t>
      </w:r>
      <w:r>
        <w:rPr>
          <w:spacing w:val="-2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clearances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stakeholders.</w:t>
      </w:r>
    </w:p>
    <w:p w14:paraId="52B27193" w14:textId="22BBF8CF" w:rsidR="00513B3F" w:rsidRPr="00513B3F" w:rsidRDefault="00513B3F" w:rsidP="00CA6FC9">
      <w:pPr>
        <w:pStyle w:val="BodyText"/>
        <w:ind w:left="720"/>
        <w:jc w:val="both"/>
        <w:rPr>
          <w:b/>
          <w:bCs/>
        </w:rPr>
      </w:pPr>
    </w:p>
    <w:p w14:paraId="2044DFF6" w14:textId="02DB7064" w:rsidR="00513B3F" w:rsidRDefault="00513B3F" w:rsidP="00513B3F">
      <w:pPr>
        <w:pStyle w:val="BodyText"/>
        <w:numPr>
          <w:ilvl w:val="0"/>
          <w:numId w:val="17"/>
        </w:numPr>
        <w:jc w:val="both"/>
        <w:rPr>
          <w:b/>
          <w:bCs/>
        </w:rPr>
      </w:pPr>
      <w:r w:rsidRPr="00513B3F">
        <w:rPr>
          <w:b/>
          <w:bCs/>
        </w:rPr>
        <w:t>If I have resigned, will I get salary for the current month</w:t>
      </w:r>
      <w:r>
        <w:rPr>
          <w:b/>
          <w:bCs/>
        </w:rPr>
        <w:t>?</w:t>
      </w:r>
    </w:p>
    <w:p w14:paraId="37736A4B" w14:textId="49E12BA3" w:rsidR="00513B3F" w:rsidRDefault="00513B3F" w:rsidP="00513B3F">
      <w:pPr>
        <w:pStyle w:val="BodyText"/>
        <w:ind w:left="720"/>
        <w:jc w:val="both"/>
        <w:rPr>
          <w:rStyle w:val="ui-provider"/>
        </w:rPr>
      </w:pPr>
      <w:r>
        <w:rPr>
          <w:rStyle w:val="ui-provider"/>
        </w:rPr>
        <w:t>If your exit date is on or prior 15th of a month, then current month’s salary will not be processed. You'll get the same while processing full &amp; final settlement.</w:t>
      </w:r>
    </w:p>
    <w:p w14:paraId="5E53F197" w14:textId="556824D7" w:rsidR="00513B3F" w:rsidRDefault="00513B3F" w:rsidP="00513B3F">
      <w:pPr>
        <w:pStyle w:val="BodyText"/>
        <w:ind w:left="720"/>
        <w:jc w:val="both"/>
        <w:rPr>
          <w:rStyle w:val="ui-provider"/>
        </w:rPr>
      </w:pPr>
    </w:p>
    <w:p w14:paraId="175A3708" w14:textId="50B3F8E1" w:rsidR="00513B3F" w:rsidRDefault="00513B3F" w:rsidP="00513B3F">
      <w:pPr>
        <w:pStyle w:val="BodyText"/>
        <w:ind w:left="720"/>
        <w:jc w:val="both"/>
        <w:rPr>
          <w:rStyle w:val="Hyperlink"/>
        </w:rPr>
      </w:pPr>
      <w:r>
        <w:t xml:space="preserve">For any other query, please write to </w:t>
      </w:r>
      <w:hyperlink r:id="rId20" w:history="1">
        <w:r w:rsidR="00DE1870" w:rsidRPr="00540667">
          <w:rPr>
            <w:rStyle w:val="Hyperlink"/>
          </w:rPr>
          <w:t>Exitindia@publicissapient.com</w:t>
        </w:r>
      </w:hyperlink>
    </w:p>
    <w:p w14:paraId="25488926" w14:textId="6AC23824" w:rsidR="00D05A09" w:rsidRDefault="00D05A09" w:rsidP="00513B3F">
      <w:pPr>
        <w:pStyle w:val="BodyText"/>
        <w:ind w:left="720"/>
        <w:jc w:val="both"/>
        <w:rPr>
          <w:rStyle w:val="Hyperlink"/>
        </w:rPr>
      </w:pPr>
    </w:p>
    <w:p w14:paraId="37F0A5E7" w14:textId="08F96B04" w:rsidR="00D05A09" w:rsidRDefault="00D05A09" w:rsidP="00D05A09">
      <w:pPr>
        <w:pStyle w:val="BodyText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 xml:space="preserve">When will I receive my </w:t>
      </w:r>
      <w:r w:rsidR="00B949E2">
        <w:rPr>
          <w:b/>
          <w:bCs/>
        </w:rPr>
        <w:t>Relieving and Experience letter?</w:t>
      </w:r>
    </w:p>
    <w:p w14:paraId="638B38AA" w14:textId="100E49CC" w:rsidR="00B949E2" w:rsidRPr="00B949E2" w:rsidRDefault="00B949E2" w:rsidP="00B949E2">
      <w:pPr>
        <w:pStyle w:val="BodyText"/>
        <w:ind w:left="720"/>
        <w:jc w:val="both"/>
        <w:rPr>
          <w:rStyle w:val="ui-provider"/>
        </w:rPr>
      </w:pPr>
      <w:r w:rsidRPr="00B949E2">
        <w:rPr>
          <w:rStyle w:val="ui-provider"/>
        </w:rPr>
        <w:t>Relieving and Experience Letters will be issued only after due clearances from all the stakeholders.</w:t>
      </w:r>
    </w:p>
    <w:p w14:paraId="2126C952" w14:textId="2C264803" w:rsidR="00DC65D5" w:rsidRDefault="00DC65D5" w:rsidP="00DC65D5">
      <w:pPr>
        <w:pStyle w:val="BodyText"/>
        <w:rPr>
          <w:sz w:val="20"/>
        </w:rPr>
      </w:pPr>
    </w:p>
    <w:p w14:paraId="585AEA27" w14:textId="455F8A03" w:rsidR="00693C6F" w:rsidRPr="00FD1C9F" w:rsidRDefault="00001D59" w:rsidP="00693C6F">
      <w:pPr>
        <w:pStyle w:val="Heading1"/>
        <w:rPr>
          <w:color w:val="0070C0"/>
        </w:rPr>
      </w:pPr>
      <w:bookmarkStart w:id="9" w:name="_Toc123027353"/>
      <w:r>
        <w:rPr>
          <w:color w:val="0070C0"/>
          <w:sz w:val="28"/>
          <w:szCs w:val="28"/>
        </w:rPr>
        <w:t xml:space="preserve">Provident Fund </w:t>
      </w:r>
      <w:r w:rsidR="00B26F59">
        <w:rPr>
          <w:color w:val="0070C0"/>
          <w:sz w:val="28"/>
          <w:szCs w:val="28"/>
        </w:rPr>
        <w:t>(</w:t>
      </w:r>
      <w:r>
        <w:rPr>
          <w:color w:val="0070C0"/>
          <w:sz w:val="28"/>
          <w:szCs w:val="28"/>
        </w:rPr>
        <w:t>PF</w:t>
      </w:r>
      <w:bookmarkEnd w:id="9"/>
      <w:r w:rsidR="00B26F59">
        <w:rPr>
          <w:color w:val="0070C0"/>
          <w:sz w:val="28"/>
          <w:szCs w:val="28"/>
        </w:rPr>
        <w:t>)</w:t>
      </w:r>
      <w:r w:rsidR="00FD1C9F">
        <w:rPr>
          <w:color w:val="0070C0"/>
          <w:sz w:val="28"/>
          <w:szCs w:val="28"/>
        </w:rPr>
        <w:t xml:space="preserve">  </w:t>
      </w:r>
    </w:p>
    <w:p w14:paraId="311CD4E4" w14:textId="237A01C1" w:rsidR="00553A9D" w:rsidRDefault="00553A9D" w:rsidP="005A2F60">
      <w:pPr>
        <w:pStyle w:val="Heading1"/>
        <w:rPr>
          <w:color w:val="0070C0"/>
          <w:sz w:val="28"/>
          <w:szCs w:val="28"/>
        </w:rPr>
      </w:pPr>
    </w:p>
    <w:p w14:paraId="76E995FB" w14:textId="77777777" w:rsidR="00AE67B1" w:rsidRDefault="00AE67B1" w:rsidP="00AE67B1">
      <w:pPr>
        <w:pStyle w:val="Heading1"/>
        <w:numPr>
          <w:ilvl w:val="0"/>
          <w:numId w:val="3"/>
        </w:numPr>
        <w:tabs>
          <w:tab w:val="num" w:pos="360"/>
          <w:tab w:val="left" w:pos="806"/>
        </w:tabs>
        <w:spacing w:before="55"/>
        <w:ind w:left="805" w:hanging="361"/>
      </w:pP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withdraw/transfer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Provident</w:t>
      </w:r>
      <w:r>
        <w:rPr>
          <w:spacing w:val="-2"/>
        </w:rPr>
        <w:t xml:space="preserve"> </w:t>
      </w:r>
      <w:r>
        <w:t>Fund?</w:t>
      </w:r>
    </w:p>
    <w:p w14:paraId="7A2BAB93" w14:textId="77777777" w:rsidR="00AE67B1" w:rsidRDefault="00AE67B1" w:rsidP="00AE67B1">
      <w:pPr>
        <w:pStyle w:val="BodyText"/>
        <w:spacing w:before="1"/>
        <w:rPr>
          <w:b/>
          <w:sz w:val="25"/>
        </w:rPr>
      </w:pPr>
    </w:p>
    <w:p w14:paraId="78622E18" w14:textId="7D3E5CF1" w:rsidR="00AE67B1" w:rsidRDefault="00B26F59" w:rsidP="00AE67B1">
      <w:pPr>
        <w:pStyle w:val="BodyText"/>
        <w:ind w:left="805"/>
      </w:pPr>
      <w:r>
        <w:t xml:space="preserve">After your </w:t>
      </w:r>
      <w:r w:rsidR="00AE67B1">
        <w:t xml:space="preserve">exit, you </w:t>
      </w:r>
      <w:r>
        <w:t xml:space="preserve">will </w:t>
      </w:r>
      <w:r w:rsidR="00AE67B1">
        <w:t xml:space="preserve">need to access </w:t>
      </w:r>
      <w:hyperlink r:id="rId21" w:history="1">
        <w:proofErr w:type="spellStart"/>
        <w:r w:rsidR="00AE67B1" w:rsidRPr="00097995">
          <w:rPr>
            <w:rStyle w:val="Hyperlink"/>
          </w:rPr>
          <w:t>Allsec</w:t>
        </w:r>
        <w:proofErr w:type="spellEnd"/>
        <w:r w:rsidR="00AE67B1" w:rsidRPr="00097995">
          <w:rPr>
            <w:rStyle w:val="Hyperlink"/>
          </w:rPr>
          <w:t xml:space="preserve"> </w:t>
        </w:r>
        <w:proofErr w:type="spellStart"/>
        <w:r w:rsidR="00AE67B1" w:rsidRPr="00097995">
          <w:rPr>
            <w:rStyle w:val="Hyperlink"/>
          </w:rPr>
          <w:t>Alumini</w:t>
        </w:r>
        <w:proofErr w:type="spellEnd"/>
        <w:r w:rsidR="00AE67B1" w:rsidRPr="00097995">
          <w:rPr>
            <w:rStyle w:val="Hyperlink"/>
          </w:rPr>
          <w:t xml:space="preserve"> portal</w:t>
        </w:r>
      </w:hyperlink>
      <w:r w:rsidR="00AE67B1">
        <w:t xml:space="preserve"> (Company code : PBC) and apply for PF withdrawal </w:t>
      </w:r>
      <w:r w:rsidR="00AE67B1" w:rsidRPr="0052105B">
        <w:rPr>
          <w:b/>
          <w:bCs/>
        </w:rPr>
        <w:t>or</w:t>
      </w:r>
      <w:r w:rsidR="00AE67B1">
        <w:t xml:space="preserve"> Transfer (if you are an active PF member with your current</w:t>
      </w:r>
      <w:r w:rsidR="003D652E">
        <w:t>/new</w:t>
      </w:r>
      <w:r w:rsidR="00AE67B1">
        <w:t xml:space="preserve"> organization). </w:t>
      </w:r>
    </w:p>
    <w:p w14:paraId="698F4D1F" w14:textId="77777777" w:rsidR="00AE67B1" w:rsidRDefault="00AE67B1" w:rsidP="00AE67B1">
      <w:pPr>
        <w:pStyle w:val="BodyText"/>
        <w:ind w:left="805"/>
      </w:pPr>
    </w:p>
    <w:p w14:paraId="398E8896" w14:textId="5C80912B" w:rsidR="00AE67B1" w:rsidRDefault="00AE67B1" w:rsidP="00AE67B1">
      <w:pPr>
        <w:pStyle w:val="BodyText"/>
        <w:ind w:left="805"/>
      </w:pPr>
      <w:r>
        <w:t>Steps</w:t>
      </w:r>
      <w:r w:rsidR="003D652E">
        <w:t xml:space="preserve"> to follow in the Allsec Alumni portal</w:t>
      </w:r>
      <w:r>
        <w:t xml:space="preserve">: </w:t>
      </w:r>
    </w:p>
    <w:p w14:paraId="2C1AB2AB" w14:textId="77777777" w:rsidR="00AE67B1" w:rsidRDefault="00AE67B1" w:rsidP="00AE67B1">
      <w:pPr>
        <w:pStyle w:val="BodyText"/>
        <w:ind w:left="805"/>
      </w:pPr>
    </w:p>
    <w:p w14:paraId="17450B3D" w14:textId="49718C3A" w:rsidR="00AE67B1" w:rsidRDefault="00AE67B1" w:rsidP="00AE67B1">
      <w:pPr>
        <w:pStyle w:val="BodyText"/>
        <w:numPr>
          <w:ilvl w:val="0"/>
          <w:numId w:val="27"/>
        </w:numPr>
      </w:pPr>
      <w:r>
        <w:t xml:space="preserve">Login to the page &gt;&gt;&gt; at </w:t>
      </w:r>
      <w:r w:rsidR="00B26F59">
        <w:t>H</w:t>
      </w:r>
      <w:r>
        <w:t xml:space="preserve">omepage </w:t>
      </w:r>
      <w:r w:rsidR="00B26F59">
        <w:t>c</w:t>
      </w:r>
      <w:r>
        <w:t xml:space="preserve">lick </w:t>
      </w:r>
      <w:r w:rsidR="00B26F59">
        <w:t xml:space="preserve">on </w:t>
      </w:r>
      <w:r>
        <w:t xml:space="preserve">“TLG PF Trust” &gt;&gt;&gt; Raise a request </w:t>
      </w:r>
    </w:p>
    <w:p w14:paraId="4ECCD0B7" w14:textId="77777777" w:rsidR="00AE67B1" w:rsidRDefault="00AE67B1" w:rsidP="00AE67B1">
      <w:pPr>
        <w:pStyle w:val="BodyText"/>
      </w:pPr>
    </w:p>
    <w:p w14:paraId="226FE71B" w14:textId="77777777" w:rsidR="00AE67B1" w:rsidRDefault="00AE67B1" w:rsidP="00AE67B1">
      <w:pPr>
        <w:pStyle w:val="BodyText"/>
        <w:ind w:firstLine="720"/>
      </w:pPr>
      <w:r>
        <w:rPr>
          <w:noProof/>
        </w:rPr>
        <w:drawing>
          <wp:inline distT="0" distB="0" distL="0" distR="0" wp14:anchorId="334DE880" wp14:editId="4EDD3B5C">
            <wp:extent cx="5040000" cy="1911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BC7E" w14:textId="77777777" w:rsidR="00AE67B1" w:rsidRDefault="00AE67B1" w:rsidP="00AE67B1">
      <w:pPr>
        <w:pStyle w:val="BodyText"/>
        <w:ind w:firstLine="720"/>
      </w:pPr>
    </w:p>
    <w:p w14:paraId="6FA904C3" w14:textId="77777777" w:rsidR="00AE67B1" w:rsidRDefault="00AE67B1" w:rsidP="00AE67B1">
      <w:pPr>
        <w:pStyle w:val="BodyText"/>
        <w:ind w:firstLine="720"/>
      </w:pPr>
    </w:p>
    <w:p w14:paraId="4228A89F" w14:textId="77777777" w:rsidR="00AE67B1" w:rsidRDefault="00AE67B1" w:rsidP="00AE67B1">
      <w:pPr>
        <w:pStyle w:val="BodyText"/>
        <w:ind w:firstLine="720"/>
      </w:pPr>
      <w:r>
        <w:rPr>
          <w:noProof/>
        </w:rPr>
        <w:drawing>
          <wp:inline distT="0" distB="0" distL="0" distR="0" wp14:anchorId="183B0F7E" wp14:editId="2CCE0ACC">
            <wp:extent cx="4984750" cy="25158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5191" cy="251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B84D" w14:textId="77777777" w:rsidR="00AE67B1" w:rsidRDefault="00AE67B1" w:rsidP="00AE67B1">
      <w:pPr>
        <w:pStyle w:val="BodyText"/>
        <w:rPr>
          <w:highlight w:val="yellow"/>
        </w:rPr>
      </w:pPr>
    </w:p>
    <w:p w14:paraId="378021F6" w14:textId="6217ECB6" w:rsidR="00AE67B1" w:rsidRDefault="00AE67B1" w:rsidP="00AE67B1">
      <w:pPr>
        <w:pStyle w:val="BodyText"/>
        <w:ind w:left="720"/>
      </w:pPr>
      <w:r w:rsidRPr="00086D85">
        <w:t xml:space="preserve">You shall be receiving Alumni credentials </w:t>
      </w:r>
      <w:r w:rsidR="00197E58" w:rsidRPr="00086D85">
        <w:t>with</w:t>
      </w:r>
      <w:r w:rsidRPr="00086D85">
        <w:t xml:space="preserve">in 4 working days </w:t>
      </w:r>
      <w:r w:rsidR="00197E58" w:rsidRPr="00086D85">
        <w:t>from</w:t>
      </w:r>
      <w:r w:rsidRPr="00086D85">
        <w:t xml:space="preserve"> your Date of Leaving.</w:t>
      </w:r>
    </w:p>
    <w:p w14:paraId="49A3B8DA" w14:textId="77777777" w:rsidR="00AE67B1" w:rsidRDefault="00AE67B1" w:rsidP="00AE67B1">
      <w:pPr>
        <w:pStyle w:val="BodyText"/>
        <w:ind w:left="8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10C86" wp14:editId="2CCA5768">
                <wp:simplePos x="0" y="0"/>
                <wp:positionH relativeFrom="margin">
                  <wp:posOffset>4241800</wp:posOffset>
                </wp:positionH>
                <wp:positionV relativeFrom="paragraph">
                  <wp:posOffset>1387475</wp:posOffset>
                </wp:positionV>
                <wp:extent cx="139700" cy="311150"/>
                <wp:effectExtent l="0" t="38100" r="5080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AB6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4pt;margin-top:109.25pt;width:11pt;height:2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80BD1" wp14:editId="233A455E">
                <wp:simplePos x="0" y="0"/>
                <wp:positionH relativeFrom="column">
                  <wp:posOffset>1224915</wp:posOffset>
                </wp:positionH>
                <wp:positionV relativeFrom="paragraph">
                  <wp:posOffset>1063625</wp:posOffset>
                </wp:positionV>
                <wp:extent cx="45719" cy="488950"/>
                <wp:effectExtent l="38100" t="38100" r="50165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17FE" id="Straight Arrow Connector 6" o:spid="_x0000_s1026" type="#_x0000_t32" style="position:absolute;margin-left:96.45pt;margin-top:83.75pt;width:3.6pt;height:38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83E4F8" wp14:editId="17F3ABF4">
            <wp:extent cx="5040000" cy="14769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5EE9" w14:textId="77777777" w:rsidR="00AE67B1" w:rsidRDefault="00AE67B1" w:rsidP="00AE67B1">
      <w:pPr>
        <w:pStyle w:val="BodyText"/>
        <w:spacing w:before="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86968" wp14:editId="1590BCB6">
                <wp:simplePos x="0" y="0"/>
                <wp:positionH relativeFrom="column">
                  <wp:posOffset>330200</wp:posOffset>
                </wp:positionH>
                <wp:positionV relativeFrom="paragraph">
                  <wp:posOffset>66675</wp:posOffset>
                </wp:positionV>
                <wp:extent cx="1206500" cy="33655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36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A5081" w14:textId="77777777" w:rsidR="00AE67B1" w:rsidRPr="003772FF" w:rsidRDefault="00AE67B1" w:rsidP="00AE67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772FF">
                              <w:rPr>
                                <w:sz w:val="16"/>
                                <w:szCs w:val="16"/>
                              </w:rPr>
                              <w:t>See your previous years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  <w:r w:rsidRPr="003772FF">
                              <w:rPr>
                                <w:sz w:val="16"/>
                                <w:szCs w:val="16"/>
                              </w:rPr>
                              <w:t xml:space="preserve"> PF statement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8696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6pt;margin-top:5.25pt;width:9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" fillcolor="white [3201]" strokecolor="black [3200]" strokeweight="2pt">
                <v:textbox>
                  <w:txbxContent>
                    <w:p w14:paraId="73DA5081" w14:textId="77777777" w:rsidR="00AE67B1" w:rsidRPr="003772FF" w:rsidRDefault="00AE67B1" w:rsidP="00AE67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772FF">
                        <w:rPr>
                          <w:sz w:val="16"/>
                          <w:szCs w:val="16"/>
                        </w:rPr>
                        <w:t>See your previous years</w:t>
                      </w:r>
                      <w:r>
                        <w:rPr>
                          <w:sz w:val="16"/>
                          <w:szCs w:val="16"/>
                        </w:rPr>
                        <w:t>’</w:t>
                      </w:r>
                      <w:r w:rsidRPr="003772FF">
                        <w:rPr>
                          <w:sz w:val="16"/>
                          <w:szCs w:val="16"/>
                        </w:rPr>
                        <w:t xml:space="preserve"> PF statement</w:t>
                      </w:r>
                      <w:r>
                        <w:rPr>
                          <w:sz w:val="16"/>
                          <w:szCs w:val="16"/>
                        </w:rPr>
                        <w:t xml:space="preserve">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3500D0B6" w14:textId="77777777" w:rsidR="00AE67B1" w:rsidRDefault="00AE67B1" w:rsidP="00AE67B1">
      <w:pPr>
        <w:pStyle w:val="BodyText"/>
        <w:spacing w:before="8"/>
        <w:rPr>
          <w:sz w:val="23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44464" wp14:editId="74E0ABF5">
                <wp:simplePos x="0" y="0"/>
                <wp:positionH relativeFrom="column">
                  <wp:posOffset>3492500</wp:posOffset>
                </wp:positionH>
                <wp:positionV relativeFrom="paragraph">
                  <wp:posOffset>75565</wp:posOffset>
                </wp:positionV>
                <wp:extent cx="2152650" cy="52705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11E6" w14:textId="77777777" w:rsidR="00AE67B1" w:rsidRPr="003772FF" w:rsidRDefault="00AE67B1" w:rsidP="00AE67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550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Click this link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to view your latest PF statement, raise request for PF withdrawals / transfer and ask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4464" id="Text Box 10" o:spid="_x0000_s1027" type="#_x0000_t202" style="position:absolute;margin-left:275pt;margin-top:5.95pt;width:169.5pt;height:4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" fillcolor="white [3201]" strokecolor="black [3200]" strokeweight="2pt">
                <v:textbox>
                  <w:txbxContent>
                    <w:p w14:paraId="12DA11E6" w14:textId="77777777" w:rsidR="00AE67B1" w:rsidRPr="003772FF" w:rsidRDefault="00AE67B1" w:rsidP="00AE67B1">
                      <w:pPr>
                        <w:rPr>
                          <w:sz w:val="16"/>
                          <w:szCs w:val="16"/>
                        </w:rPr>
                      </w:pPr>
                      <w:r w:rsidRPr="0082550F">
                        <w:rPr>
                          <w:b/>
                          <w:bCs/>
                          <w:sz w:val="16"/>
                          <w:szCs w:val="16"/>
                        </w:rPr>
                        <w:t>Click this link</w:t>
                      </w:r>
                      <w:r>
                        <w:rPr>
                          <w:sz w:val="16"/>
                          <w:szCs w:val="16"/>
                        </w:rPr>
                        <w:t xml:space="preserve"> to view your latest PF statement, raise request for PF withdrawals / transfer and ask questions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7B539534" w14:textId="77777777" w:rsidR="00AE67B1" w:rsidRDefault="00AE67B1" w:rsidP="00AE67B1">
      <w:pPr>
        <w:pStyle w:val="BodyText"/>
        <w:spacing w:before="8"/>
        <w:ind w:firstLine="720"/>
        <w:rPr>
          <w:sz w:val="23"/>
        </w:rPr>
      </w:pPr>
      <w:r>
        <w:rPr>
          <w:noProof/>
        </w:rPr>
        <w:drawing>
          <wp:inline distT="0" distB="0" distL="0" distR="0" wp14:anchorId="6A31CB1D" wp14:editId="134A1425">
            <wp:extent cx="5040000" cy="1534447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E9D8" w14:textId="77777777" w:rsidR="00AE67B1" w:rsidRDefault="00AE67B1" w:rsidP="00AE67B1">
      <w:pPr>
        <w:pStyle w:val="BodyText"/>
        <w:spacing w:before="8"/>
        <w:ind w:firstLine="720"/>
        <w:rPr>
          <w:sz w:val="23"/>
        </w:rPr>
      </w:pPr>
    </w:p>
    <w:p w14:paraId="3C0AEA59" w14:textId="77777777" w:rsidR="00AE67B1" w:rsidRPr="00925BCD" w:rsidRDefault="00AE67B1" w:rsidP="00AE67B1">
      <w:pPr>
        <w:pStyle w:val="BodyText"/>
        <w:spacing w:before="8"/>
        <w:ind w:left="720"/>
      </w:pPr>
      <w:r w:rsidRPr="00925BCD">
        <w:t xml:space="preserve">If you wish to transfer your PF, please upload Form 13 by getting it from your EPFO login. </w:t>
      </w:r>
    </w:p>
    <w:p w14:paraId="09CD1ADF" w14:textId="77777777" w:rsidR="00AE67B1" w:rsidRPr="001F2030" w:rsidRDefault="00AE67B1" w:rsidP="00AE67B1">
      <w:pPr>
        <w:pStyle w:val="BodyText"/>
        <w:spacing w:before="8"/>
        <w:ind w:left="720"/>
        <w:rPr>
          <w:b/>
          <w:bCs/>
          <w:sz w:val="23"/>
        </w:rPr>
      </w:pPr>
      <w:r w:rsidRPr="001F2030">
        <w:rPr>
          <w:b/>
          <w:bCs/>
          <w:sz w:val="23"/>
        </w:rPr>
        <w:tab/>
        <w:t xml:space="preserve">Steps to follow : </w:t>
      </w:r>
    </w:p>
    <w:p w14:paraId="1C8C9BE1" w14:textId="77777777" w:rsidR="00AE67B1" w:rsidRDefault="00AE67B1" w:rsidP="00AE67B1">
      <w:pPr>
        <w:widowControl/>
        <w:numPr>
          <w:ilvl w:val="0"/>
          <w:numId w:val="29"/>
        </w:numPr>
        <w:tabs>
          <w:tab w:val="clear" w:pos="720"/>
          <w:tab w:val="num" w:pos="1095"/>
        </w:tabs>
        <w:autoSpaceDE/>
        <w:autoSpaceDN/>
        <w:spacing w:beforeAutospacing="1" w:afterAutospacing="1"/>
        <w:ind w:left="1440"/>
      </w:pPr>
      <w:r w:rsidRPr="00925BCD">
        <w:t>Login to</w:t>
      </w:r>
      <w:r>
        <w:rPr>
          <w:sz w:val="20"/>
          <w:szCs w:val="20"/>
        </w:rPr>
        <w:t> </w:t>
      </w:r>
      <w:hyperlink r:id="rId26" w:tgtFrame="_blank" w:tooltip="https://unifiedportal-mem.epfindia.gov.in/" w:history="1">
        <w:r>
          <w:rPr>
            <w:rStyle w:val="Hyperlink"/>
            <w:rFonts w:ascii="var(--fontFamilyBase)" w:hAnsi="var(--fontFamilyBase)"/>
            <w:color w:val="4F52B2"/>
            <w:bdr w:val="none" w:sz="0" w:space="0" w:color="auto" w:frame="1"/>
          </w:rPr>
          <w:t>UAN member Portal</w:t>
        </w:r>
      </w:hyperlink>
      <w:r>
        <w:rPr>
          <w:sz w:val="20"/>
          <w:szCs w:val="20"/>
          <w:u w:val="single"/>
        </w:rPr>
        <w:t> (</w:t>
      </w:r>
      <w:hyperlink r:id="rId27" w:tgtFrame="_blank" w:tooltip="https://unifiedportal-mem.epfindia.gov.in/)" w:history="1">
        <w:r>
          <w:rPr>
            <w:rStyle w:val="Hyperlink"/>
            <w:rFonts w:ascii="var(--fontFamilyBase)" w:hAnsi="var(--fontFamilyBase)"/>
            <w:color w:val="4F52B2"/>
            <w:sz w:val="20"/>
            <w:szCs w:val="20"/>
            <w:bdr w:val="none" w:sz="0" w:space="0" w:color="auto" w:frame="1"/>
          </w:rPr>
          <w:t>https://unifiedportal-mem.epfindia.gov.in/)</w:t>
        </w:r>
      </w:hyperlink>
    </w:p>
    <w:p w14:paraId="5944C96C" w14:textId="77777777" w:rsidR="00AE67B1" w:rsidRDefault="00AE67B1" w:rsidP="00AE67B1">
      <w:pPr>
        <w:widowControl/>
        <w:numPr>
          <w:ilvl w:val="0"/>
          <w:numId w:val="29"/>
        </w:numPr>
        <w:tabs>
          <w:tab w:val="clear" w:pos="720"/>
          <w:tab w:val="num" w:pos="1095"/>
        </w:tabs>
        <w:autoSpaceDE/>
        <w:autoSpaceDN/>
        <w:spacing w:before="100" w:beforeAutospacing="1" w:after="100" w:afterAutospacing="1"/>
        <w:ind w:left="1440"/>
      </w:pPr>
      <w:r w:rsidRPr="00925BCD">
        <w:t>Enter UAN number &amp; Password</w:t>
      </w:r>
    </w:p>
    <w:p w14:paraId="3EF02766" w14:textId="1480C729" w:rsidR="00AE67B1" w:rsidRDefault="00AE67B1" w:rsidP="00AE67B1">
      <w:pPr>
        <w:widowControl/>
        <w:numPr>
          <w:ilvl w:val="0"/>
          <w:numId w:val="29"/>
        </w:numPr>
        <w:tabs>
          <w:tab w:val="clear" w:pos="720"/>
          <w:tab w:val="num" w:pos="1095"/>
        </w:tabs>
        <w:autoSpaceDE/>
        <w:autoSpaceDN/>
        <w:spacing w:before="100" w:beforeAutospacing="1" w:after="100" w:afterAutospacing="1"/>
        <w:ind w:left="1440"/>
      </w:pPr>
      <w:r w:rsidRPr="00925BCD">
        <w:t>Click on Online Service</w:t>
      </w:r>
      <w:r w:rsidR="00B26F59">
        <w:t xml:space="preserve"> </w:t>
      </w:r>
      <w:r w:rsidRPr="00925BCD">
        <w:t>&gt;</w:t>
      </w:r>
      <w:r w:rsidR="00B26F59">
        <w:t xml:space="preserve"> </w:t>
      </w:r>
      <w:r w:rsidRPr="00925BCD">
        <w:t>One Member –</w:t>
      </w:r>
      <w:r w:rsidR="00B26F59">
        <w:t xml:space="preserve"> </w:t>
      </w:r>
      <w:r w:rsidRPr="00925BCD">
        <w:t>One EPF account</w:t>
      </w:r>
    </w:p>
    <w:p w14:paraId="1E2454DD" w14:textId="77777777" w:rsidR="00AE67B1" w:rsidRDefault="00AE67B1" w:rsidP="00AE67B1">
      <w:pPr>
        <w:widowControl/>
        <w:numPr>
          <w:ilvl w:val="0"/>
          <w:numId w:val="29"/>
        </w:numPr>
        <w:tabs>
          <w:tab w:val="clear" w:pos="720"/>
          <w:tab w:val="num" w:pos="1095"/>
        </w:tabs>
        <w:autoSpaceDE/>
        <w:autoSpaceDN/>
        <w:spacing w:before="100" w:beforeAutospacing="1" w:after="100" w:afterAutospacing="1"/>
        <w:ind w:left="1440"/>
      </w:pPr>
      <w:r w:rsidRPr="00925BCD">
        <w:t>Fill the PF/EPS Account no.</w:t>
      </w:r>
    </w:p>
    <w:p w14:paraId="72D86FD5" w14:textId="61B768EF" w:rsidR="00AE67B1" w:rsidRDefault="00AE67B1" w:rsidP="00AE67B1">
      <w:pPr>
        <w:widowControl/>
        <w:numPr>
          <w:ilvl w:val="0"/>
          <w:numId w:val="29"/>
        </w:numPr>
        <w:tabs>
          <w:tab w:val="clear" w:pos="720"/>
          <w:tab w:val="num" w:pos="1095"/>
        </w:tabs>
        <w:autoSpaceDE/>
        <w:autoSpaceDN/>
        <w:spacing w:before="100" w:beforeAutospacing="1" w:after="100" w:afterAutospacing="1"/>
        <w:ind w:left="1440"/>
      </w:pPr>
      <w:r w:rsidRPr="00925BCD">
        <w:t xml:space="preserve">Enter you Member ID/UAN &amp; click on </w:t>
      </w:r>
      <w:r w:rsidR="00B26F59">
        <w:t>’</w:t>
      </w:r>
      <w:r w:rsidRPr="00925BCD">
        <w:t>Get Details</w:t>
      </w:r>
      <w:r w:rsidR="00B26F59">
        <w:t>’</w:t>
      </w:r>
    </w:p>
    <w:p w14:paraId="74473E81" w14:textId="77777777" w:rsidR="00AE67B1" w:rsidRDefault="00AE67B1" w:rsidP="00AE67B1">
      <w:pPr>
        <w:widowControl/>
        <w:numPr>
          <w:ilvl w:val="0"/>
          <w:numId w:val="29"/>
        </w:numPr>
        <w:tabs>
          <w:tab w:val="clear" w:pos="720"/>
          <w:tab w:val="num" w:pos="1095"/>
        </w:tabs>
        <w:autoSpaceDE/>
        <w:autoSpaceDN/>
        <w:spacing w:before="100" w:beforeAutospacing="1" w:after="100" w:afterAutospacing="1"/>
        <w:ind w:left="1440"/>
      </w:pPr>
      <w:r w:rsidRPr="00925BCD">
        <w:t>Select the last employer for which PF needs to be transferred</w:t>
      </w:r>
    </w:p>
    <w:p w14:paraId="6C35CC14" w14:textId="77777777" w:rsidR="00AE67B1" w:rsidRDefault="00AE67B1" w:rsidP="00AE67B1">
      <w:pPr>
        <w:widowControl/>
        <w:numPr>
          <w:ilvl w:val="0"/>
          <w:numId w:val="29"/>
        </w:numPr>
        <w:tabs>
          <w:tab w:val="clear" w:pos="720"/>
          <w:tab w:val="num" w:pos="1095"/>
        </w:tabs>
        <w:autoSpaceDE/>
        <w:autoSpaceDN/>
        <w:spacing w:before="100" w:beforeAutospacing="1" w:after="100" w:afterAutospacing="1"/>
        <w:ind w:left="1440"/>
      </w:pPr>
      <w:r w:rsidRPr="00925BCD">
        <w:t>Click on Send OTP</w:t>
      </w:r>
    </w:p>
    <w:p w14:paraId="66E306C9" w14:textId="77777777" w:rsidR="00AE67B1" w:rsidRDefault="00AE67B1" w:rsidP="00AE67B1">
      <w:pPr>
        <w:widowControl/>
        <w:numPr>
          <w:ilvl w:val="0"/>
          <w:numId w:val="29"/>
        </w:numPr>
        <w:tabs>
          <w:tab w:val="clear" w:pos="720"/>
          <w:tab w:val="num" w:pos="1095"/>
        </w:tabs>
        <w:autoSpaceDE/>
        <w:autoSpaceDN/>
        <w:spacing w:before="100" w:beforeAutospacing="1" w:after="100" w:afterAutospacing="1"/>
        <w:ind w:left="1440"/>
      </w:pPr>
      <w:r w:rsidRPr="00925BCD">
        <w:t>Fill the OTP and submit the request</w:t>
      </w:r>
    </w:p>
    <w:p w14:paraId="2E884009" w14:textId="77777777" w:rsidR="00AE67B1" w:rsidRDefault="00AE67B1" w:rsidP="00AE67B1">
      <w:pPr>
        <w:pStyle w:val="BodyText"/>
        <w:spacing w:before="8"/>
        <w:ind w:firstLine="720"/>
        <w:rPr>
          <w:sz w:val="23"/>
        </w:rPr>
      </w:pPr>
    </w:p>
    <w:p w14:paraId="3C0D6C24" w14:textId="77777777" w:rsidR="00AE67B1" w:rsidRPr="00E540B7" w:rsidRDefault="00AE67B1" w:rsidP="00AE67B1">
      <w:pPr>
        <w:pStyle w:val="Heading1"/>
        <w:numPr>
          <w:ilvl w:val="0"/>
          <w:numId w:val="3"/>
        </w:numPr>
        <w:tabs>
          <w:tab w:val="num" w:pos="360"/>
          <w:tab w:val="left" w:pos="806"/>
        </w:tabs>
        <w:spacing w:before="55"/>
        <w:ind w:left="805" w:hanging="361"/>
      </w:pPr>
      <w:r w:rsidRPr="00E540B7">
        <w:t xml:space="preserve">Where can I find my previous years PF statements? </w:t>
      </w:r>
    </w:p>
    <w:p w14:paraId="69FA76DE" w14:textId="77777777" w:rsidR="00AE67B1" w:rsidRPr="00E540B7" w:rsidRDefault="00AE67B1" w:rsidP="00AE67B1">
      <w:pPr>
        <w:pStyle w:val="Heading1"/>
        <w:tabs>
          <w:tab w:val="left" w:pos="806"/>
        </w:tabs>
        <w:spacing w:before="55"/>
      </w:pPr>
    </w:p>
    <w:p w14:paraId="39B14F3E" w14:textId="74F8A673" w:rsidR="00AE67B1" w:rsidRDefault="00AE67B1" w:rsidP="00004375">
      <w:pPr>
        <w:pStyle w:val="Heading1"/>
        <w:tabs>
          <w:tab w:val="left" w:pos="806"/>
        </w:tabs>
        <w:spacing w:before="55"/>
        <w:ind w:left="720" w:firstLine="0"/>
        <w:rPr>
          <w:b w:val="0"/>
          <w:bCs w:val="0"/>
        </w:rPr>
      </w:pPr>
      <w:r w:rsidRPr="0050299C">
        <w:rPr>
          <w:b w:val="0"/>
          <w:bCs w:val="0"/>
        </w:rPr>
        <w:t>Every year</w:t>
      </w:r>
      <w:r w:rsidR="003D652E">
        <w:rPr>
          <w:b w:val="0"/>
          <w:bCs w:val="0"/>
        </w:rPr>
        <w:t>,</w:t>
      </w:r>
      <w:r w:rsidRPr="0050299C">
        <w:rPr>
          <w:b w:val="0"/>
          <w:bCs w:val="0"/>
        </w:rPr>
        <w:t xml:space="preserve"> PF statements are distributed to all </w:t>
      </w:r>
      <w:r w:rsidR="00157047" w:rsidRPr="0050299C">
        <w:rPr>
          <w:b w:val="0"/>
          <w:bCs w:val="0"/>
        </w:rPr>
        <w:t>employees,</w:t>
      </w:r>
      <w:r w:rsidRPr="0050299C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and </w:t>
      </w:r>
      <w:r w:rsidR="003D652E">
        <w:rPr>
          <w:b w:val="0"/>
          <w:bCs w:val="0"/>
        </w:rPr>
        <w:t xml:space="preserve">they are </w:t>
      </w:r>
      <w:r>
        <w:rPr>
          <w:b w:val="0"/>
          <w:bCs w:val="0"/>
        </w:rPr>
        <w:t xml:space="preserve">instructed </w:t>
      </w:r>
      <w:r w:rsidRPr="0050299C">
        <w:rPr>
          <w:b w:val="0"/>
          <w:bCs w:val="0"/>
        </w:rPr>
        <w:t>to download</w:t>
      </w:r>
      <w:r w:rsidR="001E3E20">
        <w:rPr>
          <w:b w:val="0"/>
          <w:bCs w:val="0"/>
        </w:rPr>
        <w:t xml:space="preserve"> </w:t>
      </w:r>
      <w:r w:rsidRPr="0050299C">
        <w:rPr>
          <w:b w:val="0"/>
          <w:bCs w:val="0"/>
        </w:rPr>
        <w:t>it from our payroll servicer</w:t>
      </w:r>
      <w:r w:rsidR="001E3E20">
        <w:rPr>
          <w:b w:val="0"/>
          <w:bCs w:val="0"/>
        </w:rPr>
        <w:t xml:space="preserve"> </w:t>
      </w:r>
      <w:r w:rsidRPr="0050299C">
        <w:rPr>
          <w:b w:val="0"/>
          <w:bCs w:val="0"/>
        </w:rPr>
        <w:t>provider portal. In case you have not downloaded your recent statement</w:t>
      </w:r>
      <w:r>
        <w:rPr>
          <w:b w:val="0"/>
          <w:bCs w:val="0"/>
        </w:rPr>
        <w:t>s</w:t>
      </w:r>
      <w:r w:rsidR="003D652E">
        <w:rPr>
          <w:b w:val="0"/>
          <w:bCs w:val="0"/>
        </w:rPr>
        <w:t>, y</w:t>
      </w:r>
      <w:r w:rsidRPr="0050299C">
        <w:rPr>
          <w:b w:val="0"/>
          <w:bCs w:val="0"/>
        </w:rPr>
        <w:t xml:space="preserve">ou will be able to download it </w:t>
      </w:r>
      <w:r>
        <w:rPr>
          <w:b w:val="0"/>
          <w:bCs w:val="0"/>
        </w:rPr>
        <w:t xml:space="preserve">now </w:t>
      </w:r>
      <w:r w:rsidRPr="0050299C">
        <w:rPr>
          <w:b w:val="0"/>
          <w:bCs w:val="0"/>
        </w:rPr>
        <w:t xml:space="preserve">for </w:t>
      </w:r>
      <w:r w:rsidR="003D652E">
        <w:rPr>
          <w:b w:val="0"/>
          <w:bCs w:val="0"/>
        </w:rPr>
        <w:t xml:space="preserve">the </w:t>
      </w:r>
      <w:r w:rsidRPr="0050299C">
        <w:rPr>
          <w:b w:val="0"/>
          <w:bCs w:val="0"/>
        </w:rPr>
        <w:t xml:space="preserve">last 3 years from </w:t>
      </w:r>
      <w:hyperlink r:id="rId28" w:history="1">
        <w:proofErr w:type="spellStart"/>
        <w:r w:rsidRPr="0050299C">
          <w:rPr>
            <w:rStyle w:val="Hyperlink"/>
            <w:b w:val="0"/>
            <w:bCs w:val="0"/>
          </w:rPr>
          <w:t>Allsec</w:t>
        </w:r>
        <w:proofErr w:type="spellEnd"/>
        <w:r w:rsidRPr="0050299C">
          <w:rPr>
            <w:rStyle w:val="Hyperlink"/>
            <w:b w:val="0"/>
            <w:bCs w:val="0"/>
          </w:rPr>
          <w:t xml:space="preserve"> Technologies</w:t>
        </w:r>
        <w:r>
          <w:rPr>
            <w:rStyle w:val="Hyperlink"/>
            <w:b w:val="0"/>
            <w:bCs w:val="0"/>
          </w:rPr>
          <w:t xml:space="preserve"> </w:t>
        </w:r>
        <w:r w:rsidRPr="0050299C">
          <w:rPr>
            <w:rStyle w:val="Hyperlink"/>
            <w:b w:val="0"/>
            <w:bCs w:val="0"/>
          </w:rPr>
          <w:t>(allsechro.com)</w:t>
        </w:r>
      </w:hyperlink>
      <w:r w:rsidRPr="0050299C">
        <w:rPr>
          <w:b w:val="0"/>
          <w:bCs w:val="0"/>
        </w:rPr>
        <w:t xml:space="preserve">. </w:t>
      </w:r>
      <w:r>
        <w:rPr>
          <w:b w:val="0"/>
          <w:bCs w:val="0"/>
        </w:rPr>
        <w:t xml:space="preserve">Please ensure you download and save these documents before exiting the company. </w:t>
      </w:r>
      <w:r w:rsidRPr="0050299C">
        <w:rPr>
          <w:b w:val="0"/>
          <w:bCs w:val="0"/>
        </w:rPr>
        <w:t xml:space="preserve"> </w:t>
      </w:r>
    </w:p>
    <w:p w14:paraId="6239C7A1" w14:textId="77777777" w:rsidR="00AE67B1" w:rsidRDefault="00AE67B1" w:rsidP="00AE67B1">
      <w:pPr>
        <w:pStyle w:val="Heading1"/>
        <w:tabs>
          <w:tab w:val="left" w:pos="806"/>
        </w:tabs>
        <w:spacing w:line="249" w:lineRule="auto"/>
        <w:ind w:right="377" w:firstLine="0"/>
      </w:pPr>
    </w:p>
    <w:p w14:paraId="5DAC4E9E" w14:textId="6E710E93" w:rsidR="00AE67B1" w:rsidRDefault="00AE67B1" w:rsidP="00AE67B1">
      <w:pPr>
        <w:pStyle w:val="Heading1"/>
        <w:numPr>
          <w:ilvl w:val="0"/>
          <w:numId w:val="3"/>
        </w:numPr>
        <w:tabs>
          <w:tab w:val="num" w:pos="360"/>
          <w:tab w:val="left" w:pos="806"/>
        </w:tabs>
        <w:spacing w:line="249" w:lineRule="auto"/>
        <w:ind w:left="805" w:right="377" w:hanging="361"/>
      </w:pPr>
      <w:r>
        <w:t xml:space="preserve">If I am submitting PF withdrawal forms </w:t>
      </w:r>
      <w:r w:rsidR="003D652E">
        <w:t>after</w:t>
      </w:r>
      <w:r>
        <w:t>2 months of my exit, how much time will it take to process my PF</w:t>
      </w:r>
      <w:r>
        <w:rPr>
          <w:spacing w:val="-47"/>
        </w:rPr>
        <w:t xml:space="preserve"> </w:t>
      </w:r>
      <w:r>
        <w:t>settlement?</w:t>
      </w:r>
    </w:p>
    <w:p w14:paraId="3650E927" w14:textId="77777777" w:rsidR="00AE67B1" w:rsidRDefault="00AE67B1" w:rsidP="00AE67B1">
      <w:pPr>
        <w:pStyle w:val="Heading1"/>
        <w:tabs>
          <w:tab w:val="left" w:pos="806"/>
        </w:tabs>
        <w:spacing w:line="249" w:lineRule="auto"/>
        <w:ind w:right="377" w:firstLine="0"/>
      </w:pPr>
    </w:p>
    <w:p w14:paraId="590D4A45" w14:textId="6A5F0739" w:rsidR="00AE67B1" w:rsidRDefault="00AE67B1" w:rsidP="00AE67B1">
      <w:pPr>
        <w:pStyle w:val="BodyText"/>
        <w:spacing w:before="3" w:line="249" w:lineRule="auto"/>
        <w:ind w:left="815" w:right="446" w:hanging="10"/>
      </w:pPr>
      <w:r>
        <w:t>Your PF settlement will be processed and credited within 15 working days. In case of any question</w:t>
      </w:r>
      <w:r w:rsidR="003D652E">
        <w:t>,</w:t>
      </w:r>
      <w:r>
        <w:t xml:space="preserve"> please log a helpdesk </w:t>
      </w:r>
      <w:r w:rsidR="003D652E">
        <w:t xml:space="preserve">request </w:t>
      </w:r>
      <w:r>
        <w:t xml:space="preserve">at the Allsec Alumni portal by raising a query.  </w:t>
      </w:r>
    </w:p>
    <w:p w14:paraId="6DE70F62" w14:textId="77777777" w:rsidR="00AE67B1" w:rsidRDefault="00AE67B1" w:rsidP="00AE67B1">
      <w:pPr>
        <w:pStyle w:val="BodyText"/>
        <w:spacing w:before="3" w:line="249" w:lineRule="auto"/>
        <w:ind w:left="815" w:right="446" w:hanging="10"/>
      </w:pPr>
    </w:p>
    <w:p w14:paraId="54460608" w14:textId="616CB936" w:rsidR="00AE67B1" w:rsidRDefault="00AE67B1" w:rsidP="00AE67B1">
      <w:pPr>
        <w:pStyle w:val="BodyText"/>
        <w:spacing w:before="3" w:line="249" w:lineRule="auto"/>
        <w:ind w:left="815" w:right="446" w:hanging="10"/>
        <w:rPr>
          <w:color w:val="0562C1"/>
          <w:u w:val="single" w:color="0000FF"/>
        </w:rPr>
      </w:pPr>
      <w:r>
        <w:t xml:space="preserve">In case you have not received your PF within </w:t>
      </w:r>
      <w:r w:rsidR="003D652E">
        <w:t xml:space="preserve">the </w:t>
      </w:r>
      <w:r>
        <w:t>stipulated time</w:t>
      </w:r>
      <w:r w:rsidR="003D652E">
        <w:t>,</w:t>
      </w:r>
      <w:r>
        <w:t xml:space="preserve"> </w:t>
      </w:r>
      <w:r w:rsidR="003D652E">
        <w:rPr>
          <w:spacing w:val="-2"/>
        </w:rPr>
        <w:t xml:space="preserve">write </w:t>
      </w:r>
      <w:r>
        <w:t>to</w:t>
      </w:r>
      <w:r>
        <w:rPr>
          <w:spacing w:val="1"/>
        </w:rPr>
        <w:t xml:space="preserve"> </w:t>
      </w:r>
      <w:hyperlink r:id="rId29">
        <w:r>
          <w:rPr>
            <w:color w:val="0562C1"/>
            <w:u w:val="single" w:color="0000FF"/>
          </w:rPr>
          <w:t>PFHelpdeskExited@publicissapient.com</w:t>
        </w:r>
      </w:hyperlink>
    </w:p>
    <w:p w14:paraId="1D623C3F" w14:textId="77777777" w:rsidR="00AE67B1" w:rsidRDefault="00AE67B1" w:rsidP="00AE67B1">
      <w:pPr>
        <w:pStyle w:val="BodyText"/>
        <w:spacing w:before="3" w:line="249" w:lineRule="auto"/>
        <w:ind w:left="815" w:right="446" w:hanging="10"/>
        <w:rPr>
          <w:color w:val="0562C1"/>
          <w:u w:val="single" w:color="0000FF"/>
        </w:rPr>
      </w:pPr>
    </w:p>
    <w:p w14:paraId="5CAE0078" w14:textId="5C254F9D" w:rsidR="00AE67B1" w:rsidRDefault="00AE67B1" w:rsidP="00AE67B1">
      <w:pPr>
        <w:pStyle w:val="Heading1"/>
        <w:numPr>
          <w:ilvl w:val="0"/>
          <w:numId w:val="3"/>
        </w:numPr>
        <w:tabs>
          <w:tab w:val="num" w:pos="360"/>
          <w:tab w:val="left" w:pos="806"/>
        </w:tabs>
        <w:spacing w:before="55"/>
        <w:ind w:left="805" w:hanging="361"/>
      </w:pPr>
      <w:r>
        <w:t>Where 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 w:rsidR="00E144CF">
        <w:rPr>
          <w:spacing w:val="-2"/>
        </w:rPr>
        <w:t xml:space="preserve">about </w:t>
      </w:r>
      <w:r>
        <w:t>my</w:t>
      </w:r>
      <w:r>
        <w:rPr>
          <w:spacing w:val="-1"/>
        </w:rPr>
        <w:t xml:space="preserve"> </w:t>
      </w:r>
      <w:r>
        <w:t>Provident</w:t>
      </w:r>
      <w:r>
        <w:rPr>
          <w:spacing w:val="-2"/>
        </w:rPr>
        <w:t xml:space="preserve"> </w:t>
      </w:r>
      <w:r>
        <w:t>Fund</w:t>
      </w:r>
      <w:r>
        <w:rPr>
          <w:spacing w:val="-2"/>
        </w:rPr>
        <w:t xml:space="preserve"> </w:t>
      </w:r>
      <w:r>
        <w:t xml:space="preserve">account </w:t>
      </w:r>
      <w:r w:rsidR="00E144CF">
        <w:t xml:space="preserve">number </w:t>
      </w:r>
      <w:r>
        <w:t>and UAN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forms?</w:t>
      </w:r>
    </w:p>
    <w:p w14:paraId="1A54F5A8" w14:textId="4A835D78" w:rsidR="00AE67B1" w:rsidRDefault="00AE67B1" w:rsidP="00AE67B1">
      <w:pPr>
        <w:pStyle w:val="BodyText"/>
        <w:spacing w:before="45"/>
        <w:ind w:left="795"/>
      </w:pPr>
      <w:r>
        <w:t>Your</w:t>
      </w:r>
      <w:r>
        <w:rPr>
          <w:spacing w:val="-2"/>
        </w:rPr>
        <w:t xml:space="preserve"> </w:t>
      </w:r>
      <w:r>
        <w:t>Provident</w:t>
      </w:r>
      <w:r>
        <w:rPr>
          <w:spacing w:val="-3"/>
        </w:rPr>
        <w:t xml:space="preserve"> </w:t>
      </w:r>
      <w:r>
        <w:t>Fund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number and UAN</w:t>
      </w:r>
      <w:r>
        <w:rPr>
          <w:spacing w:val="-1"/>
        </w:rPr>
        <w:t xml:space="preserve"> </w:t>
      </w:r>
      <w:r w:rsidR="00E144CF">
        <w:rPr>
          <w:spacing w:val="-1"/>
        </w:rPr>
        <w:t xml:space="preserve">number </w:t>
      </w:r>
      <w:r w:rsidR="00E144CF">
        <w:t>are</w:t>
      </w:r>
      <w:r>
        <w:rPr>
          <w:spacing w:val="-3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E144CF">
        <w:t>right-hand</w:t>
      </w:r>
      <w:r>
        <w:rPr>
          <w:spacing w:val="-2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proofErr w:type="spellStart"/>
      <w:r>
        <w:t>Payslip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 w:rsidR="00E144CF">
        <w:t>s</w:t>
      </w:r>
      <w:r>
        <w:t>hown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–</w:t>
      </w:r>
    </w:p>
    <w:p w14:paraId="4860DD63" w14:textId="77777777" w:rsidR="00AE67B1" w:rsidRDefault="00AE67B1" w:rsidP="00AE67B1">
      <w:pPr>
        <w:pStyle w:val="BodyText"/>
        <w:spacing w:before="2"/>
        <w:rPr>
          <w:sz w:val="25"/>
        </w:rPr>
      </w:pPr>
    </w:p>
    <w:p w14:paraId="4719F103" w14:textId="77777777" w:rsidR="00AE67B1" w:rsidRDefault="00AE67B1" w:rsidP="00736753">
      <w:pPr>
        <w:pStyle w:val="BodyText"/>
        <w:spacing w:before="2"/>
        <w:ind w:left="805"/>
        <w:rPr>
          <w:sz w:val="25"/>
        </w:rPr>
      </w:pPr>
      <w:r>
        <w:rPr>
          <w:noProof/>
          <w:sz w:val="25"/>
          <w:lang w:val="en-IN" w:eastAsia="en-IN"/>
        </w:rPr>
        <w:lastRenderedPageBreak/>
        <w:drawing>
          <wp:inline distT="0" distB="0" distL="0" distR="0" wp14:anchorId="1BF3858B" wp14:editId="6856DE84">
            <wp:extent cx="5389381" cy="1189482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09" cy="119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D5F5" w14:textId="77777777" w:rsidR="00AE67B1" w:rsidRDefault="00AE67B1" w:rsidP="00AE67B1">
      <w:pPr>
        <w:pStyle w:val="BodyText"/>
        <w:rPr>
          <w:b/>
          <w:sz w:val="20"/>
        </w:rPr>
      </w:pPr>
    </w:p>
    <w:p w14:paraId="43976572" w14:textId="77777777" w:rsidR="00AE67B1" w:rsidRDefault="00AE67B1" w:rsidP="00AE67B1">
      <w:pPr>
        <w:pStyle w:val="BodyText"/>
        <w:rPr>
          <w:sz w:val="25"/>
        </w:rPr>
      </w:pPr>
    </w:p>
    <w:p w14:paraId="221BA44D" w14:textId="77777777" w:rsidR="00AE67B1" w:rsidRDefault="00AE67B1" w:rsidP="00AE67B1">
      <w:pPr>
        <w:pStyle w:val="Heading1"/>
        <w:numPr>
          <w:ilvl w:val="0"/>
          <w:numId w:val="3"/>
        </w:numPr>
        <w:tabs>
          <w:tab w:val="num" w:pos="360"/>
          <w:tab w:val="left" w:pos="806"/>
        </w:tabs>
        <w:ind w:left="805" w:hanging="361"/>
      </w:pPr>
      <w:r>
        <w:t>Where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PF</w:t>
      </w:r>
      <w:r>
        <w:rPr>
          <w:spacing w:val="-2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Publicis</w:t>
      </w:r>
      <w:r>
        <w:rPr>
          <w:spacing w:val="-3"/>
        </w:rPr>
        <w:t xml:space="preserve"> </w:t>
      </w:r>
      <w:r>
        <w:t>Sapient</w:t>
      </w:r>
      <w:r>
        <w:rPr>
          <w:spacing w:val="-3"/>
        </w:rPr>
        <w:t xml:space="preserve"> </w:t>
      </w:r>
      <w:r>
        <w:t>kept?</w:t>
      </w:r>
    </w:p>
    <w:p w14:paraId="197AE84E" w14:textId="18DE058A" w:rsidR="00AE67B1" w:rsidRDefault="00AE67B1" w:rsidP="00AE67B1">
      <w:pPr>
        <w:pStyle w:val="BodyText"/>
        <w:spacing w:before="12" w:line="252" w:lineRule="auto"/>
        <w:ind w:left="720" w:right="129"/>
      </w:pPr>
      <w:r>
        <w:t>The</w:t>
      </w:r>
      <w:r>
        <w:rPr>
          <w:spacing w:val="-7"/>
        </w:rPr>
        <w:t xml:space="preserve"> </w:t>
      </w:r>
      <w:r>
        <w:t>Provident</w:t>
      </w:r>
      <w:r>
        <w:rPr>
          <w:spacing w:val="-6"/>
        </w:rPr>
        <w:t xml:space="preserve"> </w:t>
      </w:r>
      <w:r>
        <w:t>Fund</w:t>
      </w:r>
      <w:r>
        <w:rPr>
          <w:spacing w:val="-6"/>
        </w:rPr>
        <w:t xml:space="preserve"> </w:t>
      </w:r>
      <w:r>
        <w:t>accounts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Publicis</w:t>
      </w:r>
      <w:r>
        <w:rPr>
          <w:spacing w:val="-5"/>
        </w:rPr>
        <w:t xml:space="preserve"> </w:t>
      </w:r>
      <w:r>
        <w:t>Sapient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maintained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trust</w:t>
      </w:r>
      <w:r>
        <w:rPr>
          <w:spacing w:val="-7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“TLG</w:t>
      </w:r>
      <w:r>
        <w:rPr>
          <w:spacing w:val="-7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LIMITED EMPLOYEES</w:t>
      </w:r>
      <w:r>
        <w:rPr>
          <w:spacing w:val="-1"/>
        </w:rPr>
        <w:t xml:space="preserve"> </w:t>
      </w:r>
      <w:r>
        <w:t>PROVIDENT FUND TRUST”</w:t>
      </w:r>
      <w:r w:rsidR="00E144CF">
        <w:t>.</w:t>
      </w:r>
      <w:r>
        <w:t xml:space="preserve"> Address: 15</w:t>
      </w:r>
      <w:r w:rsidRPr="00345CE3">
        <w:rPr>
          <w:vertAlign w:val="superscript"/>
        </w:rPr>
        <w:t>th</w:t>
      </w:r>
      <w:r>
        <w:t xml:space="preserve"> Floor, Urmi Estate, Tower A, 95 Ganpat Rao Kadam Marg, Lower Parel (W), Mumbai – 400013. Employee </w:t>
      </w:r>
      <w:r w:rsidR="00E144CF">
        <w:t>P</w:t>
      </w:r>
      <w:r>
        <w:t xml:space="preserve">ension </w:t>
      </w:r>
      <w:r w:rsidR="00E144CF">
        <w:t>S</w:t>
      </w:r>
      <w:r>
        <w:t>cheme (EPS) is deposited at EPFO Mumbai Bandra.</w:t>
      </w:r>
    </w:p>
    <w:p w14:paraId="1B2EB302" w14:textId="77777777" w:rsidR="00AE67B1" w:rsidRDefault="00AE67B1" w:rsidP="00AE67B1">
      <w:pPr>
        <w:pStyle w:val="BodyText"/>
        <w:spacing w:before="12" w:line="252" w:lineRule="auto"/>
        <w:ind w:left="720" w:right="129"/>
      </w:pPr>
    </w:p>
    <w:p w14:paraId="69960FD1" w14:textId="343CC501" w:rsidR="00AE67B1" w:rsidRDefault="00AE67B1" w:rsidP="00AE67B1">
      <w:pPr>
        <w:pStyle w:val="Heading1"/>
        <w:numPr>
          <w:ilvl w:val="0"/>
          <w:numId w:val="3"/>
        </w:numPr>
        <w:tabs>
          <w:tab w:val="num" w:pos="360"/>
          <w:tab w:val="left" w:pos="806"/>
        </w:tabs>
        <w:spacing w:before="1"/>
        <w:ind w:left="805" w:hanging="36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 w:rsidR="00157047">
        <w:t>EPS?</w:t>
      </w:r>
      <w:r>
        <w:t xml:space="preserve">  </w:t>
      </w:r>
    </w:p>
    <w:p w14:paraId="3CE9B8B1" w14:textId="77777777" w:rsidR="00AE67B1" w:rsidRDefault="00AE67B1" w:rsidP="00AE67B1">
      <w:pPr>
        <w:pStyle w:val="Heading1"/>
        <w:tabs>
          <w:tab w:val="left" w:pos="806"/>
        </w:tabs>
        <w:spacing w:before="1"/>
        <w:ind w:firstLine="0"/>
      </w:pPr>
    </w:p>
    <w:p w14:paraId="6D5F2A20" w14:textId="46EEAD68" w:rsidR="00AE67B1" w:rsidRDefault="00AE67B1" w:rsidP="00AE67B1">
      <w:pPr>
        <w:pStyle w:val="BodyText"/>
        <w:spacing w:before="11" w:line="249" w:lineRule="auto"/>
        <w:ind w:left="720" w:right="129"/>
      </w:pPr>
      <w:r>
        <w:t>EPS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 w:rsidR="00E144CF">
        <w:t>E</w:t>
      </w:r>
      <w:r>
        <w:t>mployee’s</w:t>
      </w:r>
      <w:r>
        <w:rPr>
          <w:spacing w:val="-5"/>
        </w:rPr>
        <w:t xml:space="preserve"> </w:t>
      </w:r>
      <w:r w:rsidR="00E144CF">
        <w:t>P</w:t>
      </w:r>
      <w:r>
        <w:t>ension</w:t>
      </w:r>
      <w:r>
        <w:rPr>
          <w:spacing w:val="-4"/>
        </w:rPr>
        <w:t xml:space="preserve"> </w:t>
      </w:r>
      <w:r w:rsidR="00E144CF">
        <w:t>S</w:t>
      </w:r>
      <w:r>
        <w:t>cheme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contribution</w:t>
      </w:r>
      <w:r>
        <w:rPr>
          <w:spacing w:val="-5"/>
        </w:rPr>
        <w:t xml:space="preserve"> </w:t>
      </w:r>
      <w:r w:rsidR="00157CEE">
        <w:rPr>
          <w:spacing w:val="-5"/>
        </w:rPr>
        <w:t xml:space="preserve">is </w:t>
      </w:r>
      <w:r>
        <w:t>made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 w:rsidR="00157CEE">
        <w:rPr>
          <w:spacing w:val="-4"/>
        </w:rPr>
        <w:t xml:space="preserve">the </w:t>
      </w:r>
      <w:r w:rsidRPr="00E33FAE">
        <w:t xml:space="preserve">employer. </w:t>
      </w:r>
      <w:r w:rsidRPr="00E33FAE">
        <w:rPr>
          <w:spacing w:val="-5"/>
        </w:rPr>
        <w:t xml:space="preserve"> </w:t>
      </w:r>
      <w:r w:rsidR="00157CEE">
        <w:rPr>
          <w:spacing w:val="-5"/>
        </w:rPr>
        <w:t xml:space="preserve">If </w:t>
      </w:r>
      <w:r w:rsidRPr="00E33FAE">
        <w:rPr>
          <w:spacing w:val="-5"/>
        </w:rPr>
        <w:t xml:space="preserve">you are eligible for EPS membership, you </w:t>
      </w:r>
      <w:r w:rsidR="00157CEE">
        <w:rPr>
          <w:spacing w:val="-5"/>
        </w:rPr>
        <w:t xml:space="preserve">will </w:t>
      </w:r>
      <w:r w:rsidRPr="00E33FAE">
        <w:rPr>
          <w:spacing w:val="-5"/>
        </w:rPr>
        <w:t xml:space="preserve">be able to see EPS account number in your </w:t>
      </w:r>
      <w:r w:rsidR="00157047" w:rsidRPr="00E33FAE">
        <w:rPr>
          <w:spacing w:val="-5"/>
        </w:rPr>
        <w:t>pay slip</w:t>
      </w:r>
      <w:r w:rsidRPr="00E33FAE">
        <w:rPr>
          <w:spacing w:val="-5"/>
        </w:rPr>
        <w:t xml:space="preserve">. </w:t>
      </w:r>
      <w:r w:rsidRPr="00E33FAE">
        <w:t>If</w:t>
      </w:r>
      <w:r w:rsidRPr="00E33FAE">
        <w:rPr>
          <w:spacing w:val="-5"/>
        </w:rPr>
        <w:t xml:space="preserve"> </w:t>
      </w:r>
      <w:r w:rsidRPr="00E33FAE">
        <w:t>your</w:t>
      </w:r>
      <w:r w:rsidRPr="00E33FAE">
        <w:rPr>
          <w:spacing w:val="-5"/>
        </w:rPr>
        <w:t xml:space="preserve"> </w:t>
      </w:r>
      <w:r w:rsidRPr="00E33FAE">
        <w:t>tenure</w:t>
      </w:r>
      <w:r w:rsidRPr="00E33FAE">
        <w:rPr>
          <w:spacing w:val="-6"/>
        </w:rPr>
        <w:t xml:space="preserve"> </w:t>
      </w:r>
      <w:r w:rsidRPr="00E33FAE">
        <w:t>is</w:t>
      </w:r>
      <w:r w:rsidRPr="00E33FAE">
        <w:rPr>
          <w:spacing w:val="-6"/>
        </w:rPr>
        <w:t xml:space="preserve"> </w:t>
      </w:r>
      <w:r w:rsidRPr="00E33FAE">
        <w:t>more</w:t>
      </w:r>
      <w:r w:rsidRPr="00E33FAE">
        <w:rPr>
          <w:spacing w:val="-5"/>
        </w:rPr>
        <w:t xml:space="preserve"> </w:t>
      </w:r>
      <w:r w:rsidRPr="00E33FAE">
        <w:t>than</w:t>
      </w:r>
      <w:r w:rsidRPr="00E33FAE">
        <w:rPr>
          <w:spacing w:val="-5"/>
        </w:rPr>
        <w:t xml:space="preserve"> </w:t>
      </w:r>
      <w:r w:rsidRPr="00E33FAE">
        <w:t>6</w:t>
      </w:r>
      <w:r w:rsidRPr="00E33FAE">
        <w:rPr>
          <w:spacing w:val="-8"/>
        </w:rPr>
        <w:t xml:space="preserve"> </w:t>
      </w:r>
      <w:r w:rsidRPr="00E33FAE">
        <w:t>months</w:t>
      </w:r>
      <w:r w:rsidR="00157CEE">
        <w:t xml:space="preserve"> in the organization</w:t>
      </w:r>
      <w:r w:rsidRPr="00E33FAE">
        <w:t>,</w:t>
      </w:r>
      <w:r w:rsidRPr="00E33FAE">
        <w:rPr>
          <w:spacing w:val="1"/>
        </w:rPr>
        <w:t xml:space="preserve"> </w:t>
      </w:r>
      <w:r w:rsidRPr="00E33FAE">
        <w:t xml:space="preserve">then you </w:t>
      </w:r>
      <w:r w:rsidR="00157CEE">
        <w:t xml:space="preserve">will be </w:t>
      </w:r>
      <w:r w:rsidRPr="00E33FAE">
        <w:t xml:space="preserve">eligible to withdraw </w:t>
      </w:r>
      <w:r w:rsidR="00157CEE">
        <w:t xml:space="preserve">the </w:t>
      </w:r>
      <w:r w:rsidRPr="00E33FAE">
        <w:t>pension</w:t>
      </w:r>
      <w:r>
        <w:t xml:space="preserve"> fund (EPS). If you want to withdraw</w:t>
      </w:r>
      <w:r w:rsidR="00157CEE">
        <w:t xml:space="preserve"> the EPS amount</w:t>
      </w:r>
      <w:r>
        <w:t xml:space="preserve">, you need to submit </w:t>
      </w:r>
      <w:r w:rsidR="00157CEE">
        <w:t xml:space="preserve">a </w:t>
      </w:r>
      <w:r>
        <w:t>request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 xml:space="preserve">UAN at </w:t>
      </w:r>
      <w:hyperlink r:id="rId31" w:history="1">
        <w:r w:rsidRPr="003404A6">
          <w:rPr>
            <w:rStyle w:val="Hyperlink"/>
          </w:rPr>
          <w:t>EPFO portal</w:t>
        </w:r>
      </w:hyperlink>
      <w:r>
        <w:t>.</w:t>
      </w:r>
    </w:p>
    <w:p w14:paraId="76E006EE" w14:textId="77777777" w:rsidR="00AE67B1" w:rsidRDefault="00AE67B1" w:rsidP="00AE67B1"/>
    <w:p w14:paraId="0B76DBAA" w14:textId="59174782" w:rsidR="00AE67B1" w:rsidRPr="00736753" w:rsidRDefault="00AE67B1" w:rsidP="00736753">
      <w:pPr>
        <w:pStyle w:val="Heading1"/>
        <w:numPr>
          <w:ilvl w:val="0"/>
          <w:numId w:val="3"/>
        </w:numPr>
        <w:tabs>
          <w:tab w:val="num" w:pos="360"/>
          <w:tab w:val="left" w:pos="806"/>
        </w:tabs>
        <w:spacing w:before="1"/>
        <w:ind w:left="805" w:hanging="361"/>
      </w:pPr>
      <w:r w:rsidRPr="00736753">
        <w:t xml:space="preserve">How </w:t>
      </w:r>
      <w:r w:rsidR="00157CEE">
        <w:t xml:space="preserve">can I </w:t>
      </w:r>
      <w:r w:rsidRPr="00736753">
        <w:t xml:space="preserve">change my bank account number at EPFO ? </w:t>
      </w:r>
    </w:p>
    <w:p w14:paraId="69D5BE54" w14:textId="77777777" w:rsidR="00AE67B1" w:rsidRDefault="00AE67B1" w:rsidP="00AE67B1">
      <w:pPr>
        <w:pStyle w:val="BodyText"/>
        <w:spacing w:before="6"/>
        <w:rPr>
          <w:sz w:val="24"/>
        </w:rPr>
      </w:pPr>
    </w:p>
    <w:p w14:paraId="47F397D9" w14:textId="77777777" w:rsidR="00AE67B1" w:rsidRPr="00736753" w:rsidRDefault="00AE67B1" w:rsidP="00AE67B1">
      <w:pPr>
        <w:widowControl/>
        <w:numPr>
          <w:ilvl w:val="0"/>
          <w:numId w:val="28"/>
        </w:numPr>
        <w:shd w:val="clear" w:color="auto" w:fill="FFFFFF"/>
        <w:autoSpaceDE/>
        <w:autoSpaceDN/>
        <w:spacing w:line="330" w:lineRule="atLeast"/>
        <w:ind w:left="1020"/>
      </w:pPr>
      <w:r w:rsidRPr="00736753">
        <w:t xml:space="preserve">Step 1: Visit </w:t>
      </w:r>
      <w:hyperlink r:id="rId32" w:history="1">
        <w:r w:rsidRPr="00736753">
          <w:t>Unified Member Portal</w:t>
        </w:r>
      </w:hyperlink>
      <w:r w:rsidRPr="00736753">
        <w:t xml:space="preserve"> &amp; Login with Username and password.</w:t>
      </w:r>
    </w:p>
    <w:p w14:paraId="671538EB" w14:textId="6D1F392A" w:rsidR="00AE67B1" w:rsidRPr="00736753" w:rsidRDefault="00AE67B1" w:rsidP="00AE67B1">
      <w:pPr>
        <w:widowControl/>
        <w:numPr>
          <w:ilvl w:val="0"/>
          <w:numId w:val="28"/>
        </w:numPr>
        <w:shd w:val="clear" w:color="auto" w:fill="FFFFFF"/>
        <w:autoSpaceDE/>
        <w:autoSpaceDN/>
        <w:spacing w:line="330" w:lineRule="atLeast"/>
        <w:ind w:left="1020"/>
      </w:pPr>
      <w:r w:rsidRPr="00736753">
        <w:t>Step 2: Click the</w:t>
      </w:r>
      <w:r w:rsidR="00157CEE">
        <w:t xml:space="preserve"> ‘</w:t>
      </w:r>
      <w:r w:rsidRPr="00736753">
        <w:t>Manage’ tab</w:t>
      </w:r>
    </w:p>
    <w:p w14:paraId="34358E73" w14:textId="77777777" w:rsidR="00AE67B1" w:rsidRPr="00736753" w:rsidRDefault="00AE67B1" w:rsidP="00AE67B1">
      <w:pPr>
        <w:widowControl/>
        <w:numPr>
          <w:ilvl w:val="0"/>
          <w:numId w:val="28"/>
        </w:numPr>
        <w:shd w:val="clear" w:color="auto" w:fill="FFFFFF"/>
        <w:autoSpaceDE/>
        <w:autoSpaceDN/>
        <w:spacing w:line="330" w:lineRule="atLeast"/>
        <w:ind w:left="1020"/>
      </w:pPr>
      <w:r w:rsidRPr="00736753">
        <w:t>Step 3: Select ‘KYC’ from the drop-down menu</w:t>
      </w:r>
    </w:p>
    <w:p w14:paraId="05A6AE05" w14:textId="61E0F286" w:rsidR="00AE67B1" w:rsidRPr="00736753" w:rsidRDefault="00AE67B1" w:rsidP="00AE67B1">
      <w:pPr>
        <w:widowControl/>
        <w:numPr>
          <w:ilvl w:val="0"/>
          <w:numId w:val="28"/>
        </w:numPr>
        <w:shd w:val="clear" w:color="auto" w:fill="FFFFFF"/>
        <w:autoSpaceDE/>
        <w:autoSpaceDN/>
        <w:spacing w:line="330" w:lineRule="atLeast"/>
        <w:ind w:left="1020"/>
      </w:pPr>
      <w:r w:rsidRPr="00736753">
        <w:t>Step 4: Select bank and fill ‘Bank Account Number, Name, and IFSC code’. Click ‘Save’</w:t>
      </w:r>
    </w:p>
    <w:p w14:paraId="666E99EE" w14:textId="0DC4D8AC" w:rsidR="00AE67B1" w:rsidRPr="00736753" w:rsidRDefault="00AE67B1" w:rsidP="00AE67B1">
      <w:pPr>
        <w:widowControl/>
        <w:numPr>
          <w:ilvl w:val="0"/>
          <w:numId w:val="28"/>
        </w:numPr>
        <w:shd w:val="clear" w:color="auto" w:fill="FFFFFF"/>
        <w:autoSpaceDE/>
        <w:autoSpaceDN/>
        <w:spacing w:line="330" w:lineRule="atLeast"/>
        <w:ind w:left="1020"/>
      </w:pPr>
      <w:r w:rsidRPr="00736753">
        <w:t xml:space="preserve">Step 5: </w:t>
      </w:r>
      <w:r w:rsidR="008D6BAB">
        <w:t xml:space="preserve">After this is </w:t>
      </w:r>
      <w:r w:rsidRPr="00736753">
        <w:t>approved by the employer, updated bank details will be visible in the approved KYC section</w:t>
      </w:r>
    </w:p>
    <w:p w14:paraId="6D460C2C" w14:textId="77777777" w:rsidR="00AE67B1" w:rsidRDefault="00AE67B1" w:rsidP="00AE67B1"/>
    <w:p w14:paraId="60FB0E2A" w14:textId="7A190FDB" w:rsidR="005A2F60" w:rsidRPr="00B93C67" w:rsidRDefault="005A2F60" w:rsidP="005A2F60">
      <w:pPr>
        <w:pStyle w:val="Heading1"/>
        <w:rPr>
          <w:color w:val="0070C0"/>
          <w:sz w:val="28"/>
          <w:szCs w:val="28"/>
        </w:rPr>
      </w:pPr>
      <w:bookmarkStart w:id="10" w:name="_Toc123027354"/>
      <w:r w:rsidRPr="00B93C67">
        <w:rPr>
          <w:color w:val="0070C0"/>
          <w:sz w:val="28"/>
          <w:szCs w:val="28"/>
        </w:rPr>
        <w:t>Gratuity</w:t>
      </w:r>
      <w:bookmarkEnd w:id="10"/>
    </w:p>
    <w:p w14:paraId="2162A906" w14:textId="77777777" w:rsidR="005A2F60" w:rsidRDefault="005A2F60" w:rsidP="00DC65D5">
      <w:pPr>
        <w:pStyle w:val="BodyText"/>
        <w:rPr>
          <w:sz w:val="20"/>
        </w:rPr>
      </w:pPr>
    </w:p>
    <w:p w14:paraId="68060D6D" w14:textId="7A049214" w:rsidR="00DC65D5" w:rsidRPr="00131E13" w:rsidRDefault="00DC65D5" w:rsidP="00131E13">
      <w:pPr>
        <w:pStyle w:val="BodyText"/>
        <w:numPr>
          <w:ilvl w:val="0"/>
          <w:numId w:val="21"/>
        </w:numPr>
        <w:jc w:val="both"/>
        <w:rPr>
          <w:b/>
          <w:bCs/>
        </w:rPr>
      </w:pPr>
      <w:r w:rsidRPr="00131E13">
        <w:rPr>
          <w:b/>
          <w:bCs/>
        </w:rPr>
        <w:t>Am</w:t>
      </w:r>
      <w:r w:rsidRPr="00131E13">
        <w:rPr>
          <w:b/>
          <w:bCs/>
          <w:spacing w:val="-3"/>
        </w:rPr>
        <w:t xml:space="preserve"> </w:t>
      </w:r>
      <w:r w:rsidRPr="00131E13">
        <w:rPr>
          <w:b/>
          <w:bCs/>
        </w:rPr>
        <w:t>I</w:t>
      </w:r>
      <w:r w:rsidRPr="00131E13">
        <w:rPr>
          <w:b/>
          <w:bCs/>
          <w:spacing w:val="-2"/>
        </w:rPr>
        <w:t xml:space="preserve"> </w:t>
      </w:r>
      <w:r w:rsidRPr="00131E13">
        <w:rPr>
          <w:b/>
          <w:bCs/>
        </w:rPr>
        <w:t>entitled</w:t>
      </w:r>
      <w:r w:rsidRPr="00131E13">
        <w:rPr>
          <w:b/>
          <w:bCs/>
          <w:spacing w:val="-2"/>
        </w:rPr>
        <w:t xml:space="preserve"> </w:t>
      </w:r>
      <w:r w:rsidR="00FD758A">
        <w:rPr>
          <w:b/>
          <w:bCs/>
          <w:spacing w:val="-2"/>
        </w:rPr>
        <w:t xml:space="preserve">to </w:t>
      </w:r>
      <w:r w:rsidRPr="00131E13">
        <w:rPr>
          <w:b/>
          <w:bCs/>
        </w:rPr>
        <w:t>Gratuity?</w:t>
      </w:r>
      <w:r w:rsidRPr="00131E13">
        <w:rPr>
          <w:b/>
          <w:bCs/>
          <w:spacing w:val="-2"/>
        </w:rPr>
        <w:t xml:space="preserve"> </w:t>
      </w:r>
      <w:r w:rsidRPr="00131E13">
        <w:rPr>
          <w:b/>
          <w:bCs/>
        </w:rPr>
        <w:t>If</w:t>
      </w:r>
      <w:r w:rsidRPr="00131E13">
        <w:rPr>
          <w:b/>
          <w:bCs/>
          <w:spacing w:val="-2"/>
        </w:rPr>
        <w:t xml:space="preserve"> </w:t>
      </w:r>
      <w:r w:rsidRPr="00131E13">
        <w:rPr>
          <w:b/>
          <w:bCs/>
        </w:rPr>
        <w:t>so,</w:t>
      </w:r>
      <w:r w:rsidRPr="00131E13">
        <w:rPr>
          <w:b/>
          <w:bCs/>
          <w:spacing w:val="-2"/>
        </w:rPr>
        <w:t xml:space="preserve"> </w:t>
      </w:r>
      <w:r w:rsidRPr="00131E13">
        <w:rPr>
          <w:b/>
          <w:bCs/>
        </w:rPr>
        <w:t>how</w:t>
      </w:r>
      <w:r w:rsidRPr="00131E13">
        <w:rPr>
          <w:b/>
          <w:bCs/>
          <w:spacing w:val="-2"/>
        </w:rPr>
        <w:t xml:space="preserve"> </w:t>
      </w:r>
      <w:r w:rsidRPr="00131E13">
        <w:rPr>
          <w:b/>
          <w:bCs/>
        </w:rPr>
        <w:t>will</w:t>
      </w:r>
      <w:r w:rsidRPr="00131E13">
        <w:rPr>
          <w:b/>
          <w:bCs/>
          <w:spacing w:val="-2"/>
        </w:rPr>
        <w:t xml:space="preserve"> </w:t>
      </w:r>
      <w:r w:rsidRPr="00131E13">
        <w:rPr>
          <w:b/>
          <w:bCs/>
        </w:rPr>
        <w:t>I</w:t>
      </w:r>
      <w:r w:rsidRPr="00131E13">
        <w:rPr>
          <w:b/>
          <w:bCs/>
          <w:spacing w:val="-3"/>
        </w:rPr>
        <w:t xml:space="preserve"> </w:t>
      </w:r>
      <w:r w:rsidRPr="00131E13">
        <w:rPr>
          <w:b/>
          <w:bCs/>
        </w:rPr>
        <w:t>receive</w:t>
      </w:r>
      <w:r w:rsidRPr="00131E13">
        <w:rPr>
          <w:b/>
          <w:bCs/>
          <w:spacing w:val="-1"/>
        </w:rPr>
        <w:t xml:space="preserve"> </w:t>
      </w:r>
      <w:r w:rsidRPr="00131E13">
        <w:rPr>
          <w:b/>
          <w:bCs/>
        </w:rPr>
        <w:t>it? Will</w:t>
      </w:r>
      <w:r w:rsidRPr="00131E13">
        <w:rPr>
          <w:b/>
          <w:bCs/>
          <w:spacing w:val="-4"/>
        </w:rPr>
        <w:t xml:space="preserve"> </w:t>
      </w:r>
      <w:r w:rsidRPr="00131E13">
        <w:rPr>
          <w:b/>
          <w:bCs/>
        </w:rPr>
        <w:t>Gratuity</w:t>
      </w:r>
      <w:r w:rsidRPr="00131E13">
        <w:rPr>
          <w:b/>
          <w:bCs/>
          <w:spacing w:val="-2"/>
        </w:rPr>
        <w:t xml:space="preserve"> </w:t>
      </w:r>
      <w:r w:rsidRPr="00131E13">
        <w:rPr>
          <w:b/>
          <w:bCs/>
        </w:rPr>
        <w:t>pay</w:t>
      </w:r>
      <w:r w:rsidRPr="00131E13">
        <w:rPr>
          <w:b/>
          <w:bCs/>
          <w:spacing w:val="-3"/>
        </w:rPr>
        <w:t xml:space="preserve"> </w:t>
      </w:r>
      <w:r w:rsidRPr="00131E13">
        <w:rPr>
          <w:b/>
          <w:bCs/>
        </w:rPr>
        <w:t>as</w:t>
      </w:r>
      <w:r w:rsidRPr="00131E13">
        <w:rPr>
          <w:b/>
          <w:bCs/>
          <w:spacing w:val="-3"/>
        </w:rPr>
        <w:t xml:space="preserve"> </w:t>
      </w:r>
      <w:r w:rsidRPr="00131E13">
        <w:rPr>
          <w:b/>
          <w:bCs/>
        </w:rPr>
        <w:t>a</w:t>
      </w:r>
      <w:r w:rsidRPr="00131E13">
        <w:rPr>
          <w:b/>
          <w:bCs/>
          <w:spacing w:val="-3"/>
        </w:rPr>
        <w:t xml:space="preserve"> </w:t>
      </w:r>
      <w:r w:rsidRPr="00131E13">
        <w:rPr>
          <w:b/>
          <w:bCs/>
        </w:rPr>
        <w:t>taxable</w:t>
      </w:r>
      <w:r w:rsidRPr="00131E13">
        <w:rPr>
          <w:b/>
          <w:bCs/>
          <w:spacing w:val="-3"/>
        </w:rPr>
        <w:t xml:space="preserve"> </w:t>
      </w:r>
      <w:r w:rsidRPr="00131E13">
        <w:rPr>
          <w:b/>
          <w:bCs/>
        </w:rPr>
        <w:t>or</w:t>
      </w:r>
      <w:r w:rsidRPr="00131E13">
        <w:rPr>
          <w:b/>
          <w:bCs/>
          <w:spacing w:val="-2"/>
        </w:rPr>
        <w:t xml:space="preserve"> </w:t>
      </w:r>
      <w:r w:rsidRPr="00131E13">
        <w:rPr>
          <w:b/>
          <w:bCs/>
        </w:rPr>
        <w:t>non-taxable</w:t>
      </w:r>
      <w:r w:rsidRPr="00131E13">
        <w:rPr>
          <w:b/>
          <w:bCs/>
          <w:spacing w:val="-3"/>
        </w:rPr>
        <w:t xml:space="preserve"> </w:t>
      </w:r>
      <w:r w:rsidRPr="00131E13">
        <w:rPr>
          <w:b/>
          <w:bCs/>
        </w:rPr>
        <w:t>component?</w:t>
      </w:r>
    </w:p>
    <w:p w14:paraId="4B3E091B" w14:textId="64BFD095" w:rsidR="00DC65D5" w:rsidRDefault="00DC65D5" w:rsidP="00131E13">
      <w:pPr>
        <w:pStyle w:val="BodyText"/>
        <w:ind w:left="720"/>
        <w:jc w:val="both"/>
      </w:pPr>
      <w:r>
        <w:t xml:space="preserve">If you have continuously worked at Publicis Sapient for 4 years, </w:t>
      </w:r>
      <w:r w:rsidR="00FD758A">
        <w:t xml:space="preserve">and </w:t>
      </w:r>
      <w:r>
        <w:t xml:space="preserve">190 days (1650 </w:t>
      </w:r>
      <w:r w:rsidR="00FD758A">
        <w:t>d</w:t>
      </w:r>
      <w:r>
        <w:t>ays</w:t>
      </w:r>
      <w:r w:rsidR="00FD758A">
        <w:t>)</w:t>
      </w:r>
      <w:r>
        <w:t>, including your assignment</w:t>
      </w:r>
      <w:r>
        <w:rPr>
          <w:spacing w:val="-47"/>
        </w:rPr>
        <w:t xml:space="preserve"> </w:t>
      </w:r>
      <w:r w:rsidR="00FD758A">
        <w:rPr>
          <w:spacing w:val="-47"/>
        </w:rPr>
        <w:t xml:space="preserve">                             </w:t>
      </w:r>
      <w:r>
        <w:t xml:space="preserve">duration), you are entitled </w:t>
      </w:r>
      <w:r w:rsidR="00FD758A">
        <w:t xml:space="preserve">to </w:t>
      </w:r>
      <w:r>
        <w:t xml:space="preserve">Gratuity. The Gratuity amount will be processed within 30 days from your </w:t>
      </w:r>
      <w:r w:rsidR="00FD758A">
        <w:t xml:space="preserve">exit </w:t>
      </w:r>
      <w:r w:rsidR="00157047">
        <w:t>date,</w:t>
      </w:r>
      <w:r>
        <w:t xml:space="preserve"> and</w:t>
      </w:r>
      <w:r>
        <w:rPr>
          <w:spacing w:val="-1"/>
        </w:rPr>
        <w:t xml:space="preserve"> </w:t>
      </w:r>
      <w:r w:rsidR="00FD758A">
        <w:rPr>
          <w:spacing w:val="-1"/>
        </w:rPr>
        <w:t xml:space="preserve">it </w:t>
      </w:r>
      <w:r>
        <w:t>will be</w:t>
      </w:r>
      <w:r>
        <w:rPr>
          <w:spacing w:val="-1"/>
        </w:rPr>
        <w:t xml:space="preserve"> </w:t>
      </w:r>
      <w:r>
        <w:t>credited to your</w:t>
      </w:r>
      <w:r>
        <w:rPr>
          <w:spacing w:val="-2"/>
        </w:rPr>
        <w:t xml:space="preserve"> </w:t>
      </w:r>
      <w:r>
        <w:t>India</w:t>
      </w:r>
      <w:r>
        <w:rPr>
          <w:spacing w:val="1"/>
        </w:rPr>
        <w:t xml:space="preserve"> </w:t>
      </w:r>
      <w:r w:rsidR="00FD758A">
        <w:t>s</w:t>
      </w:r>
      <w:r>
        <w:t>alary</w:t>
      </w:r>
      <w:r>
        <w:rPr>
          <w:spacing w:val="-1"/>
        </w:rPr>
        <w:t xml:space="preserve"> </w:t>
      </w:r>
      <w:r>
        <w:t>account through TLG India Pvt. Ltd. Gratuity trust as non-taxable</w:t>
      </w:r>
      <w:r w:rsidR="00FD758A">
        <w:t xml:space="preserve"> component</w:t>
      </w:r>
      <w:r>
        <w:t xml:space="preserve">. Hence, </w:t>
      </w:r>
      <w:r w:rsidR="00300FAA">
        <w:t>the</w:t>
      </w:r>
      <w:r>
        <w:t xml:space="preserve"> </w:t>
      </w:r>
      <w:r w:rsidR="00FD758A">
        <w:t xml:space="preserve">gratuity </w:t>
      </w:r>
      <w:r>
        <w:t>amount will not be shown under Full &amp; Final settlement and Form 16.</w:t>
      </w:r>
    </w:p>
    <w:p w14:paraId="25F029FA" w14:textId="77777777" w:rsidR="00DC65D5" w:rsidRDefault="00DC65D5" w:rsidP="00131E13">
      <w:pPr>
        <w:pStyle w:val="BodyText"/>
        <w:jc w:val="both"/>
        <w:rPr>
          <w:sz w:val="20"/>
        </w:rPr>
      </w:pPr>
    </w:p>
    <w:p w14:paraId="09871525" w14:textId="77777777" w:rsidR="00DC65D5" w:rsidRPr="00131E13" w:rsidRDefault="00DC65D5" w:rsidP="00131E13">
      <w:pPr>
        <w:pStyle w:val="BodyText"/>
        <w:numPr>
          <w:ilvl w:val="0"/>
          <w:numId w:val="21"/>
        </w:numPr>
        <w:jc w:val="both"/>
        <w:rPr>
          <w:b/>
          <w:bCs/>
        </w:rPr>
      </w:pPr>
      <w:r w:rsidRPr="00131E13">
        <w:rPr>
          <w:b/>
          <w:bCs/>
        </w:rPr>
        <w:t>What</w:t>
      </w:r>
      <w:r w:rsidRPr="00131E13">
        <w:rPr>
          <w:b/>
          <w:bCs/>
          <w:spacing w:val="-5"/>
        </w:rPr>
        <w:t xml:space="preserve"> </w:t>
      </w:r>
      <w:r w:rsidRPr="00131E13">
        <w:rPr>
          <w:b/>
          <w:bCs/>
        </w:rPr>
        <w:t>is</w:t>
      </w:r>
      <w:r w:rsidRPr="00131E13">
        <w:rPr>
          <w:b/>
          <w:bCs/>
          <w:spacing w:val="-2"/>
        </w:rPr>
        <w:t xml:space="preserve"> </w:t>
      </w:r>
      <w:r w:rsidRPr="00131E13">
        <w:rPr>
          <w:b/>
          <w:bCs/>
        </w:rPr>
        <w:t>the</w:t>
      </w:r>
      <w:r w:rsidRPr="00131E13">
        <w:rPr>
          <w:b/>
          <w:bCs/>
          <w:spacing w:val="-3"/>
        </w:rPr>
        <w:t xml:space="preserve"> </w:t>
      </w:r>
      <w:r w:rsidRPr="00131E13">
        <w:rPr>
          <w:b/>
          <w:bCs/>
        </w:rPr>
        <w:t>calculation</w:t>
      </w:r>
      <w:r w:rsidRPr="00131E13">
        <w:rPr>
          <w:b/>
          <w:bCs/>
          <w:spacing w:val="-2"/>
        </w:rPr>
        <w:t xml:space="preserve"> </w:t>
      </w:r>
      <w:r w:rsidRPr="00131E13">
        <w:rPr>
          <w:b/>
          <w:bCs/>
        </w:rPr>
        <w:t>of</w:t>
      </w:r>
      <w:r w:rsidRPr="00131E13">
        <w:rPr>
          <w:b/>
          <w:bCs/>
          <w:spacing w:val="-3"/>
        </w:rPr>
        <w:t xml:space="preserve"> </w:t>
      </w:r>
      <w:r w:rsidRPr="00131E13">
        <w:rPr>
          <w:b/>
          <w:bCs/>
        </w:rPr>
        <w:t>Gratuity?</w:t>
      </w:r>
    </w:p>
    <w:p w14:paraId="1E42DE32" w14:textId="77777777" w:rsidR="00DC65D5" w:rsidRDefault="00DC65D5" w:rsidP="00131E13">
      <w:pPr>
        <w:pStyle w:val="BodyText"/>
        <w:ind w:left="720"/>
        <w:jc w:val="both"/>
      </w:pPr>
      <w:r>
        <w:t>Gratuity</w:t>
      </w:r>
      <w:r>
        <w:rPr>
          <w:spacing w:val="-3"/>
        </w:rPr>
        <w:t xml:space="preserve"> </w:t>
      </w:r>
      <w:r>
        <w:t>is calculated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drawn</w:t>
      </w:r>
      <w:r>
        <w:rPr>
          <w:spacing w:val="-3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salary.</w:t>
      </w:r>
    </w:p>
    <w:p w14:paraId="6B20D2DC" w14:textId="77777777" w:rsidR="00E97650" w:rsidRDefault="00DC65D5" w:rsidP="00131E13">
      <w:pPr>
        <w:pStyle w:val="BodyText"/>
        <w:ind w:left="720"/>
        <w:jc w:val="both"/>
        <w:rPr>
          <w:spacing w:val="-3"/>
        </w:rPr>
      </w:pPr>
      <w:r>
        <w:t>Calculation:</w:t>
      </w:r>
      <w:r>
        <w:rPr>
          <w:spacing w:val="-3"/>
        </w:rPr>
        <w:t xml:space="preserve"> </w:t>
      </w:r>
    </w:p>
    <w:p w14:paraId="4EFCCA11" w14:textId="5340E36D" w:rsidR="00E97650" w:rsidRDefault="00632EC1" w:rsidP="00E97650">
      <w:pPr>
        <w:pStyle w:val="BodyText"/>
        <w:ind w:left="720" w:firstLine="720"/>
        <w:jc w:val="both"/>
        <w:rPr>
          <w:spacing w:val="-3"/>
        </w:rPr>
      </w:pPr>
      <w:r>
        <w:rPr>
          <w:spacing w:val="-3"/>
        </w:rPr>
        <w:t>(</w:t>
      </w:r>
      <w:r w:rsidR="00E97650">
        <w:rPr>
          <w:spacing w:val="-3"/>
        </w:rPr>
        <w:t>Last drawn monthly Basic Salary x 15 x no. of years of service</w:t>
      </w:r>
      <w:r>
        <w:rPr>
          <w:spacing w:val="-3"/>
        </w:rPr>
        <w:t>)</w:t>
      </w:r>
      <w:r w:rsidR="00E97650">
        <w:rPr>
          <w:spacing w:val="-3"/>
        </w:rPr>
        <w:t xml:space="preserve"> / 26 </w:t>
      </w:r>
    </w:p>
    <w:p w14:paraId="0D6E31D4" w14:textId="77777777" w:rsidR="00632EC1" w:rsidRDefault="00632EC1" w:rsidP="00131E13">
      <w:pPr>
        <w:pStyle w:val="BodyText"/>
        <w:ind w:left="720"/>
        <w:jc w:val="both"/>
        <w:rPr>
          <w:i/>
        </w:rPr>
      </w:pPr>
    </w:p>
    <w:p w14:paraId="36A857E7" w14:textId="018CB0FB" w:rsidR="00DC65D5" w:rsidRDefault="00DC65D5" w:rsidP="00131E13">
      <w:pPr>
        <w:pStyle w:val="BodyText"/>
        <w:ind w:left="720"/>
        <w:jc w:val="both"/>
        <w:rPr>
          <w:i/>
        </w:rPr>
      </w:pPr>
      <w:r>
        <w:rPr>
          <w:i/>
        </w:rPr>
        <w:t>Note:</w:t>
      </w:r>
      <w:r>
        <w:rPr>
          <w:i/>
          <w:spacing w:val="-2"/>
        </w:rPr>
        <w:t xml:space="preserve"> </w:t>
      </w:r>
      <w:r>
        <w:rPr>
          <w:i/>
        </w:rPr>
        <w:t>-</w:t>
      </w:r>
      <w:r>
        <w:rPr>
          <w:i/>
          <w:spacing w:val="-3"/>
        </w:rPr>
        <w:t xml:space="preserve"> </w:t>
      </w:r>
      <w:r>
        <w:rPr>
          <w:i/>
        </w:rPr>
        <w:t>Basic</w:t>
      </w:r>
      <w:r>
        <w:rPr>
          <w:i/>
          <w:spacing w:val="-1"/>
        </w:rPr>
        <w:t xml:space="preserve"> </w:t>
      </w:r>
      <w:r>
        <w:rPr>
          <w:i/>
        </w:rPr>
        <w:t>salary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r>
        <w:rPr>
          <w:i/>
        </w:rPr>
        <w:t>35%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Base</w:t>
      </w:r>
      <w:r>
        <w:rPr>
          <w:i/>
          <w:spacing w:val="-1"/>
        </w:rPr>
        <w:t xml:space="preserve"> </w:t>
      </w:r>
      <w:r>
        <w:rPr>
          <w:i/>
        </w:rPr>
        <w:t>Salary.</w:t>
      </w:r>
    </w:p>
    <w:p w14:paraId="7340FE86" w14:textId="77777777" w:rsidR="00DC65D5" w:rsidRDefault="00DC65D5" w:rsidP="00F850F0">
      <w:pPr>
        <w:pStyle w:val="BodyText"/>
        <w:rPr>
          <w:sz w:val="20"/>
        </w:rPr>
      </w:pPr>
    </w:p>
    <w:p w14:paraId="529D8773" w14:textId="77777777" w:rsidR="00897259" w:rsidRDefault="00897259" w:rsidP="00F850F0">
      <w:pPr>
        <w:pStyle w:val="BodyText"/>
        <w:rPr>
          <w:sz w:val="20"/>
        </w:rPr>
      </w:pPr>
    </w:p>
    <w:p w14:paraId="464DC6A0" w14:textId="77777777" w:rsidR="005A2F60" w:rsidRPr="00B93C67" w:rsidRDefault="005A2F60" w:rsidP="001D4810">
      <w:pPr>
        <w:pStyle w:val="Heading1"/>
        <w:jc w:val="both"/>
        <w:rPr>
          <w:color w:val="0070C0"/>
          <w:sz w:val="28"/>
          <w:szCs w:val="28"/>
        </w:rPr>
      </w:pPr>
      <w:bookmarkStart w:id="11" w:name="_Toc123027355"/>
      <w:r w:rsidRPr="00B93C67">
        <w:rPr>
          <w:color w:val="0070C0"/>
          <w:sz w:val="28"/>
          <w:szCs w:val="28"/>
        </w:rPr>
        <w:t>Corporate card</w:t>
      </w:r>
      <w:bookmarkEnd w:id="11"/>
    </w:p>
    <w:p w14:paraId="06DC8194" w14:textId="77777777" w:rsidR="00897259" w:rsidRDefault="00897259" w:rsidP="001D4810">
      <w:pPr>
        <w:pStyle w:val="BodyText"/>
        <w:spacing w:before="11"/>
        <w:jc w:val="both"/>
        <w:rPr>
          <w:sz w:val="24"/>
        </w:rPr>
      </w:pPr>
    </w:p>
    <w:p w14:paraId="5463C8E1" w14:textId="25CC2A22" w:rsidR="00897259" w:rsidRPr="00B93C67" w:rsidRDefault="00A32D36" w:rsidP="001D4810">
      <w:pPr>
        <w:pStyle w:val="BodyText"/>
        <w:numPr>
          <w:ilvl w:val="0"/>
          <w:numId w:val="13"/>
        </w:numPr>
        <w:jc w:val="both"/>
        <w:rPr>
          <w:b/>
          <w:bCs/>
        </w:rPr>
      </w:pPr>
      <w:r w:rsidRPr="00B93C67">
        <w:rPr>
          <w:b/>
          <w:bCs/>
        </w:rPr>
        <w:lastRenderedPageBreak/>
        <w:t>How</w:t>
      </w:r>
      <w:r w:rsidRPr="00B93C67">
        <w:rPr>
          <w:b/>
          <w:bCs/>
          <w:spacing w:val="-5"/>
        </w:rPr>
        <w:t xml:space="preserve"> </w:t>
      </w:r>
      <w:r w:rsidRPr="00B93C67">
        <w:rPr>
          <w:b/>
          <w:bCs/>
        </w:rPr>
        <w:t>will</w:t>
      </w:r>
      <w:r w:rsidRPr="00B93C67">
        <w:rPr>
          <w:b/>
          <w:bCs/>
          <w:spacing w:val="-4"/>
        </w:rPr>
        <w:t xml:space="preserve"> </w:t>
      </w:r>
      <w:r w:rsidRPr="00B93C67">
        <w:rPr>
          <w:b/>
          <w:bCs/>
        </w:rPr>
        <w:t>the</w:t>
      </w:r>
      <w:r w:rsidRPr="00B93C67">
        <w:rPr>
          <w:b/>
          <w:bCs/>
          <w:spacing w:val="-4"/>
        </w:rPr>
        <w:t xml:space="preserve"> </w:t>
      </w:r>
      <w:r w:rsidRPr="00B93C67">
        <w:rPr>
          <w:b/>
          <w:bCs/>
        </w:rPr>
        <w:t>dues</w:t>
      </w:r>
      <w:r w:rsidRPr="00B93C67">
        <w:rPr>
          <w:b/>
          <w:bCs/>
          <w:spacing w:val="-4"/>
        </w:rPr>
        <w:t xml:space="preserve"> </w:t>
      </w:r>
      <w:r w:rsidRPr="00B93C67">
        <w:rPr>
          <w:b/>
          <w:bCs/>
        </w:rPr>
        <w:t>against</w:t>
      </w:r>
      <w:r w:rsidRPr="00B93C67">
        <w:rPr>
          <w:b/>
          <w:bCs/>
          <w:spacing w:val="-4"/>
        </w:rPr>
        <w:t xml:space="preserve"> </w:t>
      </w:r>
      <w:r w:rsidR="006827A7">
        <w:rPr>
          <w:b/>
          <w:bCs/>
          <w:spacing w:val="-4"/>
        </w:rPr>
        <w:t xml:space="preserve">my </w:t>
      </w:r>
      <w:r w:rsidRPr="00B93C67">
        <w:rPr>
          <w:b/>
          <w:bCs/>
        </w:rPr>
        <w:t>Amex</w:t>
      </w:r>
      <w:r w:rsidRPr="00B93C67">
        <w:rPr>
          <w:b/>
          <w:bCs/>
          <w:spacing w:val="-6"/>
        </w:rPr>
        <w:t xml:space="preserve"> </w:t>
      </w:r>
      <w:r w:rsidRPr="00B93C67">
        <w:rPr>
          <w:b/>
          <w:bCs/>
        </w:rPr>
        <w:t>Card</w:t>
      </w:r>
      <w:r w:rsidRPr="00B93C67">
        <w:rPr>
          <w:b/>
          <w:bCs/>
          <w:spacing w:val="-4"/>
        </w:rPr>
        <w:t xml:space="preserve"> </w:t>
      </w:r>
      <w:r w:rsidR="006827A7">
        <w:rPr>
          <w:b/>
          <w:bCs/>
          <w:spacing w:val="-4"/>
        </w:rPr>
        <w:t xml:space="preserve">be </w:t>
      </w:r>
      <w:r w:rsidRPr="00B93C67">
        <w:rPr>
          <w:b/>
          <w:bCs/>
        </w:rPr>
        <w:t>settled?</w:t>
      </w:r>
    </w:p>
    <w:p w14:paraId="131E4FD6" w14:textId="7E148EC3" w:rsidR="00897259" w:rsidRDefault="00A32D36" w:rsidP="001D4810">
      <w:pPr>
        <w:pStyle w:val="BodyText"/>
        <w:ind w:left="720"/>
        <w:jc w:val="both"/>
      </w:pPr>
      <w:r>
        <w:t xml:space="preserve">Any personal transactions/outstanding on </w:t>
      </w:r>
      <w:r w:rsidR="006827A7">
        <w:t xml:space="preserve">your </w:t>
      </w:r>
      <w:r>
        <w:t xml:space="preserve">Amex </w:t>
      </w:r>
      <w:r w:rsidR="006827A7">
        <w:t xml:space="preserve">card </w:t>
      </w:r>
      <w:r>
        <w:t>needs to be settled by the individual</w:t>
      </w:r>
      <w:r w:rsidR="006827A7">
        <w:t xml:space="preserve"> (you)</w:t>
      </w:r>
      <w:r>
        <w:t xml:space="preserve">. Please note, </w:t>
      </w:r>
      <w:r w:rsidR="006827A7">
        <w:t xml:space="preserve"> if there is </w:t>
      </w:r>
      <w:r>
        <w:t>an</w:t>
      </w:r>
      <w:r>
        <w:rPr>
          <w:spacing w:val="1"/>
        </w:rPr>
        <w:t xml:space="preserve"> </w:t>
      </w:r>
      <w:r>
        <w:t>outstanding</w:t>
      </w:r>
      <w:r>
        <w:rPr>
          <w:spacing w:val="-7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 w:rsidR="006827A7">
        <w:rPr>
          <w:spacing w:val="-6"/>
        </w:rPr>
        <w:t xml:space="preserve">your </w:t>
      </w:r>
      <w:r>
        <w:t>Amex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transactions,</w:t>
      </w:r>
      <w:r>
        <w:rPr>
          <w:spacing w:val="-7"/>
        </w:rPr>
        <w:t xml:space="preserve"> </w:t>
      </w:r>
      <w:r w:rsidR="006827A7">
        <w:rPr>
          <w:spacing w:val="-7"/>
        </w:rPr>
        <w:t xml:space="preserve">your </w:t>
      </w:r>
      <w:r w:rsidR="006827A7">
        <w:t>F</w:t>
      </w:r>
      <w:r>
        <w:t>ull</w:t>
      </w:r>
      <w:r>
        <w:rPr>
          <w:spacing w:val="-6"/>
        </w:rPr>
        <w:t xml:space="preserve"> </w:t>
      </w:r>
      <w:r w:rsidR="006827A7">
        <w:rPr>
          <w:spacing w:val="-6"/>
        </w:rPr>
        <w:t xml:space="preserve">&amp; </w:t>
      </w:r>
      <w:r w:rsidR="006827A7">
        <w:t>F</w:t>
      </w:r>
      <w:r>
        <w:t>inal</w:t>
      </w:r>
      <w:r>
        <w:rPr>
          <w:spacing w:val="-6"/>
        </w:rPr>
        <w:t xml:space="preserve"> </w:t>
      </w:r>
      <w:r>
        <w:t>settlement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 w:rsidR="006827A7">
        <w:rPr>
          <w:spacing w:val="-7"/>
        </w:rPr>
        <w:t xml:space="preserve">not be released. Your F&amp;F will </w:t>
      </w:r>
      <w:r w:rsidR="006827A7">
        <w:rPr>
          <w:spacing w:val="-6"/>
        </w:rPr>
        <w:t xml:space="preserve">be released only when </w:t>
      </w:r>
      <w:r w:rsidR="006827A7">
        <w:t xml:space="preserve">your Amex </w:t>
      </w:r>
      <w:r>
        <w:t xml:space="preserve">account balance reflects as </w:t>
      </w:r>
      <w:r>
        <w:rPr>
          <w:b/>
        </w:rPr>
        <w:t>NIL</w:t>
      </w:r>
      <w:r w:rsidR="006827A7">
        <w:rPr>
          <w:b/>
        </w:rPr>
        <w:t>,</w:t>
      </w:r>
      <w:r w:rsidR="006827A7" w:rsidRPr="008E37B6">
        <w:rPr>
          <w:bCs/>
        </w:rPr>
        <w:t xml:space="preserve"> as well as all other clearances done</w:t>
      </w:r>
      <w:r>
        <w:t xml:space="preserve">. If </w:t>
      </w:r>
      <w:r w:rsidR="006827A7">
        <w:t xml:space="preserve">the outstanding amount is </w:t>
      </w:r>
      <w:r>
        <w:t>an official expense, it needs to be claimed against original receipts / per</w:t>
      </w:r>
      <w:r>
        <w:rPr>
          <w:spacing w:val="1"/>
        </w:rPr>
        <w:t xml:space="preserve"> </w:t>
      </w:r>
      <w:r>
        <w:t>diems.</w:t>
      </w:r>
      <w:r>
        <w:rPr>
          <w:spacing w:val="-1"/>
        </w:rPr>
        <w:t xml:space="preserve"> </w:t>
      </w:r>
      <w:r>
        <w:t>The respective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will reach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 you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 steps.</w:t>
      </w:r>
    </w:p>
    <w:p w14:paraId="5AF5C117" w14:textId="77777777" w:rsidR="001D4810" w:rsidRDefault="001D4810" w:rsidP="001D4810">
      <w:pPr>
        <w:pStyle w:val="BodyText"/>
        <w:ind w:left="720"/>
      </w:pPr>
    </w:p>
    <w:p w14:paraId="5F30F983" w14:textId="77777777" w:rsidR="005A2F60" w:rsidRPr="001D4810" w:rsidRDefault="005A2F60" w:rsidP="00667231">
      <w:pPr>
        <w:pStyle w:val="Heading1"/>
        <w:jc w:val="both"/>
        <w:rPr>
          <w:color w:val="0070C0"/>
          <w:sz w:val="28"/>
          <w:szCs w:val="28"/>
        </w:rPr>
      </w:pPr>
      <w:bookmarkStart w:id="12" w:name="_Toc123027356"/>
      <w:r w:rsidRPr="001D4810">
        <w:rPr>
          <w:color w:val="0070C0"/>
          <w:sz w:val="28"/>
          <w:szCs w:val="28"/>
        </w:rPr>
        <w:t>Medical Insurance</w:t>
      </w:r>
      <w:bookmarkEnd w:id="12"/>
    </w:p>
    <w:p w14:paraId="0CE96E08" w14:textId="77777777" w:rsidR="00897259" w:rsidRDefault="00897259" w:rsidP="00667231">
      <w:pPr>
        <w:pStyle w:val="BodyText"/>
        <w:spacing w:before="9"/>
        <w:jc w:val="both"/>
        <w:rPr>
          <w:sz w:val="24"/>
        </w:rPr>
      </w:pPr>
    </w:p>
    <w:p w14:paraId="722EDF9A" w14:textId="7A7AFFCD" w:rsidR="00897259" w:rsidRPr="00A7470B" w:rsidRDefault="00A32D36" w:rsidP="00425FE2">
      <w:pPr>
        <w:pStyle w:val="BodyText"/>
        <w:numPr>
          <w:ilvl w:val="0"/>
          <w:numId w:val="25"/>
        </w:numPr>
        <w:ind w:left="804"/>
        <w:jc w:val="both"/>
        <w:rPr>
          <w:b/>
          <w:bCs/>
        </w:rPr>
      </w:pPr>
      <w:r w:rsidRPr="00A7470B">
        <w:rPr>
          <w:b/>
          <w:bCs/>
        </w:rPr>
        <w:t>Since</w:t>
      </w:r>
      <w:r w:rsidRPr="00A7470B">
        <w:rPr>
          <w:b/>
          <w:bCs/>
          <w:spacing w:val="-4"/>
        </w:rPr>
        <w:t xml:space="preserve"> </w:t>
      </w:r>
      <w:r w:rsidRPr="00A7470B">
        <w:rPr>
          <w:b/>
          <w:bCs/>
        </w:rPr>
        <w:t>I</w:t>
      </w:r>
      <w:r w:rsidRPr="00A7470B">
        <w:rPr>
          <w:b/>
          <w:bCs/>
          <w:spacing w:val="-4"/>
        </w:rPr>
        <w:t xml:space="preserve"> </w:t>
      </w:r>
      <w:r w:rsidRPr="00A7470B">
        <w:rPr>
          <w:b/>
          <w:bCs/>
        </w:rPr>
        <w:t>paid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for</w:t>
      </w:r>
      <w:r w:rsidRPr="00A7470B">
        <w:rPr>
          <w:b/>
          <w:bCs/>
          <w:spacing w:val="-4"/>
        </w:rPr>
        <w:t xml:space="preserve"> </w:t>
      </w:r>
      <w:r w:rsidRPr="00A7470B">
        <w:rPr>
          <w:b/>
          <w:bCs/>
        </w:rPr>
        <w:t>my</w:t>
      </w:r>
      <w:r w:rsidRPr="00A7470B">
        <w:rPr>
          <w:b/>
          <w:bCs/>
          <w:spacing w:val="-2"/>
        </w:rPr>
        <w:t xml:space="preserve"> </w:t>
      </w:r>
      <w:r w:rsidRPr="00A7470B">
        <w:rPr>
          <w:b/>
          <w:bCs/>
        </w:rPr>
        <w:t>parent’s</w:t>
      </w:r>
      <w:r w:rsidRPr="00A7470B">
        <w:rPr>
          <w:b/>
          <w:bCs/>
          <w:spacing w:val="-5"/>
        </w:rPr>
        <w:t xml:space="preserve"> </w:t>
      </w:r>
      <w:r w:rsidRPr="00A7470B">
        <w:rPr>
          <w:b/>
          <w:bCs/>
        </w:rPr>
        <w:t>medical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insurance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policy,</w:t>
      </w:r>
      <w:r w:rsidRPr="00A7470B">
        <w:rPr>
          <w:b/>
          <w:bCs/>
          <w:spacing w:val="-5"/>
        </w:rPr>
        <w:t xml:space="preserve"> </w:t>
      </w:r>
      <w:r w:rsidRPr="00A7470B">
        <w:rPr>
          <w:b/>
          <w:bCs/>
        </w:rPr>
        <w:t>will</w:t>
      </w:r>
      <w:r w:rsidRPr="00A7470B">
        <w:rPr>
          <w:b/>
          <w:bCs/>
          <w:spacing w:val="-2"/>
        </w:rPr>
        <w:t xml:space="preserve"> </w:t>
      </w:r>
      <w:r w:rsidRPr="00A7470B">
        <w:rPr>
          <w:b/>
          <w:bCs/>
        </w:rPr>
        <w:t>it</w:t>
      </w:r>
      <w:r w:rsidRPr="00A7470B">
        <w:rPr>
          <w:b/>
          <w:bCs/>
          <w:spacing w:val="-4"/>
        </w:rPr>
        <w:t xml:space="preserve"> </w:t>
      </w:r>
      <w:r w:rsidRPr="00A7470B">
        <w:rPr>
          <w:b/>
          <w:bCs/>
        </w:rPr>
        <w:t>remain</w:t>
      </w:r>
      <w:r w:rsidRPr="00A7470B">
        <w:rPr>
          <w:b/>
          <w:bCs/>
          <w:spacing w:val="-4"/>
        </w:rPr>
        <w:t xml:space="preserve"> </w:t>
      </w:r>
      <w:r w:rsidRPr="00A7470B">
        <w:rPr>
          <w:b/>
          <w:bCs/>
        </w:rPr>
        <w:t>to</w:t>
      </w:r>
      <w:r w:rsidRPr="00A7470B">
        <w:rPr>
          <w:b/>
          <w:bCs/>
          <w:spacing w:val="-2"/>
        </w:rPr>
        <w:t xml:space="preserve"> </w:t>
      </w:r>
      <w:r w:rsidRPr="00A7470B">
        <w:rPr>
          <w:b/>
          <w:bCs/>
        </w:rPr>
        <w:t>be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effective?</w:t>
      </w:r>
    </w:p>
    <w:p w14:paraId="0B4507B7" w14:textId="4F84D74C" w:rsidR="00897259" w:rsidRDefault="00A32D36" w:rsidP="004765DB">
      <w:pPr>
        <w:pStyle w:val="BodyText"/>
        <w:ind w:left="528" w:firstLine="276"/>
        <w:jc w:val="both"/>
      </w:pPr>
      <w:r>
        <w:t>The</w:t>
      </w:r>
      <w:r>
        <w:rPr>
          <w:spacing w:val="-2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 be</w:t>
      </w:r>
      <w:r w:rsidR="00DE1870">
        <w:t>)</w:t>
      </w:r>
      <w:r w:rsidR="00DE1870">
        <w:rPr>
          <w:spacing w:val="-3"/>
        </w:rPr>
        <w:t xml:space="preserve"> applicable </w:t>
      </w:r>
      <w:r w:rsidR="00DE1870">
        <w:t>till</w:t>
      </w:r>
      <w:r w:rsidR="00DE1870">
        <w:rPr>
          <w:spacing w:val="-4"/>
        </w:rPr>
        <w:t xml:space="preserve"> </w:t>
      </w:r>
      <w:r w:rsidR="00DE1870">
        <w:t>your</w:t>
      </w:r>
      <w:r w:rsidR="00DE1870">
        <w:rPr>
          <w:spacing w:val="-2"/>
        </w:rPr>
        <w:t xml:space="preserve"> </w:t>
      </w:r>
      <w:r w:rsidR="00DE1870">
        <w:t>exit</w:t>
      </w:r>
      <w:r w:rsidR="00DE1870">
        <w:rPr>
          <w:spacing w:val="-3"/>
        </w:rPr>
        <w:t xml:space="preserve"> </w:t>
      </w:r>
      <w:r w:rsidR="00DE1870">
        <w:t>date.</w:t>
      </w:r>
    </w:p>
    <w:p w14:paraId="7245B931" w14:textId="77777777" w:rsidR="00897259" w:rsidRDefault="00897259" w:rsidP="00667231">
      <w:pPr>
        <w:pStyle w:val="BodyText"/>
        <w:jc w:val="both"/>
        <w:rPr>
          <w:sz w:val="25"/>
        </w:rPr>
      </w:pPr>
    </w:p>
    <w:p w14:paraId="77DE721A" w14:textId="73BCFC00" w:rsidR="00897259" w:rsidRPr="00A7470B" w:rsidRDefault="00A32D36" w:rsidP="00425FE2">
      <w:pPr>
        <w:pStyle w:val="BodyText"/>
        <w:numPr>
          <w:ilvl w:val="0"/>
          <w:numId w:val="25"/>
        </w:numPr>
        <w:ind w:left="804"/>
        <w:jc w:val="both"/>
        <w:rPr>
          <w:b/>
          <w:bCs/>
        </w:rPr>
      </w:pPr>
      <w:r w:rsidRPr="00A7470B">
        <w:rPr>
          <w:b/>
          <w:bCs/>
        </w:rPr>
        <w:t>Will</w:t>
      </w:r>
      <w:r w:rsidRPr="00A7470B">
        <w:rPr>
          <w:b/>
          <w:bCs/>
          <w:spacing w:val="-4"/>
        </w:rPr>
        <w:t xml:space="preserve"> </w:t>
      </w:r>
      <w:r w:rsidRPr="00A7470B">
        <w:rPr>
          <w:b/>
          <w:bCs/>
        </w:rPr>
        <w:t>I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be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entitled</w:t>
      </w:r>
      <w:r w:rsidRPr="00A7470B">
        <w:rPr>
          <w:b/>
          <w:bCs/>
          <w:spacing w:val="-2"/>
        </w:rPr>
        <w:t xml:space="preserve"> </w:t>
      </w:r>
      <w:r w:rsidRPr="00A7470B">
        <w:rPr>
          <w:b/>
          <w:bCs/>
        </w:rPr>
        <w:t>to</w:t>
      </w:r>
      <w:r w:rsidRPr="00A7470B">
        <w:rPr>
          <w:b/>
          <w:bCs/>
          <w:spacing w:val="-5"/>
        </w:rPr>
        <w:t xml:space="preserve"> </w:t>
      </w:r>
      <w:r w:rsidRPr="00A7470B">
        <w:rPr>
          <w:b/>
          <w:bCs/>
        </w:rPr>
        <w:t>self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&amp;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immediate</w:t>
      </w:r>
      <w:r w:rsidRPr="00A7470B">
        <w:rPr>
          <w:b/>
          <w:bCs/>
          <w:spacing w:val="-5"/>
        </w:rPr>
        <w:t xml:space="preserve"> </w:t>
      </w:r>
      <w:r w:rsidRPr="00A7470B">
        <w:rPr>
          <w:b/>
          <w:bCs/>
        </w:rPr>
        <w:t>family</w:t>
      </w:r>
      <w:r w:rsidRPr="00A7470B">
        <w:rPr>
          <w:b/>
          <w:bCs/>
          <w:spacing w:val="-2"/>
        </w:rPr>
        <w:t xml:space="preserve"> </w:t>
      </w:r>
      <w:r w:rsidRPr="00A7470B">
        <w:rPr>
          <w:b/>
          <w:bCs/>
        </w:rPr>
        <w:t>medical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insurance</w:t>
      </w:r>
      <w:r w:rsidRPr="00A7470B">
        <w:rPr>
          <w:b/>
          <w:bCs/>
          <w:spacing w:val="-4"/>
        </w:rPr>
        <w:t xml:space="preserve"> </w:t>
      </w:r>
      <w:r w:rsidRPr="00A7470B">
        <w:rPr>
          <w:b/>
          <w:bCs/>
        </w:rPr>
        <w:t>that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was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provided</w:t>
      </w:r>
      <w:r w:rsidRPr="00A7470B">
        <w:rPr>
          <w:b/>
          <w:bCs/>
          <w:spacing w:val="-4"/>
        </w:rPr>
        <w:t xml:space="preserve"> </w:t>
      </w:r>
      <w:r w:rsidRPr="00A7470B">
        <w:rPr>
          <w:b/>
          <w:bCs/>
        </w:rPr>
        <w:t>while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I</w:t>
      </w:r>
      <w:r w:rsidRPr="00A7470B">
        <w:rPr>
          <w:b/>
          <w:bCs/>
          <w:spacing w:val="-1"/>
        </w:rPr>
        <w:t xml:space="preserve"> </w:t>
      </w:r>
      <w:r w:rsidRPr="00A7470B">
        <w:rPr>
          <w:b/>
          <w:bCs/>
        </w:rPr>
        <w:t>was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working</w:t>
      </w:r>
      <w:r w:rsidRPr="00A7470B">
        <w:rPr>
          <w:b/>
          <w:bCs/>
          <w:spacing w:val="-1"/>
        </w:rPr>
        <w:t xml:space="preserve"> </w:t>
      </w:r>
      <w:r w:rsidRPr="00A7470B">
        <w:rPr>
          <w:b/>
          <w:bCs/>
        </w:rPr>
        <w:t>at</w:t>
      </w:r>
      <w:r w:rsidR="00F44E0D">
        <w:rPr>
          <w:b/>
          <w:bCs/>
        </w:rPr>
        <w:t xml:space="preserve"> </w:t>
      </w:r>
      <w:r w:rsidRPr="00A7470B">
        <w:rPr>
          <w:b/>
          <w:bCs/>
          <w:spacing w:val="-46"/>
        </w:rPr>
        <w:t xml:space="preserve"> </w:t>
      </w:r>
      <w:r w:rsidRPr="00A7470B">
        <w:rPr>
          <w:b/>
          <w:bCs/>
        </w:rPr>
        <w:t>Publicis</w:t>
      </w:r>
      <w:r w:rsidRPr="00A7470B">
        <w:rPr>
          <w:b/>
          <w:bCs/>
          <w:spacing w:val="-1"/>
        </w:rPr>
        <w:t xml:space="preserve"> </w:t>
      </w:r>
      <w:r w:rsidRPr="00A7470B">
        <w:rPr>
          <w:b/>
          <w:bCs/>
        </w:rPr>
        <w:t>Sapient?</w:t>
      </w:r>
    </w:p>
    <w:p w14:paraId="2BCC3F77" w14:textId="5A4F89C3" w:rsidR="00897259" w:rsidRDefault="00A32D36" w:rsidP="004765DB">
      <w:pPr>
        <w:pStyle w:val="BodyText"/>
        <w:ind w:left="528" w:firstLine="276"/>
        <w:jc w:val="both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entitled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insurance claims</w:t>
      </w:r>
      <w:r>
        <w:rPr>
          <w:spacing w:val="-2"/>
        </w:rPr>
        <w:t xml:space="preserve"> </w:t>
      </w:r>
      <w:r>
        <w:t>(medical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personal)</w:t>
      </w:r>
      <w:r>
        <w:rPr>
          <w:spacing w:val="-3"/>
        </w:rPr>
        <w:t xml:space="preserve"> </w:t>
      </w:r>
      <w:r w:rsidR="00F44E0D">
        <w:rPr>
          <w:spacing w:val="-3"/>
        </w:rPr>
        <w:t xml:space="preserve">applicable </w:t>
      </w:r>
      <w:r>
        <w:t>till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date.</w:t>
      </w:r>
    </w:p>
    <w:p w14:paraId="5B797980" w14:textId="77777777" w:rsidR="00A63CAB" w:rsidRDefault="00A63CAB" w:rsidP="00A63CAB">
      <w:pPr>
        <w:pStyle w:val="BodyText"/>
      </w:pPr>
    </w:p>
    <w:p w14:paraId="3BE9B2C6" w14:textId="70DF8A06" w:rsidR="00A63CAB" w:rsidRPr="001871EE" w:rsidRDefault="00A63CAB" w:rsidP="00425FE2">
      <w:pPr>
        <w:pStyle w:val="BodyText"/>
        <w:numPr>
          <w:ilvl w:val="0"/>
          <w:numId w:val="25"/>
        </w:numPr>
        <w:ind w:left="804"/>
        <w:rPr>
          <w:b/>
          <w:bCs/>
        </w:rPr>
      </w:pPr>
      <w:r w:rsidRPr="001871EE">
        <w:rPr>
          <w:b/>
          <w:bCs/>
        </w:rPr>
        <w:t>How</w:t>
      </w:r>
      <w:r w:rsidRPr="001871EE">
        <w:rPr>
          <w:b/>
          <w:bCs/>
          <w:spacing w:val="-3"/>
        </w:rPr>
        <w:t xml:space="preserve"> </w:t>
      </w:r>
      <w:r w:rsidRPr="001871EE">
        <w:rPr>
          <w:b/>
          <w:bCs/>
        </w:rPr>
        <w:t>will</w:t>
      </w:r>
      <w:r w:rsidRPr="001871EE">
        <w:rPr>
          <w:b/>
          <w:bCs/>
          <w:spacing w:val="-3"/>
        </w:rPr>
        <w:t xml:space="preserve"> </w:t>
      </w:r>
      <w:r w:rsidR="00F44E0D">
        <w:rPr>
          <w:b/>
          <w:bCs/>
          <w:spacing w:val="-3"/>
        </w:rPr>
        <w:t xml:space="preserve">my </w:t>
      </w:r>
      <w:r w:rsidRPr="001871EE">
        <w:rPr>
          <w:b/>
          <w:bCs/>
        </w:rPr>
        <w:t>medical</w:t>
      </w:r>
      <w:r w:rsidRPr="001871EE">
        <w:rPr>
          <w:b/>
          <w:bCs/>
          <w:spacing w:val="-3"/>
        </w:rPr>
        <w:t xml:space="preserve"> </w:t>
      </w:r>
      <w:r w:rsidRPr="001871EE">
        <w:rPr>
          <w:b/>
          <w:bCs/>
        </w:rPr>
        <w:t>insurance</w:t>
      </w:r>
      <w:r w:rsidRPr="001871EE">
        <w:rPr>
          <w:b/>
          <w:bCs/>
          <w:spacing w:val="-4"/>
        </w:rPr>
        <w:t xml:space="preserve"> </w:t>
      </w:r>
      <w:r w:rsidRPr="001871EE">
        <w:rPr>
          <w:b/>
          <w:bCs/>
        </w:rPr>
        <w:t>be</w:t>
      </w:r>
      <w:r w:rsidRPr="001871EE">
        <w:rPr>
          <w:b/>
          <w:bCs/>
          <w:spacing w:val="-3"/>
        </w:rPr>
        <w:t xml:space="preserve"> </w:t>
      </w:r>
      <w:r w:rsidRPr="001871EE">
        <w:rPr>
          <w:b/>
          <w:bCs/>
        </w:rPr>
        <w:t>handled</w:t>
      </w:r>
      <w:r w:rsidR="00F44E0D">
        <w:rPr>
          <w:b/>
          <w:bCs/>
        </w:rPr>
        <w:t xml:space="preserve"> after I exit</w:t>
      </w:r>
      <w:r w:rsidRPr="001871EE">
        <w:rPr>
          <w:b/>
          <w:bCs/>
        </w:rPr>
        <w:t>?</w:t>
      </w:r>
      <w:r w:rsidRPr="001871EE">
        <w:rPr>
          <w:b/>
          <w:bCs/>
          <w:spacing w:val="-3"/>
        </w:rPr>
        <w:t xml:space="preserve"> </w:t>
      </w:r>
      <w:r w:rsidRPr="001871EE">
        <w:rPr>
          <w:b/>
          <w:bCs/>
        </w:rPr>
        <w:t>I</w:t>
      </w:r>
      <w:r w:rsidRPr="001871EE">
        <w:rPr>
          <w:b/>
          <w:bCs/>
          <w:spacing w:val="-4"/>
        </w:rPr>
        <w:t xml:space="preserve"> </w:t>
      </w:r>
      <w:r w:rsidRPr="001871EE">
        <w:rPr>
          <w:b/>
          <w:bCs/>
        </w:rPr>
        <w:t>have</w:t>
      </w:r>
      <w:r w:rsidRPr="001871EE">
        <w:rPr>
          <w:b/>
          <w:bCs/>
          <w:spacing w:val="-2"/>
        </w:rPr>
        <w:t xml:space="preserve"> </w:t>
      </w:r>
      <w:r w:rsidRPr="001871EE">
        <w:rPr>
          <w:b/>
          <w:bCs/>
        </w:rPr>
        <w:t>unclaimed</w:t>
      </w:r>
      <w:r w:rsidRPr="001871EE">
        <w:rPr>
          <w:b/>
          <w:bCs/>
          <w:spacing w:val="-3"/>
        </w:rPr>
        <w:t xml:space="preserve"> </w:t>
      </w:r>
      <w:r w:rsidRPr="001871EE">
        <w:rPr>
          <w:b/>
          <w:bCs/>
        </w:rPr>
        <w:t>expenses?</w:t>
      </w:r>
    </w:p>
    <w:p w14:paraId="0F7C286E" w14:textId="77777777" w:rsidR="00A63CAB" w:rsidRDefault="00A63CAB" w:rsidP="00425FE2">
      <w:pPr>
        <w:pStyle w:val="BodyText"/>
        <w:rPr>
          <w:b/>
          <w:sz w:val="20"/>
        </w:rPr>
      </w:pPr>
    </w:p>
    <w:p w14:paraId="2927B6EA" w14:textId="2AD3C875" w:rsidR="00A63CAB" w:rsidRDefault="00A63CAB" w:rsidP="004765DB">
      <w:pPr>
        <w:pStyle w:val="BodyText"/>
        <w:ind w:left="804"/>
      </w:pPr>
      <w:r>
        <w:t>Please</w:t>
      </w:r>
      <w:r>
        <w:rPr>
          <w:spacing w:val="-4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bills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POC.</w:t>
      </w:r>
      <w:r>
        <w:rPr>
          <w:spacing w:val="-3"/>
        </w:rPr>
        <w:t xml:space="preserve"> </w:t>
      </w:r>
      <w:r>
        <w:t>Medi</w:t>
      </w:r>
      <w:r>
        <w:rPr>
          <w:spacing w:val="-2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Centre</w:t>
      </w:r>
      <w:r w:rsidR="00F44E0D">
        <w:t xml:space="preserve"> </w:t>
      </w:r>
      <w:r>
        <w:rPr>
          <w:spacing w:val="-46"/>
        </w:rPr>
        <w:t xml:space="preserve"> </w:t>
      </w:r>
      <w:r>
        <w:t>(available</w:t>
      </w:r>
      <w:r>
        <w:rPr>
          <w:spacing w:val="-2"/>
        </w:rPr>
        <w:t xml:space="preserve"> </w:t>
      </w:r>
      <w:r>
        <w:t>24X7,</w:t>
      </w:r>
      <w:r>
        <w:rPr>
          <w:spacing w:val="-1"/>
        </w:rPr>
        <w:t xml:space="preserve"> </w:t>
      </w:r>
      <w:r>
        <w:t>365</w:t>
      </w:r>
      <w:r>
        <w:rPr>
          <w:spacing w:val="-1"/>
        </w:rPr>
        <w:t xml:space="preserve"> </w:t>
      </w:r>
      <w:r>
        <w:t>days)</w:t>
      </w:r>
      <w:r>
        <w:rPr>
          <w:spacing w:val="-1"/>
        </w:rPr>
        <w:t xml:space="preserve"> </w:t>
      </w:r>
      <w:r>
        <w:t>18004191151</w:t>
      </w:r>
      <w:r>
        <w:rPr>
          <w:spacing w:val="-1"/>
        </w:rPr>
        <w:t xml:space="preserve"> </w:t>
      </w:r>
      <w:hyperlink r:id="rId33">
        <w:r>
          <w:rPr>
            <w:color w:val="4471C4"/>
            <w:u w:val="single" w:color="000000"/>
          </w:rPr>
          <w:t>publicis@mediassistindia.com</w:t>
        </w:r>
      </w:hyperlink>
    </w:p>
    <w:p w14:paraId="73A0F643" w14:textId="77777777" w:rsidR="00A63CAB" w:rsidRDefault="00A63CAB" w:rsidP="00425FE2">
      <w:pPr>
        <w:pStyle w:val="BodyText"/>
        <w:ind w:left="444"/>
        <w:rPr>
          <w:sz w:val="24"/>
        </w:rPr>
      </w:pPr>
    </w:p>
    <w:p w14:paraId="01145E95" w14:textId="77777777" w:rsidR="00A63CAB" w:rsidRPr="00425FE2" w:rsidRDefault="00A63CAB" w:rsidP="00425FE2">
      <w:pPr>
        <w:pStyle w:val="BodyText"/>
        <w:numPr>
          <w:ilvl w:val="0"/>
          <w:numId w:val="25"/>
        </w:numPr>
        <w:ind w:left="804"/>
        <w:rPr>
          <w:b/>
          <w:bCs/>
        </w:rPr>
      </w:pPr>
      <w:r w:rsidRPr="00425FE2">
        <w:rPr>
          <w:b/>
          <w:bCs/>
        </w:rPr>
        <w:t>How</w:t>
      </w:r>
      <w:r w:rsidRPr="00425FE2">
        <w:rPr>
          <w:b/>
          <w:bCs/>
          <w:spacing w:val="-4"/>
        </w:rPr>
        <w:t xml:space="preserve"> </w:t>
      </w:r>
      <w:r w:rsidRPr="00425FE2">
        <w:rPr>
          <w:b/>
          <w:bCs/>
        </w:rPr>
        <w:t>can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I</w:t>
      </w:r>
      <w:r w:rsidRPr="00425FE2">
        <w:rPr>
          <w:b/>
          <w:bCs/>
          <w:spacing w:val="-1"/>
        </w:rPr>
        <w:t xml:space="preserve"> </w:t>
      </w:r>
      <w:r w:rsidRPr="00425FE2">
        <w:rPr>
          <w:b/>
          <w:bCs/>
        </w:rPr>
        <w:t>download</w:t>
      </w:r>
      <w:r w:rsidRPr="00425FE2">
        <w:rPr>
          <w:b/>
          <w:bCs/>
          <w:spacing w:val="-1"/>
        </w:rPr>
        <w:t xml:space="preserve"> </w:t>
      </w:r>
      <w:r w:rsidRPr="00425FE2">
        <w:rPr>
          <w:b/>
          <w:bCs/>
        </w:rPr>
        <w:t>ecard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for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self</w:t>
      </w:r>
      <w:r w:rsidRPr="00425FE2">
        <w:rPr>
          <w:b/>
          <w:bCs/>
          <w:spacing w:val="-1"/>
        </w:rPr>
        <w:t xml:space="preserve"> </w:t>
      </w:r>
      <w:r w:rsidRPr="00425FE2">
        <w:rPr>
          <w:b/>
          <w:bCs/>
        </w:rPr>
        <w:t>and</w:t>
      </w:r>
      <w:r w:rsidRPr="00425FE2">
        <w:rPr>
          <w:b/>
          <w:bCs/>
          <w:spacing w:val="-1"/>
        </w:rPr>
        <w:t xml:space="preserve"> </w:t>
      </w:r>
      <w:r w:rsidRPr="00425FE2">
        <w:rPr>
          <w:b/>
          <w:bCs/>
        </w:rPr>
        <w:t>for</w:t>
      </w:r>
      <w:r w:rsidRPr="00425FE2">
        <w:rPr>
          <w:b/>
          <w:bCs/>
          <w:spacing w:val="-1"/>
        </w:rPr>
        <w:t xml:space="preserve"> </w:t>
      </w:r>
      <w:r w:rsidRPr="00425FE2">
        <w:rPr>
          <w:b/>
          <w:bCs/>
        </w:rPr>
        <w:t>my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family?</w:t>
      </w:r>
    </w:p>
    <w:p w14:paraId="057D1F86" w14:textId="4CA4088A" w:rsidR="00A63CAB" w:rsidRPr="00425FE2" w:rsidRDefault="00425FE2" w:rsidP="00425FE2">
      <w:pPr>
        <w:pStyle w:val="BodyText"/>
        <w:ind w:left="444"/>
        <w:rPr>
          <w:bCs/>
        </w:rPr>
      </w:pPr>
      <w:r>
        <w:rPr>
          <w:bCs/>
        </w:rPr>
        <w:t xml:space="preserve">  </w:t>
      </w:r>
      <w:r w:rsidR="004765DB">
        <w:rPr>
          <w:bCs/>
        </w:rPr>
        <w:tab/>
        <w:t xml:space="preserve">  </w:t>
      </w:r>
      <w:r w:rsidR="00A63CAB" w:rsidRPr="00425FE2">
        <w:rPr>
          <w:bCs/>
        </w:rPr>
        <w:t>It</w:t>
      </w:r>
      <w:r w:rsidR="00A63CAB" w:rsidRPr="00425FE2">
        <w:rPr>
          <w:bCs/>
          <w:spacing w:val="-5"/>
        </w:rPr>
        <w:t xml:space="preserve"> </w:t>
      </w:r>
      <w:r w:rsidR="00A63CAB" w:rsidRPr="00425FE2">
        <w:rPr>
          <w:bCs/>
        </w:rPr>
        <w:t>is</w:t>
      </w:r>
      <w:r w:rsidR="00A63CAB" w:rsidRPr="00425FE2">
        <w:rPr>
          <w:bCs/>
          <w:spacing w:val="-3"/>
        </w:rPr>
        <w:t xml:space="preserve"> </w:t>
      </w:r>
      <w:r w:rsidR="00A63CAB" w:rsidRPr="00425FE2">
        <w:rPr>
          <w:bCs/>
        </w:rPr>
        <w:t>strongly</w:t>
      </w:r>
      <w:r w:rsidR="00A63CAB" w:rsidRPr="00425FE2">
        <w:rPr>
          <w:bCs/>
          <w:spacing w:val="-1"/>
        </w:rPr>
        <w:t xml:space="preserve"> </w:t>
      </w:r>
      <w:r w:rsidR="00A63CAB" w:rsidRPr="00425FE2">
        <w:rPr>
          <w:bCs/>
        </w:rPr>
        <w:t>recommended</w:t>
      </w:r>
      <w:r w:rsidR="00A63CAB" w:rsidRPr="00425FE2">
        <w:rPr>
          <w:bCs/>
          <w:spacing w:val="-4"/>
        </w:rPr>
        <w:t xml:space="preserve"> </w:t>
      </w:r>
      <w:r w:rsidR="00A63CAB" w:rsidRPr="00425FE2">
        <w:rPr>
          <w:bCs/>
        </w:rPr>
        <w:t>that</w:t>
      </w:r>
      <w:r w:rsidR="00A63CAB" w:rsidRPr="00425FE2">
        <w:rPr>
          <w:bCs/>
          <w:spacing w:val="-5"/>
        </w:rPr>
        <w:t xml:space="preserve"> </w:t>
      </w:r>
      <w:r w:rsidR="00A63CAB" w:rsidRPr="00425FE2">
        <w:rPr>
          <w:bCs/>
        </w:rPr>
        <w:t>you</w:t>
      </w:r>
      <w:r w:rsidR="00A63CAB" w:rsidRPr="00425FE2">
        <w:rPr>
          <w:bCs/>
          <w:spacing w:val="-2"/>
        </w:rPr>
        <w:t xml:space="preserve"> </w:t>
      </w:r>
      <w:r w:rsidR="00A63CAB" w:rsidRPr="00425FE2">
        <w:rPr>
          <w:bCs/>
        </w:rPr>
        <w:t>download</w:t>
      </w:r>
      <w:r w:rsidR="00A63CAB" w:rsidRPr="00425FE2">
        <w:rPr>
          <w:bCs/>
          <w:spacing w:val="-3"/>
        </w:rPr>
        <w:t xml:space="preserve"> </w:t>
      </w:r>
      <w:r w:rsidR="00A63CAB" w:rsidRPr="00425FE2">
        <w:rPr>
          <w:bCs/>
        </w:rPr>
        <w:t>the</w:t>
      </w:r>
      <w:r w:rsidR="00A63CAB" w:rsidRPr="00425FE2">
        <w:rPr>
          <w:bCs/>
          <w:spacing w:val="-2"/>
        </w:rPr>
        <w:t xml:space="preserve"> </w:t>
      </w:r>
      <w:proofErr w:type="spellStart"/>
      <w:r w:rsidR="00A63CAB" w:rsidRPr="00425FE2">
        <w:rPr>
          <w:bCs/>
        </w:rPr>
        <w:t>MediBuddy</w:t>
      </w:r>
      <w:proofErr w:type="spellEnd"/>
      <w:r w:rsidR="00A63CAB" w:rsidRPr="00425FE2">
        <w:rPr>
          <w:bCs/>
          <w:spacing w:val="-1"/>
        </w:rPr>
        <w:t xml:space="preserve"> </w:t>
      </w:r>
      <w:r w:rsidR="00A63CAB" w:rsidRPr="00425FE2">
        <w:rPr>
          <w:bCs/>
        </w:rPr>
        <w:t>app</w:t>
      </w:r>
      <w:r w:rsidR="00A63CAB" w:rsidRPr="00425FE2">
        <w:rPr>
          <w:bCs/>
          <w:spacing w:val="-3"/>
        </w:rPr>
        <w:t xml:space="preserve"> </w:t>
      </w:r>
      <w:r w:rsidR="00A63CAB" w:rsidRPr="00425FE2">
        <w:rPr>
          <w:bCs/>
        </w:rPr>
        <w:t>and</w:t>
      </w:r>
      <w:r w:rsidR="00A63CAB" w:rsidRPr="00425FE2">
        <w:rPr>
          <w:bCs/>
          <w:spacing w:val="-3"/>
        </w:rPr>
        <w:t xml:space="preserve"> </w:t>
      </w:r>
      <w:r w:rsidR="00A63CAB" w:rsidRPr="00425FE2">
        <w:rPr>
          <w:bCs/>
        </w:rPr>
        <w:t>validate</w:t>
      </w:r>
      <w:r w:rsidR="00A63CAB" w:rsidRPr="00425FE2">
        <w:rPr>
          <w:bCs/>
          <w:spacing w:val="-3"/>
        </w:rPr>
        <w:t xml:space="preserve"> </w:t>
      </w:r>
      <w:r w:rsidR="00A63CAB" w:rsidRPr="00425FE2">
        <w:rPr>
          <w:bCs/>
        </w:rPr>
        <w:t>your</w:t>
      </w:r>
      <w:r w:rsidR="00A63CAB" w:rsidRPr="00425FE2">
        <w:rPr>
          <w:bCs/>
          <w:spacing w:val="-3"/>
        </w:rPr>
        <w:t xml:space="preserve"> </w:t>
      </w:r>
      <w:r w:rsidR="00A63CAB" w:rsidRPr="00425FE2">
        <w:rPr>
          <w:bCs/>
        </w:rPr>
        <w:t>details.</w:t>
      </w:r>
    </w:p>
    <w:p w14:paraId="2C2EFD4C" w14:textId="77777777" w:rsidR="00A63CAB" w:rsidRDefault="00A63CAB" w:rsidP="00A63CAB">
      <w:pPr>
        <w:pStyle w:val="BodyText"/>
        <w:rPr>
          <w:b/>
          <w:sz w:val="27"/>
        </w:rPr>
      </w:pPr>
    </w:p>
    <w:p w14:paraId="7B076AC0" w14:textId="77777777" w:rsidR="00CE648B" w:rsidRDefault="004765DB" w:rsidP="004765DB">
      <w:pPr>
        <w:pStyle w:val="BodyText"/>
        <w:ind w:left="720"/>
      </w:pPr>
      <w:r>
        <w:rPr>
          <w:spacing w:val="-1"/>
        </w:rPr>
        <w:t xml:space="preserve"> </w:t>
      </w:r>
      <w:r w:rsidR="00A63CAB" w:rsidRPr="002802B4">
        <w:rPr>
          <w:spacing w:val="-1"/>
        </w:rPr>
        <w:t>Log in</w:t>
      </w:r>
      <w:r w:rsidR="00A63CAB" w:rsidRPr="002802B4">
        <w:t xml:space="preserve"> </w:t>
      </w:r>
      <w:r w:rsidR="00A63CAB" w:rsidRPr="002802B4">
        <w:rPr>
          <w:spacing w:val="-1"/>
        </w:rPr>
        <w:t>to</w:t>
      </w:r>
      <w:r w:rsidR="00A63CAB" w:rsidRPr="002802B4">
        <w:rPr>
          <w:color w:val="0000BE"/>
        </w:rPr>
        <w:t xml:space="preserve"> </w:t>
      </w:r>
      <w:hyperlink r:id="rId34">
        <w:proofErr w:type="spellStart"/>
        <w:r w:rsidR="00A63CAB" w:rsidRPr="002802B4">
          <w:rPr>
            <w:b/>
            <w:color w:val="0000BE"/>
            <w:spacing w:val="-1"/>
            <w:u w:val="single" w:color="0000BE"/>
          </w:rPr>
          <w:t>MediBuddy</w:t>
        </w:r>
        <w:proofErr w:type="spellEnd"/>
        <w:r w:rsidR="00A63CAB" w:rsidRPr="002802B4">
          <w:rPr>
            <w:b/>
            <w:color w:val="0000BE"/>
            <w:spacing w:val="-4"/>
          </w:rPr>
          <w:t xml:space="preserve"> </w:t>
        </w:r>
      </w:hyperlink>
      <w:r w:rsidR="00A63CAB" w:rsidRPr="002802B4">
        <w:rPr>
          <w:spacing w:val="-1"/>
        </w:rPr>
        <w:t>with</w:t>
      </w:r>
      <w:r w:rsidR="00A63CAB" w:rsidRPr="002802B4">
        <w:t xml:space="preserve"> </w:t>
      </w:r>
      <w:r w:rsidR="00A63CAB" w:rsidRPr="002802B4">
        <w:rPr>
          <w:spacing w:val="-1"/>
        </w:rPr>
        <w:t>your</w:t>
      </w:r>
      <w:r w:rsidR="00A63CAB" w:rsidRPr="002802B4">
        <w:t xml:space="preserve"> </w:t>
      </w:r>
      <w:r w:rsidR="00A63CAB" w:rsidRPr="002802B4">
        <w:rPr>
          <w:spacing w:val="-1"/>
        </w:rPr>
        <w:t xml:space="preserve">credentials in the </w:t>
      </w:r>
      <w:r w:rsidR="00A63CAB" w:rsidRPr="002802B4">
        <w:t>format mentioned</w:t>
      </w:r>
      <w:r w:rsidR="00A63CAB" w:rsidRPr="002802B4">
        <w:rPr>
          <w:spacing w:val="-1"/>
        </w:rPr>
        <w:t xml:space="preserve"> </w:t>
      </w:r>
      <w:r w:rsidR="00A63CAB" w:rsidRPr="002802B4">
        <w:t xml:space="preserve">below: </w:t>
      </w:r>
    </w:p>
    <w:p w14:paraId="21B812A1" w14:textId="666013A8" w:rsidR="00A63CAB" w:rsidRDefault="00A63CAB" w:rsidP="004765DB">
      <w:pPr>
        <w:pStyle w:val="BodyText"/>
        <w:ind w:left="720"/>
      </w:pPr>
      <w:r w:rsidRPr="002802B4">
        <w:rPr>
          <w:rFonts w:ascii="Courier New" w:hAnsi="Courier New"/>
        </w:rPr>
        <w:t>o</w:t>
      </w:r>
      <w:r w:rsidRPr="002802B4">
        <w:rPr>
          <w:rFonts w:ascii="Courier New" w:hAnsi="Courier New"/>
          <w:spacing w:val="-69"/>
        </w:rPr>
        <w:t xml:space="preserve"> </w:t>
      </w:r>
      <w:r w:rsidRPr="002802B4">
        <w:rPr>
          <w:b/>
        </w:rPr>
        <w:t xml:space="preserve">User Name: </w:t>
      </w:r>
      <w:proofErr w:type="spellStart"/>
      <w:r w:rsidRPr="002802B4">
        <w:t>XXXXXX@sapient</w:t>
      </w:r>
      <w:proofErr w:type="spellEnd"/>
      <w:r w:rsidRPr="002802B4">
        <w:rPr>
          <w:spacing w:val="-47"/>
        </w:rPr>
        <w:t xml:space="preserve"> </w:t>
      </w:r>
      <w:r w:rsidR="00CE648B">
        <w:rPr>
          <w:spacing w:val="-47"/>
        </w:rPr>
        <w:t xml:space="preserve">                       </w:t>
      </w:r>
      <w:r w:rsidRPr="002802B4">
        <w:t>where</w:t>
      </w:r>
      <w:r w:rsidRPr="002802B4">
        <w:rPr>
          <w:spacing w:val="-2"/>
        </w:rPr>
        <w:t xml:space="preserve"> </w:t>
      </w:r>
      <w:r w:rsidRPr="002802B4">
        <w:t>XXXXXX</w:t>
      </w:r>
      <w:r w:rsidRPr="002802B4">
        <w:rPr>
          <w:spacing w:val="-1"/>
        </w:rPr>
        <w:t xml:space="preserve"> </w:t>
      </w:r>
      <w:r w:rsidRPr="002802B4">
        <w:t>refers</w:t>
      </w:r>
      <w:r w:rsidRPr="002802B4">
        <w:rPr>
          <w:spacing w:val="-1"/>
        </w:rPr>
        <w:t xml:space="preserve"> </w:t>
      </w:r>
      <w:r w:rsidRPr="002802B4">
        <w:t>to your</w:t>
      </w:r>
      <w:r w:rsidRPr="002802B4">
        <w:rPr>
          <w:spacing w:val="-1"/>
        </w:rPr>
        <w:t xml:space="preserve"> </w:t>
      </w:r>
      <w:r w:rsidRPr="002802B4">
        <w:t xml:space="preserve">full </w:t>
      </w:r>
      <w:r w:rsidR="001871EE" w:rsidRPr="002802B4">
        <w:t>C</w:t>
      </w:r>
      <w:r w:rsidR="00CE648B">
        <w:t xml:space="preserve">areer </w:t>
      </w:r>
      <w:r w:rsidR="001871EE" w:rsidRPr="002802B4">
        <w:t>S</w:t>
      </w:r>
      <w:r w:rsidR="00CE648B">
        <w:t>ettings (CS)</w:t>
      </w:r>
      <w:r w:rsidRPr="002802B4">
        <w:rPr>
          <w:spacing w:val="1"/>
        </w:rPr>
        <w:t xml:space="preserve"> </w:t>
      </w:r>
      <w:r w:rsidRPr="002802B4">
        <w:t>ID</w:t>
      </w:r>
    </w:p>
    <w:p w14:paraId="5D167626" w14:textId="77777777" w:rsidR="00425FE2" w:rsidRDefault="00425FE2" w:rsidP="00A63CAB">
      <w:pPr>
        <w:pStyle w:val="BodyText"/>
      </w:pPr>
    </w:p>
    <w:p w14:paraId="2DAF5FA7" w14:textId="46658369" w:rsidR="00A63CAB" w:rsidRDefault="00A63CAB" w:rsidP="004765DB">
      <w:pPr>
        <w:pStyle w:val="BodyText"/>
        <w:ind w:left="360" w:firstLine="360"/>
      </w:pPr>
      <w:r>
        <w:rPr>
          <w:b/>
        </w:rPr>
        <w:t>Password</w:t>
      </w:r>
      <w:r>
        <w:t>: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DOB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"DDMMYYYY"</w:t>
      </w:r>
      <w:r>
        <w:rPr>
          <w:spacing w:val="-2"/>
        </w:rPr>
        <w:t xml:space="preserve"> </w:t>
      </w:r>
      <w:r w:rsidR="00157047">
        <w:t>e.g.,</w:t>
      </w:r>
      <w:r>
        <w:rPr>
          <w:spacing w:val="-3"/>
        </w:rPr>
        <w:t xml:space="preserve"> </w:t>
      </w:r>
      <w:r>
        <w:t>01121999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DOB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3"/>
        </w:rPr>
        <w:t xml:space="preserve"> </w:t>
      </w:r>
      <w:r w:rsidR="00157047">
        <w:t>December</w:t>
      </w:r>
      <w:r>
        <w:rPr>
          <w:spacing w:val="-3"/>
        </w:rPr>
        <w:t xml:space="preserve"> </w:t>
      </w:r>
      <w:r>
        <w:t>1999</w:t>
      </w:r>
    </w:p>
    <w:p w14:paraId="68EE1D79" w14:textId="77777777" w:rsidR="00425FE2" w:rsidRDefault="00425FE2" w:rsidP="008A011F">
      <w:pPr>
        <w:pStyle w:val="BodyText"/>
        <w:ind w:left="360"/>
      </w:pPr>
    </w:p>
    <w:p w14:paraId="7849A3BC" w14:textId="6C7A191F" w:rsidR="001871EE" w:rsidRDefault="00A63CAB" w:rsidP="008A011F">
      <w:pPr>
        <w:pStyle w:val="BodyText"/>
        <w:numPr>
          <w:ilvl w:val="0"/>
          <w:numId w:val="24"/>
        </w:numPr>
        <w:ind w:left="1080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enrolment</w:t>
      </w:r>
      <w:r>
        <w:rPr>
          <w:b/>
          <w:spacing w:val="-1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situated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 w:rsidR="00F85052">
        <w:rPr>
          <w:spacing w:val="-2"/>
        </w:rPr>
        <w:t xml:space="preserve">the </w:t>
      </w:r>
      <w:r>
        <w:t>screen</w:t>
      </w:r>
    </w:p>
    <w:p w14:paraId="3BF54B7E" w14:textId="5B983012" w:rsidR="00A63CAB" w:rsidRDefault="00A63CAB" w:rsidP="008A011F">
      <w:pPr>
        <w:pStyle w:val="BodyText"/>
        <w:numPr>
          <w:ilvl w:val="0"/>
          <w:numId w:val="24"/>
        </w:numPr>
        <w:ind w:left="1080"/>
      </w:pPr>
      <w:r>
        <w:t>Update</w:t>
      </w:r>
      <w:r>
        <w:rPr>
          <w:spacing w:val="-6"/>
        </w:rPr>
        <w:t xml:space="preserve"> </w:t>
      </w:r>
      <w:r>
        <w:t>beneficiary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revalidate</w:t>
      </w:r>
      <w:r>
        <w:rPr>
          <w:spacing w:val="-47"/>
        </w:rPr>
        <w:t xml:space="preserve"> </w:t>
      </w:r>
      <w:r w:rsidR="00F85052">
        <w:rPr>
          <w:spacing w:val="-47"/>
        </w:rPr>
        <w:t xml:space="preserve">                          </w:t>
      </w:r>
      <w:r>
        <w:t>before</w:t>
      </w:r>
      <w:r>
        <w:rPr>
          <w:spacing w:val="-2"/>
        </w:rPr>
        <w:t xml:space="preserve"> </w:t>
      </w:r>
      <w:r>
        <w:t>submitting</w:t>
      </w:r>
    </w:p>
    <w:p w14:paraId="4C5DFD59" w14:textId="03615B20" w:rsidR="00A63CAB" w:rsidRDefault="00A63CAB" w:rsidP="008A011F">
      <w:pPr>
        <w:pStyle w:val="BodyText"/>
        <w:numPr>
          <w:ilvl w:val="0"/>
          <w:numId w:val="24"/>
        </w:numPr>
        <w:ind w:left="1080"/>
      </w:pPr>
      <w:r>
        <w:t>Click</w:t>
      </w:r>
      <w:r>
        <w:rPr>
          <w:spacing w:val="-3"/>
        </w:rPr>
        <w:t xml:space="preserve"> </w:t>
      </w:r>
      <w:r w:rsidR="00F85052">
        <w:rPr>
          <w:spacing w:val="-3"/>
        </w:rPr>
        <w:t>on ‘C</w:t>
      </w:r>
      <w:r>
        <w:t>onfirm</w:t>
      </w:r>
      <w:r w:rsidR="00F85052">
        <w:t>’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 w:rsidR="00F85052">
        <w:rPr>
          <w:spacing w:val="-3"/>
        </w:rPr>
        <w:t>on ‘</w:t>
      </w:r>
      <w:r>
        <w:t>OK</w:t>
      </w:r>
      <w:r w:rsidR="00F85052">
        <w:t>’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selection</w:t>
      </w:r>
    </w:p>
    <w:p w14:paraId="4CCD15F3" w14:textId="48F17C0B" w:rsidR="00A63CAB" w:rsidRDefault="00A63CAB" w:rsidP="008A011F">
      <w:pPr>
        <w:pStyle w:val="BodyText"/>
        <w:numPr>
          <w:ilvl w:val="0"/>
          <w:numId w:val="24"/>
        </w:numPr>
        <w:ind w:left="1080"/>
      </w:pPr>
      <w:r>
        <w:t>Once</w:t>
      </w:r>
      <w:r>
        <w:rPr>
          <w:spacing w:val="-2"/>
        </w:rPr>
        <w:t xml:space="preserve"> </w:t>
      </w:r>
      <w:r w:rsidR="00F85052">
        <w:rPr>
          <w:spacing w:val="-2"/>
        </w:rPr>
        <w:t xml:space="preserve">these </w:t>
      </w:r>
      <w:r>
        <w:t>details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submitted,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 w:rsidR="00F85052">
        <w:rPr>
          <w:spacing w:val="-2"/>
        </w:rPr>
        <w:t>the ‘</w:t>
      </w:r>
      <w:r>
        <w:rPr>
          <w:b/>
        </w:rPr>
        <w:t>Home</w:t>
      </w:r>
      <w:r w:rsidR="00F85052">
        <w:rPr>
          <w:b/>
        </w:rPr>
        <w:t>’</w:t>
      </w:r>
      <w:r>
        <w:rPr>
          <w:b/>
          <w:spacing w:val="-2"/>
        </w:rPr>
        <w:t xml:space="preserve"> </w:t>
      </w:r>
      <w:r>
        <w:t>tab</w:t>
      </w:r>
    </w:p>
    <w:p w14:paraId="72CFE437" w14:textId="77777777" w:rsidR="00A63CAB" w:rsidRDefault="00A63CAB" w:rsidP="008A011F">
      <w:pPr>
        <w:pStyle w:val="BodyText"/>
        <w:numPr>
          <w:ilvl w:val="0"/>
          <w:numId w:val="24"/>
        </w:numPr>
        <w:ind w:left="1080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Policy</w:t>
      </w:r>
      <w:r>
        <w:rPr>
          <w:b/>
          <w:spacing w:val="-3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E-cards</w:t>
      </w:r>
    </w:p>
    <w:p w14:paraId="2C730320" w14:textId="77777777" w:rsidR="00A63CAB" w:rsidRDefault="00A63CAB" w:rsidP="00A63CAB">
      <w:pPr>
        <w:pStyle w:val="BodyText"/>
        <w:rPr>
          <w:sz w:val="24"/>
        </w:rPr>
      </w:pPr>
    </w:p>
    <w:p w14:paraId="534BA0E4" w14:textId="15B6ADAC" w:rsidR="00A63CAB" w:rsidRPr="00425FE2" w:rsidRDefault="00A63CAB" w:rsidP="00425FE2">
      <w:pPr>
        <w:pStyle w:val="BodyText"/>
        <w:numPr>
          <w:ilvl w:val="0"/>
          <w:numId w:val="25"/>
        </w:numPr>
        <w:ind w:left="720"/>
        <w:rPr>
          <w:b/>
          <w:bCs/>
        </w:rPr>
      </w:pPr>
      <w:r w:rsidRPr="00425FE2">
        <w:rPr>
          <w:b/>
          <w:bCs/>
        </w:rPr>
        <w:t>When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I</w:t>
      </w:r>
      <w:r w:rsidRPr="00425FE2">
        <w:rPr>
          <w:b/>
          <w:bCs/>
          <w:spacing w:val="-4"/>
        </w:rPr>
        <w:t xml:space="preserve"> </w:t>
      </w:r>
      <w:r w:rsidRPr="00425FE2">
        <w:rPr>
          <w:b/>
          <w:bCs/>
        </w:rPr>
        <w:t>call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TPA’s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Call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Center/Office,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how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will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they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identify</w:t>
      </w:r>
      <w:r w:rsidRPr="00425FE2">
        <w:rPr>
          <w:b/>
          <w:bCs/>
          <w:spacing w:val="-4"/>
        </w:rPr>
        <w:t xml:space="preserve"> </w:t>
      </w:r>
      <w:r w:rsidRPr="00425FE2">
        <w:rPr>
          <w:b/>
          <w:bCs/>
        </w:rPr>
        <w:t>me?</w:t>
      </w:r>
    </w:p>
    <w:p w14:paraId="1768227F" w14:textId="73308C48" w:rsidR="00A63CAB" w:rsidRDefault="0067070F" w:rsidP="00425FE2">
      <w:pPr>
        <w:pStyle w:val="BodyText"/>
        <w:ind w:left="360"/>
      </w:pPr>
      <w:r>
        <w:t>To identify yourself, p</w:t>
      </w:r>
      <w:r w:rsidR="00A63CAB">
        <w:t>lease</w:t>
      </w:r>
      <w:r w:rsidR="00A63CAB">
        <w:rPr>
          <w:spacing w:val="-4"/>
        </w:rPr>
        <w:t xml:space="preserve"> </w:t>
      </w:r>
      <w:r w:rsidR="00A63CAB">
        <w:t>mention</w:t>
      </w:r>
      <w:r w:rsidR="00A63CAB">
        <w:rPr>
          <w:spacing w:val="-3"/>
        </w:rPr>
        <w:t xml:space="preserve"> </w:t>
      </w:r>
      <w:r w:rsidR="00A63CAB">
        <w:t>your</w:t>
      </w:r>
      <w:r w:rsidR="00A63CAB">
        <w:rPr>
          <w:spacing w:val="-4"/>
        </w:rPr>
        <w:t xml:space="preserve"> </w:t>
      </w:r>
      <w:r w:rsidR="00A63CAB">
        <w:t>Policy</w:t>
      </w:r>
      <w:r w:rsidR="00A63CAB">
        <w:rPr>
          <w:spacing w:val="-3"/>
        </w:rPr>
        <w:t xml:space="preserve"> </w:t>
      </w:r>
      <w:r w:rsidR="00A63CAB">
        <w:t>Number</w:t>
      </w:r>
      <w:r w:rsidR="00A63CAB">
        <w:rPr>
          <w:spacing w:val="-4"/>
        </w:rPr>
        <w:t xml:space="preserve"> </w:t>
      </w:r>
      <w:r w:rsidR="00A63CAB">
        <w:t>or</w:t>
      </w:r>
      <w:r w:rsidR="00A63CAB">
        <w:rPr>
          <w:spacing w:val="-2"/>
        </w:rPr>
        <w:t xml:space="preserve"> </w:t>
      </w:r>
      <w:r w:rsidR="00A63CAB">
        <w:t>your</w:t>
      </w:r>
      <w:r w:rsidR="00A63CAB">
        <w:rPr>
          <w:spacing w:val="-4"/>
        </w:rPr>
        <w:t xml:space="preserve"> </w:t>
      </w:r>
      <w:r w:rsidR="00A63CAB">
        <w:t>Health</w:t>
      </w:r>
      <w:r w:rsidR="00A63CAB">
        <w:rPr>
          <w:spacing w:val="-2"/>
        </w:rPr>
        <w:t xml:space="preserve"> </w:t>
      </w:r>
      <w:r w:rsidR="00A63CAB">
        <w:t>Card</w:t>
      </w:r>
      <w:r w:rsidR="00A63CAB">
        <w:rPr>
          <w:spacing w:val="-3"/>
        </w:rPr>
        <w:t xml:space="preserve"> </w:t>
      </w:r>
      <w:r w:rsidR="00A63CAB">
        <w:t>Number</w:t>
      </w:r>
      <w:r w:rsidR="00A63CAB">
        <w:rPr>
          <w:spacing w:val="-3"/>
        </w:rPr>
        <w:t xml:space="preserve"> </w:t>
      </w:r>
      <w:r w:rsidR="00A63CAB">
        <w:t>to</w:t>
      </w:r>
      <w:r w:rsidR="00A63CAB">
        <w:rPr>
          <w:spacing w:val="-2"/>
        </w:rPr>
        <w:t xml:space="preserve"> </w:t>
      </w:r>
      <w:r w:rsidR="00A63CAB">
        <w:t>the</w:t>
      </w:r>
      <w:r w:rsidR="00A63CAB">
        <w:rPr>
          <w:spacing w:val="-3"/>
        </w:rPr>
        <w:t xml:space="preserve"> </w:t>
      </w:r>
      <w:r w:rsidR="00A63CAB">
        <w:t>Call</w:t>
      </w:r>
      <w:r w:rsidR="00A63CAB">
        <w:rPr>
          <w:spacing w:val="-3"/>
        </w:rPr>
        <w:t xml:space="preserve"> </w:t>
      </w:r>
      <w:r w:rsidR="00A63CAB">
        <w:t>Center</w:t>
      </w:r>
      <w:r w:rsidR="00A63CAB">
        <w:rPr>
          <w:spacing w:val="-3"/>
        </w:rPr>
        <w:t xml:space="preserve"> </w:t>
      </w:r>
      <w:r w:rsidR="00A63CAB">
        <w:t>Executive.</w:t>
      </w:r>
    </w:p>
    <w:p w14:paraId="1100298C" w14:textId="77777777" w:rsidR="00A63CAB" w:rsidRDefault="00A63CAB" w:rsidP="00425FE2">
      <w:pPr>
        <w:pStyle w:val="BodyText"/>
        <w:ind w:left="360"/>
      </w:pPr>
      <w:r>
        <w:t>The</w:t>
      </w:r>
      <w:r>
        <w:rPr>
          <w:spacing w:val="-3"/>
        </w:rPr>
        <w:t xml:space="preserve"> </w:t>
      </w:r>
      <w:r>
        <w:t>executive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Address,</w:t>
      </w:r>
      <w:r>
        <w:rPr>
          <w:spacing w:val="-4"/>
        </w:rPr>
        <w:t xml:space="preserve"> </w:t>
      </w:r>
      <w:r>
        <w:t>Insurer,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Birth,</w:t>
      </w:r>
      <w:r>
        <w:rPr>
          <w:spacing w:val="-2"/>
        </w:rPr>
        <w:t xml:space="preserve"> </w:t>
      </w:r>
      <w:r>
        <w:t>Employer</w:t>
      </w:r>
      <w:r>
        <w:rPr>
          <w:spacing w:val="-3"/>
        </w:rPr>
        <w:t xml:space="preserve"> </w:t>
      </w:r>
      <w:r>
        <w:t>Details,</w:t>
      </w:r>
      <w:r>
        <w:rPr>
          <w:spacing w:val="-4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establishing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identity,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 answer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queries.</w:t>
      </w:r>
    </w:p>
    <w:p w14:paraId="4E46974E" w14:textId="77777777" w:rsidR="00A63CAB" w:rsidRDefault="00A63CAB" w:rsidP="00425FE2">
      <w:pPr>
        <w:pStyle w:val="BodyText"/>
        <w:rPr>
          <w:sz w:val="23"/>
        </w:rPr>
      </w:pPr>
    </w:p>
    <w:p w14:paraId="05277510" w14:textId="757AFEB2" w:rsidR="00A63CAB" w:rsidRPr="00425FE2" w:rsidRDefault="00A63CAB" w:rsidP="00425FE2">
      <w:pPr>
        <w:pStyle w:val="BodyText"/>
        <w:numPr>
          <w:ilvl w:val="0"/>
          <w:numId w:val="25"/>
        </w:numPr>
        <w:ind w:left="720"/>
        <w:rPr>
          <w:b/>
          <w:bCs/>
        </w:rPr>
      </w:pPr>
      <w:r w:rsidRPr="00425FE2">
        <w:rPr>
          <w:b/>
          <w:bCs/>
        </w:rPr>
        <w:t>What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is</w:t>
      </w:r>
      <w:r w:rsidRPr="00425FE2">
        <w:rPr>
          <w:b/>
          <w:bCs/>
          <w:spacing w:val="-1"/>
        </w:rPr>
        <w:t xml:space="preserve"> </w:t>
      </w:r>
      <w:r w:rsidRPr="00425FE2">
        <w:rPr>
          <w:b/>
          <w:bCs/>
        </w:rPr>
        <w:t>the</w:t>
      </w:r>
      <w:r w:rsidRPr="00425FE2">
        <w:rPr>
          <w:b/>
          <w:bCs/>
          <w:spacing w:val="-1"/>
        </w:rPr>
        <w:t xml:space="preserve"> </w:t>
      </w:r>
      <w:r w:rsidRPr="00425FE2">
        <w:rPr>
          <w:b/>
          <w:bCs/>
        </w:rPr>
        <w:t>time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limit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for filing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a</w:t>
      </w:r>
      <w:r w:rsidRPr="00425FE2">
        <w:rPr>
          <w:b/>
          <w:bCs/>
          <w:spacing w:val="-1"/>
        </w:rPr>
        <w:t xml:space="preserve"> </w:t>
      </w:r>
      <w:r w:rsidRPr="00425FE2">
        <w:rPr>
          <w:b/>
          <w:bCs/>
        </w:rPr>
        <w:t>claim?</w:t>
      </w:r>
    </w:p>
    <w:p w14:paraId="55C2A59A" w14:textId="1D652ED9" w:rsidR="00A63CAB" w:rsidRDefault="00A63CAB" w:rsidP="00425FE2">
      <w:pPr>
        <w:pStyle w:val="BodyText"/>
        <w:ind w:left="360"/>
      </w:pPr>
      <w:r>
        <w:t xml:space="preserve">Intimation to </w:t>
      </w:r>
      <w:r w:rsidR="0067070F">
        <w:t xml:space="preserve">the </w:t>
      </w:r>
      <w:r>
        <w:t>TPA/Insurance Company should be given within 7 days of hospitalization. Hospitalization claim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filed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discharge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hospital.</w:t>
      </w:r>
      <w:r>
        <w:rPr>
          <w:spacing w:val="-3"/>
        </w:rPr>
        <w:t xml:space="preserve"> </w:t>
      </w:r>
      <w:r>
        <w:t>Post-hospitalization</w:t>
      </w:r>
      <w:r w:rsidR="0067070F">
        <w:t>,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filed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5</w:t>
      </w:r>
      <w:r w:rsidR="00425FE2">
        <w:t xml:space="preserve"> </w:t>
      </w:r>
      <w:r>
        <w:rPr>
          <w:spacing w:val="-47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last</w:t>
      </w:r>
      <w:r>
        <w:rPr>
          <w:spacing w:val="-1"/>
        </w:rPr>
        <w:t xml:space="preserve"> </w:t>
      </w:r>
      <w:r>
        <w:t>bill.</w:t>
      </w:r>
    </w:p>
    <w:p w14:paraId="2757E707" w14:textId="77777777" w:rsidR="00A63CAB" w:rsidRDefault="00A63CAB" w:rsidP="00425FE2">
      <w:pPr>
        <w:pStyle w:val="BodyText"/>
      </w:pPr>
    </w:p>
    <w:p w14:paraId="7246C876" w14:textId="613CC0FC" w:rsidR="00A63CAB" w:rsidRPr="00425FE2" w:rsidRDefault="00A63CAB" w:rsidP="00425FE2">
      <w:pPr>
        <w:pStyle w:val="BodyText"/>
        <w:numPr>
          <w:ilvl w:val="0"/>
          <w:numId w:val="25"/>
        </w:numPr>
        <w:ind w:left="720"/>
        <w:rPr>
          <w:b/>
          <w:bCs/>
        </w:rPr>
      </w:pPr>
      <w:r w:rsidRPr="00425FE2">
        <w:rPr>
          <w:b/>
          <w:bCs/>
        </w:rPr>
        <w:t>Can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I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go</w:t>
      </w:r>
      <w:r w:rsidRPr="00425FE2">
        <w:rPr>
          <w:b/>
          <w:bCs/>
          <w:spacing w:val="-2"/>
        </w:rPr>
        <w:t xml:space="preserve"> </w:t>
      </w:r>
      <w:r w:rsidR="0067070F">
        <w:rPr>
          <w:b/>
          <w:bCs/>
          <w:spacing w:val="-2"/>
        </w:rPr>
        <w:t xml:space="preserve">to </w:t>
      </w:r>
      <w:r w:rsidRPr="00425FE2">
        <w:rPr>
          <w:b/>
          <w:bCs/>
        </w:rPr>
        <w:t>the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network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hospital,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show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my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E-card</w:t>
      </w:r>
      <w:r w:rsidRPr="00425FE2">
        <w:rPr>
          <w:b/>
          <w:bCs/>
          <w:spacing w:val="-1"/>
        </w:rPr>
        <w:t xml:space="preserve"> </w:t>
      </w:r>
      <w:r w:rsidRPr="00425FE2">
        <w:rPr>
          <w:b/>
          <w:bCs/>
        </w:rPr>
        <w:t>and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get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the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Cashless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facility?</w:t>
      </w:r>
    </w:p>
    <w:p w14:paraId="20855DAA" w14:textId="7A673E5C" w:rsidR="00A63CAB" w:rsidRDefault="00A63CAB" w:rsidP="00425FE2">
      <w:pPr>
        <w:pStyle w:val="BodyText"/>
        <w:ind w:left="360"/>
      </w:pPr>
      <w:r>
        <w:t xml:space="preserve">No. The TPA’s card does not function like credit/debit card. You can avail of </w:t>
      </w:r>
      <w:r w:rsidR="0067070F">
        <w:t>c</w:t>
      </w:r>
      <w:r>
        <w:t>ashless facility at a network</w:t>
      </w:r>
      <w:r w:rsidR="00425FE2">
        <w:t xml:space="preserve"> </w:t>
      </w:r>
      <w:r>
        <w:rPr>
          <w:spacing w:val="-47"/>
        </w:rPr>
        <w:t xml:space="preserve"> </w:t>
      </w:r>
      <w:r>
        <w:t>hospital</w:t>
      </w:r>
      <w:r w:rsidR="00A62DD2">
        <w:t xml:space="preserve"> </w:t>
      </w:r>
      <w:r>
        <w:t>subject to pre-authorization by the TPA. This form is to be sent by the TPA to the hospital where</w:t>
      </w:r>
      <w:r w:rsidR="0067070F">
        <w:t xml:space="preserve"> you plan to seek the</w:t>
      </w:r>
      <w:r w:rsidR="00425FE2">
        <w:t xml:space="preserve"> </w:t>
      </w:r>
      <w:r>
        <w:t>treatment.</w:t>
      </w:r>
    </w:p>
    <w:p w14:paraId="376713E8" w14:textId="77777777" w:rsidR="00A63CAB" w:rsidRDefault="00A63CAB" w:rsidP="00425FE2">
      <w:pPr>
        <w:pStyle w:val="BodyText"/>
        <w:rPr>
          <w:sz w:val="23"/>
        </w:rPr>
      </w:pPr>
    </w:p>
    <w:p w14:paraId="08737A42" w14:textId="1D2DCD20" w:rsidR="00A63CAB" w:rsidRPr="00425FE2" w:rsidRDefault="00A63CAB" w:rsidP="00425FE2">
      <w:pPr>
        <w:pStyle w:val="BodyText"/>
        <w:numPr>
          <w:ilvl w:val="0"/>
          <w:numId w:val="25"/>
        </w:numPr>
        <w:ind w:left="720"/>
        <w:rPr>
          <w:b/>
          <w:bCs/>
        </w:rPr>
      </w:pPr>
      <w:r w:rsidRPr="00425FE2">
        <w:rPr>
          <w:b/>
          <w:bCs/>
        </w:rPr>
        <w:t>In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case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of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any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difficulties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with</w:t>
      </w:r>
      <w:r w:rsidRPr="00425FE2">
        <w:rPr>
          <w:b/>
          <w:bCs/>
          <w:spacing w:val="-1"/>
        </w:rPr>
        <w:t xml:space="preserve"> </w:t>
      </w:r>
      <w:r w:rsidRPr="00425FE2">
        <w:rPr>
          <w:b/>
          <w:bCs/>
        </w:rPr>
        <w:t>the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TPA,</w:t>
      </w:r>
      <w:r w:rsidRPr="00425FE2">
        <w:rPr>
          <w:b/>
          <w:bCs/>
          <w:spacing w:val="-3"/>
        </w:rPr>
        <w:t xml:space="preserve"> </w:t>
      </w:r>
      <w:r w:rsidRPr="00425FE2">
        <w:rPr>
          <w:b/>
          <w:bCs/>
        </w:rPr>
        <w:t>who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can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I</w:t>
      </w:r>
      <w:r w:rsidRPr="00425FE2">
        <w:rPr>
          <w:b/>
          <w:bCs/>
          <w:spacing w:val="-2"/>
        </w:rPr>
        <w:t xml:space="preserve"> </w:t>
      </w:r>
      <w:r w:rsidRPr="00425FE2">
        <w:rPr>
          <w:b/>
          <w:bCs/>
        </w:rPr>
        <w:t>contact?</w:t>
      </w:r>
    </w:p>
    <w:p w14:paraId="5125FAAF" w14:textId="77777777" w:rsidR="00A63CAB" w:rsidRDefault="00A63CAB" w:rsidP="00425FE2">
      <w:pPr>
        <w:pStyle w:val="BodyText"/>
        <w:ind w:left="360"/>
      </w:pPr>
      <w:r>
        <w:t>Please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Centre</w:t>
      </w:r>
      <w:r>
        <w:rPr>
          <w:spacing w:val="-2"/>
        </w:rPr>
        <w:t xml:space="preserve"> </w:t>
      </w:r>
      <w:r>
        <w:t>(available</w:t>
      </w:r>
      <w:r>
        <w:rPr>
          <w:spacing w:val="-3"/>
        </w:rPr>
        <w:t xml:space="preserve"> </w:t>
      </w:r>
      <w:r>
        <w:t>24*7,</w:t>
      </w:r>
      <w:r>
        <w:rPr>
          <w:spacing w:val="-3"/>
        </w:rPr>
        <w:t xml:space="preserve"> </w:t>
      </w:r>
      <w:r>
        <w:t>365</w:t>
      </w:r>
      <w:r>
        <w:rPr>
          <w:spacing w:val="-3"/>
        </w:rPr>
        <w:t xml:space="preserve"> </w:t>
      </w:r>
      <w:r>
        <w:t>days)</w:t>
      </w:r>
      <w:r>
        <w:rPr>
          <w:spacing w:val="-4"/>
        </w:rPr>
        <w:t xml:space="preserve"> </w:t>
      </w:r>
      <w:r>
        <w:t>18004191151</w:t>
      </w:r>
    </w:p>
    <w:p w14:paraId="390EFB11" w14:textId="4122149C" w:rsidR="00A63CAB" w:rsidRPr="00425FE2" w:rsidRDefault="00425FE2" w:rsidP="00425FE2">
      <w:pPr>
        <w:pStyle w:val="BodyText"/>
        <w:ind w:left="360"/>
        <w:rPr>
          <w:b/>
          <w:color w:val="0000BE"/>
          <w:spacing w:val="-1"/>
          <w:u w:val="single" w:color="0000BE"/>
        </w:rPr>
      </w:pPr>
      <w:r w:rsidRPr="00425FE2">
        <w:rPr>
          <w:b/>
          <w:color w:val="0000BE"/>
          <w:spacing w:val="-1"/>
          <w:u w:val="single" w:color="0000BE"/>
        </w:rPr>
        <w:t>publicis@mediassist.in</w:t>
      </w:r>
    </w:p>
    <w:p w14:paraId="447E4A00" w14:textId="77777777" w:rsidR="00A63CAB" w:rsidRDefault="00A63CAB" w:rsidP="00667231">
      <w:pPr>
        <w:pStyle w:val="BodyText"/>
        <w:ind w:left="720"/>
        <w:jc w:val="both"/>
      </w:pPr>
    </w:p>
    <w:p w14:paraId="6EEC2BF6" w14:textId="77777777" w:rsidR="00A7470B" w:rsidRDefault="00A7470B" w:rsidP="00A7470B">
      <w:pPr>
        <w:pStyle w:val="BodyText"/>
        <w:ind w:left="720"/>
      </w:pPr>
    </w:p>
    <w:p w14:paraId="2C637F28" w14:textId="77777777" w:rsidR="005A2F60" w:rsidRPr="00A7470B" w:rsidRDefault="005A2F60" w:rsidP="005A2F60">
      <w:pPr>
        <w:pStyle w:val="Heading1"/>
        <w:rPr>
          <w:color w:val="0070C0"/>
          <w:sz w:val="28"/>
          <w:szCs w:val="28"/>
        </w:rPr>
      </w:pPr>
      <w:bookmarkStart w:id="13" w:name="_Toc123027357"/>
      <w:r w:rsidRPr="00A7470B">
        <w:rPr>
          <w:color w:val="0070C0"/>
          <w:sz w:val="28"/>
          <w:szCs w:val="28"/>
        </w:rPr>
        <w:t>Car lease and other benefits</w:t>
      </w:r>
      <w:bookmarkEnd w:id="13"/>
    </w:p>
    <w:p w14:paraId="55AB80FC" w14:textId="77777777" w:rsidR="00897259" w:rsidRDefault="00897259">
      <w:pPr>
        <w:pStyle w:val="BodyText"/>
        <w:spacing w:before="8"/>
        <w:rPr>
          <w:sz w:val="25"/>
        </w:rPr>
      </w:pPr>
    </w:p>
    <w:p w14:paraId="2F802BB3" w14:textId="77777777" w:rsidR="00897259" w:rsidRPr="00A7470B" w:rsidRDefault="00A32D36" w:rsidP="00667231">
      <w:pPr>
        <w:pStyle w:val="BodyText"/>
        <w:numPr>
          <w:ilvl w:val="0"/>
          <w:numId w:val="16"/>
        </w:numPr>
        <w:jc w:val="both"/>
        <w:rPr>
          <w:b/>
          <w:bCs/>
        </w:rPr>
      </w:pPr>
      <w:r w:rsidRPr="00A7470B">
        <w:rPr>
          <w:b/>
          <w:bCs/>
        </w:rPr>
        <w:t>How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will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my</w:t>
      </w:r>
      <w:r w:rsidRPr="00A7470B">
        <w:rPr>
          <w:b/>
          <w:bCs/>
          <w:spacing w:val="-2"/>
        </w:rPr>
        <w:t xml:space="preserve"> </w:t>
      </w:r>
      <w:r w:rsidRPr="00A7470B">
        <w:rPr>
          <w:b/>
          <w:bCs/>
        </w:rPr>
        <w:t>Car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lease</w:t>
      </w:r>
      <w:r w:rsidRPr="00A7470B">
        <w:rPr>
          <w:b/>
          <w:bCs/>
          <w:spacing w:val="-3"/>
        </w:rPr>
        <w:t xml:space="preserve"> </w:t>
      </w:r>
      <w:r w:rsidRPr="00A7470B">
        <w:rPr>
          <w:b/>
          <w:bCs/>
        </w:rPr>
        <w:t>get</w:t>
      </w:r>
      <w:r w:rsidRPr="00A7470B">
        <w:rPr>
          <w:b/>
          <w:bCs/>
          <w:spacing w:val="-4"/>
        </w:rPr>
        <w:t xml:space="preserve"> </w:t>
      </w:r>
      <w:r w:rsidRPr="00A7470B">
        <w:rPr>
          <w:b/>
          <w:bCs/>
        </w:rPr>
        <w:t>closed?</w:t>
      </w:r>
    </w:p>
    <w:p w14:paraId="631937EF" w14:textId="6F22A8F2" w:rsidR="00897259" w:rsidRDefault="00A32D36" w:rsidP="00667231">
      <w:pPr>
        <w:pStyle w:val="BodyText"/>
        <w:ind w:left="720"/>
        <w:jc w:val="both"/>
      </w:pPr>
      <w:r>
        <w:t>People</w:t>
      </w:r>
      <w:r>
        <w:rPr>
          <w:spacing w:val="-6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enrolled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scheme</w:t>
      </w:r>
      <w:r>
        <w:rPr>
          <w:spacing w:val="-4"/>
        </w:rPr>
        <w:t xml:space="preserve"> </w:t>
      </w:r>
      <w:r w:rsidR="005C5772">
        <w:rPr>
          <w:spacing w:val="-4"/>
        </w:rPr>
        <w:t xml:space="preserve">at Publicis Sapient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initiate</w:t>
      </w:r>
      <w:r>
        <w:rPr>
          <w:spacing w:val="-2"/>
        </w:rPr>
        <w:t xml:space="preserve"> </w:t>
      </w:r>
      <w:r>
        <w:t>foreclosure</w:t>
      </w:r>
      <w:r>
        <w:rPr>
          <w:spacing w:val="-4"/>
        </w:rPr>
        <w:t xml:space="preserve"> </w:t>
      </w:r>
      <w:r>
        <w:t>process</w:t>
      </w:r>
      <w:r w:rsidR="005C5772">
        <w:t>.</w:t>
      </w:r>
      <w:r>
        <w:rPr>
          <w:spacing w:val="-2"/>
        </w:rPr>
        <w:t xml:space="preserve"> </w:t>
      </w:r>
      <w:r w:rsidR="005C5772">
        <w:t>A</w:t>
      </w:r>
      <w:r>
        <w:t>ny</w:t>
      </w:r>
      <w:r>
        <w:rPr>
          <w:spacing w:val="-3"/>
        </w:rPr>
        <w:t xml:space="preserve"> </w:t>
      </w:r>
      <w:r>
        <w:t>pending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car lease scheme has to be paid by the individual within 30 days of the car lease termination or foreclosure</w:t>
      </w:r>
      <w:r>
        <w:rPr>
          <w:spacing w:val="1"/>
        </w:rPr>
        <w:t xml:space="preserve"> </w:t>
      </w:r>
      <w:r>
        <w:t>request.</w:t>
      </w:r>
    </w:p>
    <w:p w14:paraId="5983B7B8" w14:textId="77777777" w:rsidR="00CF4E86" w:rsidRDefault="00CF4E86" w:rsidP="00667231">
      <w:pPr>
        <w:pStyle w:val="BodyText"/>
        <w:jc w:val="both"/>
      </w:pPr>
    </w:p>
    <w:p w14:paraId="2D2BFD43" w14:textId="77777777" w:rsidR="00CF4E86" w:rsidRPr="00CA23CF" w:rsidRDefault="00CF4E86" w:rsidP="00667231">
      <w:pPr>
        <w:pStyle w:val="BodyText"/>
        <w:numPr>
          <w:ilvl w:val="0"/>
          <w:numId w:val="16"/>
        </w:numPr>
        <w:jc w:val="both"/>
        <w:rPr>
          <w:b/>
          <w:bCs/>
        </w:rPr>
      </w:pPr>
      <w:r w:rsidRPr="00CA23CF">
        <w:rPr>
          <w:b/>
          <w:bCs/>
        </w:rPr>
        <w:t>Am</w:t>
      </w:r>
      <w:r w:rsidRPr="00CA23CF">
        <w:rPr>
          <w:b/>
          <w:bCs/>
          <w:spacing w:val="-4"/>
        </w:rPr>
        <w:t xml:space="preserve"> </w:t>
      </w:r>
      <w:r w:rsidRPr="00CA23CF">
        <w:rPr>
          <w:b/>
          <w:bCs/>
        </w:rPr>
        <w:t>I</w:t>
      </w:r>
      <w:r w:rsidRPr="00CA23CF">
        <w:rPr>
          <w:b/>
          <w:bCs/>
          <w:spacing w:val="-3"/>
        </w:rPr>
        <w:t xml:space="preserve"> </w:t>
      </w:r>
      <w:r w:rsidRPr="00CA23CF">
        <w:rPr>
          <w:b/>
          <w:bCs/>
        </w:rPr>
        <w:t>still</w:t>
      </w:r>
      <w:r w:rsidRPr="00CA23CF">
        <w:rPr>
          <w:b/>
          <w:bCs/>
          <w:spacing w:val="-3"/>
        </w:rPr>
        <w:t xml:space="preserve"> </w:t>
      </w:r>
      <w:r w:rsidRPr="00CA23CF">
        <w:rPr>
          <w:b/>
          <w:bCs/>
        </w:rPr>
        <w:t>eligible</w:t>
      </w:r>
      <w:r w:rsidRPr="00CA23CF">
        <w:rPr>
          <w:b/>
          <w:bCs/>
          <w:spacing w:val="-2"/>
        </w:rPr>
        <w:t xml:space="preserve"> </w:t>
      </w:r>
      <w:r w:rsidRPr="00CA23CF">
        <w:rPr>
          <w:b/>
          <w:bCs/>
        </w:rPr>
        <w:t>to</w:t>
      </w:r>
      <w:r w:rsidRPr="00CA23CF">
        <w:rPr>
          <w:b/>
          <w:bCs/>
          <w:spacing w:val="-3"/>
        </w:rPr>
        <w:t xml:space="preserve"> </w:t>
      </w:r>
      <w:r w:rsidRPr="00CA23CF">
        <w:rPr>
          <w:b/>
          <w:bCs/>
        </w:rPr>
        <w:t>seek</w:t>
      </w:r>
      <w:r w:rsidRPr="00CA23CF">
        <w:rPr>
          <w:b/>
          <w:bCs/>
          <w:spacing w:val="-2"/>
        </w:rPr>
        <w:t xml:space="preserve"> </w:t>
      </w:r>
      <w:r w:rsidRPr="00CA23CF">
        <w:rPr>
          <w:b/>
          <w:bCs/>
        </w:rPr>
        <w:t>counseling</w:t>
      </w:r>
      <w:r w:rsidRPr="00CA23CF">
        <w:rPr>
          <w:b/>
          <w:bCs/>
          <w:spacing w:val="-2"/>
        </w:rPr>
        <w:t xml:space="preserve"> </w:t>
      </w:r>
      <w:r w:rsidRPr="00CA23CF">
        <w:rPr>
          <w:b/>
          <w:bCs/>
        </w:rPr>
        <w:t>under</w:t>
      </w:r>
      <w:r w:rsidRPr="00CA23CF">
        <w:rPr>
          <w:b/>
          <w:bCs/>
          <w:spacing w:val="-2"/>
        </w:rPr>
        <w:t xml:space="preserve"> </w:t>
      </w:r>
      <w:r w:rsidRPr="00CA23CF">
        <w:rPr>
          <w:b/>
          <w:bCs/>
        </w:rPr>
        <w:t>Publicis</w:t>
      </w:r>
      <w:r w:rsidRPr="00CA23CF">
        <w:rPr>
          <w:b/>
          <w:bCs/>
          <w:spacing w:val="-3"/>
        </w:rPr>
        <w:t xml:space="preserve"> </w:t>
      </w:r>
      <w:r w:rsidRPr="00CA23CF">
        <w:rPr>
          <w:b/>
          <w:bCs/>
        </w:rPr>
        <w:t>Sapient</w:t>
      </w:r>
      <w:r w:rsidRPr="00CA23CF">
        <w:rPr>
          <w:b/>
          <w:bCs/>
          <w:spacing w:val="-3"/>
        </w:rPr>
        <w:t xml:space="preserve"> </w:t>
      </w:r>
      <w:r w:rsidRPr="00CA23CF">
        <w:rPr>
          <w:b/>
          <w:bCs/>
        </w:rPr>
        <w:t>Benefits?</w:t>
      </w:r>
    </w:p>
    <w:p w14:paraId="0B9FD101" w14:textId="1DDABE4D" w:rsidR="00CF4E86" w:rsidRDefault="00CF4E86" w:rsidP="00667231">
      <w:pPr>
        <w:pStyle w:val="BodyText"/>
        <w:ind w:left="720"/>
        <w:jc w:val="both"/>
      </w:pPr>
      <w:r>
        <w:t>This</w:t>
      </w:r>
      <w:r>
        <w:rPr>
          <w:spacing w:val="-2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 w:rsidR="005C5772">
        <w:rPr>
          <w:spacing w:val="-3"/>
        </w:rPr>
        <w:t xml:space="preserve">your </w:t>
      </w:r>
      <w:r>
        <w:t>last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date.</w:t>
      </w:r>
    </w:p>
    <w:p w14:paraId="0D21C8CA" w14:textId="77777777" w:rsidR="00CF4E86" w:rsidRDefault="00CF4E86" w:rsidP="00667231">
      <w:pPr>
        <w:pStyle w:val="BodyText"/>
        <w:jc w:val="both"/>
        <w:rPr>
          <w:sz w:val="25"/>
        </w:rPr>
      </w:pPr>
    </w:p>
    <w:p w14:paraId="6420B46A" w14:textId="77777777" w:rsidR="00CF4E86" w:rsidRPr="00157047" w:rsidRDefault="00CF4E86" w:rsidP="00667231">
      <w:pPr>
        <w:pStyle w:val="BodyText"/>
        <w:numPr>
          <w:ilvl w:val="0"/>
          <w:numId w:val="16"/>
        </w:numPr>
        <w:jc w:val="both"/>
        <w:rPr>
          <w:b/>
          <w:bCs/>
        </w:rPr>
      </w:pPr>
      <w:r w:rsidRPr="00157047">
        <w:rPr>
          <w:b/>
          <w:bCs/>
        </w:rPr>
        <w:t>How</w:t>
      </w:r>
      <w:r w:rsidRPr="00157047">
        <w:rPr>
          <w:b/>
          <w:bCs/>
          <w:spacing w:val="-3"/>
        </w:rPr>
        <w:t xml:space="preserve"> </w:t>
      </w:r>
      <w:r w:rsidRPr="00157047">
        <w:rPr>
          <w:b/>
          <w:bCs/>
        </w:rPr>
        <w:t>will</w:t>
      </w:r>
      <w:r w:rsidRPr="00157047">
        <w:rPr>
          <w:b/>
          <w:bCs/>
          <w:spacing w:val="-2"/>
        </w:rPr>
        <w:t xml:space="preserve"> </w:t>
      </w:r>
      <w:r w:rsidRPr="00157047">
        <w:rPr>
          <w:b/>
          <w:bCs/>
        </w:rPr>
        <w:t>the</w:t>
      </w:r>
      <w:r w:rsidRPr="00157047">
        <w:rPr>
          <w:b/>
          <w:bCs/>
          <w:spacing w:val="-3"/>
        </w:rPr>
        <w:t xml:space="preserve"> </w:t>
      </w:r>
      <w:r w:rsidRPr="00157047">
        <w:rPr>
          <w:b/>
          <w:bCs/>
        </w:rPr>
        <w:t>transport</w:t>
      </w:r>
      <w:r w:rsidRPr="00157047">
        <w:rPr>
          <w:b/>
          <w:bCs/>
          <w:spacing w:val="-3"/>
        </w:rPr>
        <w:t xml:space="preserve"> </w:t>
      </w:r>
      <w:r w:rsidRPr="00157047">
        <w:rPr>
          <w:b/>
          <w:bCs/>
        </w:rPr>
        <w:t>enrollment</w:t>
      </w:r>
      <w:r w:rsidRPr="00157047">
        <w:rPr>
          <w:b/>
          <w:bCs/>
          <w:spacing w:val="-4"/>
        </w:rPr>
        <w:t xml:space="preserve"> </w:t>
      </w:r>
      <w:r w:rsidRPr="00157047">
        <w:rPr>
          <w:b/>
          <w:bCs/>
        </w:rPr>
        <w:t>/</w:t>
      </w:r>
      <w:r w:rsidRPr="00157047">
        <w:rPr>
          <w:b/>
          <w:bCs/>
          <w:spacing w:val="-1"/>
        </w:rPr>
        <w:t xml:space="preserve"> </w:t>
      </w:r>
      <w:r w:rsidRPr="00157047">
        <w:rPr>
          <w:b/>
          <w:bCs/>
        </w:rPr>
        <w:t>parking</w:t>
      </w:r>
      <w:r w:rsidRPr="00157047">
        <w:rPr>
          <w:b/>
          <w:bCs/>
          <w:spacing w:val="-4"/>
        </w:rPr>
        <w:t xml:space="preserve"> </w:t>
      </w:r>
      <w:r w:rsidRPr="00157047">
        <w:rPr>
          <w:b/>
          <w:bCs/>
        </w:rPr>
        <w:t>slot</w:t>
      </w:r>
      <w:r w:rsidRPr="00157047">
        <w:rPr>
          <w:b/>
          <w:bCs/>
          <w:spacing w:val="-2"/>
        </w:rPr>
        <w:t xml:space="preserve"> </w:t>
      </w:r>
      <w:r w:rsidRPr="00157047">
        <w:rPr>
          <w:b/>
          <w:bCs/>
        </w:rPr>
        <w:t>be</w:t>
      </w:r>
      <w:r w:rsidRPr="00157047">
        <w:rPr>
          <w:b/>
          <w:bCs/>
          <w:spacing w:val="-3"/>
        </w:rPr>
        <w:t xml:space="preserve"> </w:t>
      </w:r>
      <w:r w:rsidRPr="00157047">
        <w:rPr>
          <w:b/>
          <w:bCs/>
        </w:rPr>
        <w:t>settled?</w:t>
      </w:r>
    </w:p>
    <w:p w14:paraId="55B627D7" w14:textId="25C1106E" w:rsidR="00CF4E86" w:rsidRDefault="00CF4E86" w:rsidP="00667231">
      <w:pPr>
        <w:pStyle w:val="BodyText"/>
        <w:ind w:left="720"/>
        <w:jc w:val="both"/>
      </w:pPr>
      <w:r>
        <w:t>You will be charged for transport enrollment/ parking slot only until your L</w:t>
      </w:r>
      <w:r w:rsidR="005C5772">
        <w:t xml:space="preserve">ast </w:t>
      </w:r>
      <w:r>
        <w:t>W</w:t>
      </w:r>
      <w:r w:rsidR="005C5772">
        <w:t xml:space="preserve">orking </w:t>
      </w:r>
      <w:r>
        <w:t>D</w:t>
      </w:r>
      <w:r w:rsidR="005C5772">
        <w:t>ay</w:t>
      </w:r>
      <w:r>
        <w:t>. Transport/parking charge</w:t>
      </w:r>
      <w:r>
        <w:rPr>
          <w:spacing w:val="1"/>
        </w:rPr>
        <w:t xml:space="preserve"> </w:t>
      </w:r>
      <w:r>
        <w:t xml:space="preserve">deductions happens </w:t>
      </w:r>
      <w:r w:rsidR="00FC71C7">
        <w:t>with</w:t>
      </w:r>
      <w:r>
        <w:t xml:space="preserve"> a lag of one month. </w:t>
      </w:r>
    </w:p>
    <w:p w14:paraId="3FD20F7A" w14:textId="78A88AE4" w:rsidR="009500F7" w:rsidRDefault="009500F7" w:rsidP="00667231">
      <w:pPr>
        <w:pStyle w:val="BodyText"/>
        <w:ind w:left="720"/>
        <w:jc w:val="both"/>
      </w:pPr>
    </w:p>
    <w:p w14:paraId="1B39441F" w14:textId="2ECDBD6C" w:rsidR="009500F7" w:rsidRPr="008A1BDD" w:rsidRDefault="009500F7" w:rsidP="009500F7">
      <w:pPr>
        <w:pStyle w:val="Heading1"/>
      </w:pPr>
      <w:r>
        <w:t>4.</w:t>
      </w:r>
      <w:r>
        <w:rPr>
          <w:spacing w:val="-6"/>
        </w:rPr>
        <w:t xml:space="preserve"> </w:t>
      </w:r>
      <w:r w:rsidRPr="008A1BDD">
        <w:t>How do I activate my Sodexo Meal Card</w:t>
      </w:r>
      <w:r w:rsidR="00DE1870">
        <w:t xml:space="preserve"> (now </w:t>
      </w:r>
      <w:proofErr w:type="spellStart"/>
      <w:r w:rsidR="00DE1870">
        <w:t>Pluxee</w:t>
      </w:r>
      <w:proofErr w:type="spellEnd"/>
      <w:r w:rsidR="00DE1870">
        <w:t>)</w:t>
      </w:r>
      <w:r w:rsidRPr="008A1BDD">
        <w:t>?</w:t>
      </w:r>
    </w:p>
    <w:p w14:paraId="7EF72190" w14:textId="469ECC1D" w:rsidR="009500F7" w:rsidRPr="008A1BDD" w:rsidRDefault="009500F7" w:rsidP="009500F7">
      <w:pPr>
        <w:pStyle w:val="BodyText"/>
        <w:ind w:left="720"/>
      </w:pPr>
      <w:r w:rsidRPr="008A1BDD">
        <w:t xml:space="preserve">The </w:t>
      </w:r>
      <w:proofErr w:type="spellStart"/>
      <w:r w:rsidR="00DE1870">
        <w:t>Pluxee</w:t>
      </w:r>
      <w:proofErr w:type="spellEnd"/>
      <w:r w:rsidR="00DE1870">
        <w:t xml:space="preserve"> </w:t>
      </w:r>
      <w:r w:rsidR="005C5772" w:rsidRPr="008A1BDD">
        <w:t xml:space="preserve">Meal </w:t>
      </w:r>
      <w:r w:rsidRPr="008A1BDD">
        <w:t>card must be activated before usage which can be done by following some simple instructions mentioned in the welcome e-mail or welcome kit that you will receive along with the card.</w:t>
      </w:r>
    </w:p>
    <w:p w14:paraId="69CF9C61" w14:textId="38241DF7" w:rsidR="009500F7" w:rsidRPr="008A1BDD" w:rsidRDefault="00DE1870" w:rsidP="00DE1870">
      <w:pPr>
        <w:pStyle w:val="xmsonormal"/>
        <w:spacing w:line="252" w:lineRule="auto"/>
      </w:pPr>
      <w:r>
        <w:t xml:space="preserve">              </w:t>
      </w:r>
      <w:r w:rsidR="009500F7" w:rsidRPr="008A1BDD">
        <w:t xml:space="preserve">Activate your card online by visiting the card activation </w:t>
      </w:r>
      <w:r w:rsidR="009500F7" w:rsidRPr="00DE1870">
        <w:rPr>
          <w:rFonts w:eastAsia="Calibri"/>
        </w:rPr>
        <w:t xml:space="preserve">portal </w:t>
      </w:r>
      <w:hyperlink r:id="rId35" w:history="1">
        <w:r w:rsidRPr="00DE1870">
          <w:rPr>
            <w:rFonts w:eastAsia="Calibri"/>
          </w:rPr>
          <w:t>https://activation.consumers.pluxee.in</w:t>
        </w:r>
      </w:hyperlink>
    </w:p>
    <w:p w14:paraId="5CAF13DF" w14:textId="77777777" w:rsidR="009500F7" w:rsidRPr="008A1BDD" w:rsidRDefault="009500F7" w:rsidP="009500F7">
      <w:pPr>
        <w:pStyle w:val="ListParagraph"/>
        <w:numPr>
          <w:ilvl w:val="0"/>
          <w:numId w:val="31"/>
        </w:numPr>
        <w:tabs>
          <w:tab w:val="left" w:pos="226"/>
        </w:tabs>
        <w:ind w:left="845"/>
      </w:pPr>
      <w:r w:rsidRPr="008A1BDD">
        <w:t>Enter your official registered Email Address/Mobile number</w:t>
      </w:r>
    </w:p>
    <w:p w14:paraId="439A3BA9" w14:textId="77777777" w:rsidR="009500F7" w:rsidRPr="008A1BDD" w:rsidRDefault="009500F7" w:rsidP="009500F7">
      <w:pPr>
        <w:pStyle w:val="ListParagraph"/>
        <w:numPr>
          <w:ilvl w:val="0"/>
          <w:numId w:val="31"/>
        </w:numPr>
        <w:tabs>
          <w:tab w:val="left" w:pos="226"/>
        </w:tabs>
        <w:ind w:left="845"/>
      </w:pPr>
      <w:r w:rsidRPr="008A1BDD">
        <w:t>Enter the 12 digit-card reference number (mentioned on the Welcome email / Letter)</w:t>
      </w:r>
    </w:p>
    <w:p w14:paraId="0EEFA095" w14:textId="77777777" w:rsidR="009500F7" w:rsidRPr="008A1BDD" w:rsidRDefault="009500F7" w:rsidP="009500F7">
      <w:pPr>
        <w:pStyle w:val="ListParagraph"/>
        <w:numPr>
          <w:ilvl w:val="0"/>
          <w:numId w:val="31"/>
        </w:numPr>
        <w:tabs>
          <w:tab w:val="left" w:pos="226"/>
        </w:tabs>
        <w:ind w:left="845"/>
      </w:pPr>
      <w:r w:rsidRPr="008A1BDD">
        <w:t>Click on ‘Get Activation Code’</w:t>
      </w:r>
    </w:p>
    <w:p w14:paraId="19F033F8" w14:textId="77777777" w:rsidR="009500F7" w:rsidRPr="008A1BDD" w:rsidRDefault="009500F7" w:rsidP="009500F7">
      <w:pPr>
        <w:pStyle w:val="ListParagraph"/>
        <w:numPr>
          <w:ilvl w:val="0"/>
          <w:numId w:val="31"/>
        </w:numPr>
        <w:tabs>
          <w:tab w:val="left" w:pos="226"/>
        </w:tabs>
        <w:ind w:left="845"/>
      </w:pPr>
      <w:r w:rsidRPr="008A1BDD">
        <w:t>Provide officially valid document details to complete KYC</w:t>
      </w:r>
    </w:p>
    <w:p w14:paraId="2F0681A5" w14:textId="77777777" w:rsidR="009500F7" w:rsidRPr="008A1BDD" w:rsidRDefault="009500F7" w:rsidP="009500F7">
      <w:pPr>
        <w:pStyle w:val="ListParagraph"/>
        <w:numPr>
          <w:ilvl w:val="0"/>
          <w:numId w:val="31"/>
        </w:numPr>
        <w:tabs>
          <w:tab w:val="left" w:pos="226"/>
        </w:tabs>
        <w:ind w:left="845"/>
      </w:pPr>
      <w:r w:rsidRPr="008A1BDD">
        <w:t>Enter activation code (received on Email/SMS)</w:t>
      </w:r>
    </w:p>
    <w:p w14:paraId="27A85489" w14:textId="77777777" w:rsidR="009500F7" w:rsidRPr="008A1BDD" w:rsidRDefault="009500F7" w:rsidP="009500F7">
      <w:pPr>
        <w:pStyle w:val="ListParagraph"/>
        <w:numPr>
          <w:ilvl w:val="0"/>
          <w:numId w:val="31"/>
        </w:numPr>
        <w:tabs>
          <w:tab w:val="left" w:pos="226"/>
        </w:tabs>
        <w:ind w:left="845"/>
      </w:pPr>
      <w:r w:rsidRPr="008A1BDD">
        <w:t>Complete OTP-based mobile number verification</w:t>
      </w:r>
    </w:p>
    <w:p w14:paraId="7FBFCB15" w14:textId="77777777" w:rsidR="009500F7" w:rsidRPr="008A1BDD" w:rsidRDefault="009500F7" w:rsidP="009500F7">
      <w:pPr>
        <w:pStyle w:val="ListParagraph"/>
        <w:numPr>
          <w:ilvl w:val="0"/>
          <w:numId w:val="31"/>
        </w:numPr>
        <w:tabs>
          <w:tab w:val="left" w:pos="226"/>
        </w:tabs>
        <w:ind w:left="845"/>
      </w:pPr>
      <w:r w:rsidRPr="008A1BDD">
        <w:t>Click on ‘Activate Card’</w:t>
      </w:r>
    </w:p>
    <w:p w14:paraId="7BDED11F" w14:textId="77777777" w:rsidR="009500F7" w:rsidRPr="009500F7" w:rsidRDefault="009500F7" w:rsidP="009500F7">
      <w:pPr>
        <w:spacing w:before="159"/>
        <w:ind w:left="100"/>
      </w:pPr>
      <w:r w:rsidRPr="008A1BDD">
        <w:t>*Officially Valid Documents include Passport, Driving License, Voter ID, Offline Aadhaar</w:t>
      </w:r>
    </w:p>
    <w:p w14:paraId="74E54948" w14:textId="77777777" w:rsidR="009500F7" w:rsidRDefault="009500F7" w:rsidP="00667231">
      <w:pPr>
        <w:pStyle w:val="BodyText"/>
        <w:ind w:left="720"/>
        <w:jc w:val="both"/>
      </w:pPr>
    </w:p>
    <w:p w14:paraId="5DDC62FE" w14:textId="6ACE8250" w:rsidR="009500F7" w:rsidRDefault="009500F7" w:rsidP="00667231">
      <w:pPr>
        <w:pStyle w:val="BodyText"/>
        <w:ind w:left="720"/>
        <w:jc w:val="both"/>
      </w:pPr>
    </w:p>
    <w:p w14:paraId="758CC36A" w14:textId="4D96F193" w:rsidR="009500F7" w:rsidRDefault="009500F7" w:rsidP="009500F7">
      <w:pPr>
        <w:ind w:left="100"/>
        <w:rPr>
          <w:b/>
          <w:sz w:val="21"/>
        </w:rPr>
      </w:pPr>
      <w:r>
        <w:rPr>
          <w:b/>
          <w:sz w:val="21"/>
        </w:rPr>
        <w:t>IMPORTANT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LINKS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CONTACT</w:t>
      </w:r>
      <w:r>
        <w:rPr>
          <w:b/>
          <w:spacing w:val="-6"/>
          <w:sz w:val="21"/>
        </w:rPr>
        <w:t xml:space="preserve"> </w:t>
      </w:r>
      <w:r>
        <w:rPr>
          <w:b/>
          <w:spacing w:val="-2"/>
          <w:sz w:val="21"/>
        </w:rPr>
        <w:t>INFORMATION (For Sodexo)</w:t>
      </w:r>
    </w:p>
    <w:p w14:paraId="3431B30B" w14:textId="77777777" w:rsidR="009500F7" w:rsidRDefault="009500F7" w:rsidP="009500F7">
      <w:pPr>
        <w:pStyle w:val="ListParagraph"/>
        <w:numPr>
          <w:ilvl w:val="1"/>
          <w:numId w:val="30"/>
        </w:numPr>
        <w:tabs>
          <w:tab w:val="left" w:pos="820"/>
          <w:tab w:val="left" w:pos="821"/>
        </w:tabs>
        <w:spacing w:before="179" w:line="241" w:lineRule="exact"/>
        <w:ind w:hanging="361"/>
        <w:rPr>
          <w:b/>
          <w:sz w:val="21"/>
        </w:rPr>
      </w:pPr>
      <w:r>
        <w:rPr>
          <w:b/>
          <w:sz w:val="21"/>
        </w:rPr>
        <w:t>Customer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Support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022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69196919/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022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49196919</w:t>
      </w:r>
    </w:p>
    <w:p w14:paraId="71AE7872" w14:textId="77777777" w:rsidR="009500F7" w:rsidRDefault="009500F7" w:rsidP="009500F7">
      <w:pPr>
        <w:pStyle w:val="ListParagraph"/>
        <w:numPr>
          <w:ilvl w:val="1"/>
          <w:numId w:val="30"/>
        </w:numPr>
        <w:tabs>
          <w:tab w:val="left" w:pos="820"/>
          <w:tab w:val="left" w:pos="821"/>
        </w:tabs>
        <w:spacing w:line="241" w:lineRule="exact"/>
        <w:ind w:hanging="361"/>
        <w:rPr>
          <w:sz w:val="21"/>
        </w:rPr>
      </w:pPr>
      <w:r>
        <w:rPr>
          <w:b/>
          <w:sz w:val="21"/>
        </w:rPr>
        <w:t>Write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Sodexo:</w:t>
      </w:r>
      <w:r>
        <w:rPr>
          <w:b/>
          <w:spacing w:val="-5"/>
          <w:sz w:val="21"/>
        </w:rPr>
        <w:t xml:space="preserve"> </w:t>
      </w:r>
      <w:hyperlink r:id="rId36">
        <w:r>
          <w:rPr>
            <w:color w:val="0000FF"/>
            <w:spacing w:val="-2"/>
            <w:sz w:val="21"/>
            <w:u w:val="single" w:color="0000FF"/>
          </w:rPr>
          <w:t>consumer@india.sodexo.com</w:t>
        </w:r>
      </w:hyperlink>
    </w:p>
    <w:p w14:paraId="4D4FAA3E" w14:textId="22178F60" w:rsidR="009500F7" w:rsidRDefault="009500F7" w:rsidP="009500F7">
      <w:pPr>
        <w:pStyle w:val="ListParagraph"/>
        <w:numPr>
          <w:ilvl w:val="1"/>
          <w:numId w:val="30"/>
        </w:numPr>
        <w:tabs>
          <w:tab w:val="left" w:pos="820"/>
          <w:tab w:val="left" w:pos="821"/>
        </w:tabs>
        <w:ind w:hanging="361"/>
        <w:rPr>
          <w:sz w:val="21"/>
        </w:rPr>
      </w:pPr>
      <w:r>
        <w:rPr>
          <w:b/>
          <w:sz w:val="21"/>
        </w:rPr>
        <w:t>Card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Activation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Portal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6"/>
          <w:sz w:val="21"/>
        </w:rPr>
        <w:t xml:space="preserve"> </w:t>
      </w:r>
      <w:hyperlink r:id="rId37" w:history="1">
        <w:r w:rsidR="00DE1870">
          <w:rPr>
            <w:rStyle w:val="Hyperlink"/>
          </w:rPr>
          <w:t>https://activation.consumers.pluxee.in</w:t>
        </w:r>
      </w:hyperlink>
    </w:p>
    <w:p w14:paraId="558FD997" w14:textId="77777777" w:rsidR="00DE1870" w:rsidRPr="00DE1870" w:rsidRDefault="009500F7" w:rsidP="00DE1870">
      <w:pPr>
        <w:pStyle w:val="ListParagraph"/>
        <w:numPr>
          <w:ilvl w:val="1"/>
          <w:numId w:val="30"/>
        </w:numPr>
        <w:tabs>
          <w:tab w:val="left" w:pos="820"/>
          <w:tab w:val="left" w:pos="821"/>
        </w:tabs>
        <w:spacing w:line="241" w:lineRule="exact"/>
        <w:ind w:hanging="361"/>
        <w:rPr>
          <w:sz w:val="21"/>
        </w:rPr>
      </w:pPr>
      <w:r>
        <w:rPr>
          <w:b/>
          <w:sz w:val="21"/>
        </w:rPr>
        <w:t>KYC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portal:</w:t>
      </w:r>
      <w:r>
        <w:rPr>
          <w:b/>
          <w:spacing w:val="-5"/>
          <w:sz w:val="21"/>
        </w:rPr>
        <w:t xml:space="preserve"> </w:t>
      </w:r>
      <w:hyperlink r:id="rId38" w:history="1">
        <w:r w:rsidR="00DE1870">
          <w:rPr>
            <w:rStyle w:val="Hyperlink"/>
          </w:rPr>
          <w:t>https://kyc.consumers.pluxee.in</w:t>
        </w:r>
      </w:hyperlink>
    </w:p>
    <w:p w14:paraId="1918A698" w14:textId="7929C9C6" w:rsidR="009500F7" w:rsidRPr="00DE1870" w:rsidRDefault="009500F7" w:rsidP="00DE1870">
      <w:pPr>
        <w:pStyle w:val="ListParagraph"/>
        <w:numPr>
          <w:ilvl w:val="1"/>
          <w:numId w:val="30"/>
        </w:numPr>
        <w:tabs>
          <w:tab w:val="left" w:pos="820"/>
          <w:tab w:val="left" w:pos="821"/>
        </w:tabs>
        <w:spacing w:line="241" w:lineRule="exact"/>
        <w:ind w:hanging="361"/>
        <w:rPr>
          <w:sz w:val="21"/>
        </w:rPr>
      </w:pPr>
      <w:r w:rsidRPr="00DE1870">
        <w:rPr>
          <w:b/>
          <w:sz w:val="21"/>
        </w:rPr>
        <w:t>Sodexo-Zeta</w:t>
      </w:r>
      <w:r w:rsidRPr="00DE1870">
        <w:rPr>
          <w:b/>
          <w:spacing w:val="-13"/>
          <w:sz w:val="21"/>
        </w:rPr>
        <w:t xml:space="preserve"> </w:t>
      </w:r>
      <w:r w:rsidRPr="00DE1870">
        <w:rPr>
          <w:b/>
          <w:sz w:val="21"/>
        </w:rPr>
        <w:t>on</w:t>
      </w:r>
      <w:r w:rsidRPr="00DE1870">
        <w:rPr>
          <w:b/>
          <w:spacing w:val="-10"/>
          <w:sz w:val="21"/>
        </w:rPr>
        <w:t xml:space="preserve"> </w:t>
      </w:r>
      <w:r w:rsidRPr="00DE1870">
        <w:rPr>
          <w:b/>
          <w:sz w:val="21"/>
        </w:rPr>
        <w:t>Web–</w:t>
      </w:r>
      <w:r w:rsidRPr="00DE1870">
        <w:rPr>
          <w:b/>
          <w:spacing w:val="36"/>
          <w:sz w:val="21"/>
        </w:rPr>
        <w:t xml:space="preserve"> </w:t>
      </w:r>
      <w:hyperlink r:id="rId39" w:history="1">
        <w:r w:rsidR="00DE1870">
          <w:rPr>
            <w:rStyle w:val="Hyperlink"/>
          </w:rPr>
          <w:t>https://web.consumers.pluxee.in</w:t>
        </w:r>
      </w:hyperlink>
    </w:p>
    <w:p w14:paraId="0F6A2150" w14:textId="77777777" w:rsidR="009500F7" w:rsidRDefault="009500F7" w:rsidP="00667231">
      <w:pPr>
        <w:pStyle w:val="BodyText"/>
        <w:ind w:left="720"/>
        <w:jc w:val="both"/>
      </w:pPr>
    </w:p>
    <w:p w14:paraId="6B56F7C0" w14:textId="77777777" w:rsidR="000817AA" w:rsidRDefault="000817AA" w:rsidP="009500F7">
      <w:pPr>
        <w:pStyle w:val="BodyText"/>
        <w:jc w:val="both"/>
      </w:pPr>
    </w:p>
    <w:p w14:paraId="6D16A905" w14:textId="69AC32B4" w:rsidR="00D7309C" w:rsidRPr="00D7309C" w:rsidRDefault="00064CD9" w:rsidP="00AD118F">
      <w:pPr>
        <w:pStyle w:val="Heading1"/>
      </w:pPr>
      <w:bookmarkStart w:id="14" w:name="_Toc123027359"/>
      <w:r>
        <w:rPr>
          <w:color w:val="0070C0"/>
          <w:sz w:val="28"/>
          <w:szCs w:val="28"/>
        </w:rPr>
        <w:t xml:space="preserve">Personal </w:t>
      </w:r>
      <w:r w:rsidR="00AD118F">
        <w:rPr>
          <w:color w:val="0070C0"/>
          <w:sz w:val="28"/>
          <w:szCs w:val="28"/>
        </w:rPr>
        <w:t>belongings at office</w:t>
      </w:r>
      <w:bookmarkEnd w:id="14"/>
    </w:p>
    <w:p w14:paraId="3D00EAF0" w14:textId="77777777" w:rsidR="00364360" w:rsidRDefault="00364360" w:rsidP="00F850F0">
      <w:pPr>
        <w:pStyle w:val="BodyText"/>
      </w:pPr>
    </w:p>
    <w:p w14:paraId="6741CCF5" w14:textId="79CC8268" w:rsidR="00897259" w:rsidRPr="00A712F3" w:rsidRDefault="00A32D36" w:rsidP="00064CD9">
      <w:pPr>
        <w:pStyle w:val="BodyText"/>
        <w:numPr>
          <w:ilvl w:val="0"/>
          <w:numId w:val="23"/>
        </w:numPr>
        <w:rPr>
          <w:b/>
          <w:bCs/>
        </w:rPr>
      </w:pPr>
      <w:r w:rsidRPr="00A712F3">
        <w:rPr>
          <w:b/>
          <w:bCs/>
        </w:rPr>
        <w:t>What</w:t>
      </w:r>
      <w:r w:rsidRPr="00A712F3">
        <w:rPr>
          <w:b/>
          <w:bCs/>
          <w:spacing w:val="-4"/>
        </w:rPr>
        <w:t xml:space="preserve"> </w:t>
      </w:r>
      <w:r w:rsidRPr="00A712F3">
        <w:rPr>
          <w:b/>
          <w:bCs/>
        </w:rPr>
        <w:t>happens</w:t>
      </w:r>
      <w:r w:rsidRPr="00A712F3">
        <w:rPr>
          <w:b/>
          <w:bCs/>
          <w:spacing w:val="-2"/>
        </w:rPr>
        <w:t xml:space="preserve"> </w:t>
      </w:r>
      <w:r w:rsidRPr="00A712F3">
        <w:rPr>
          <w:b/>
          <w:bCs/>
        </w:rPr>
        <w:t>to</w:t>
      </w:r>
      <w:r w:rsidRPr="00A712F3">
        <w:rPr>
          <w:b/>
          <w:bCs/>
          <w:spacing w:val="-2"/>
        </w:rPr>
        <w:t xml:space="preserve"> </w:t>
      </w:r>
      <w:r w:rsidRPr="00A712F3">
        <w:rPr>
          <w:b/>
          <w:bCs/>
        </w:rPr>
        <w:t>my</w:t>
      </w:r>
      <w:r w:rsidRPr="00A712F3">
        <w:rPr>
          <w:b/>
          <w:bCs/>
          <w:spacing w:val="-3"/>
        </w:rPr>
        <w:t xml:space="preserve"> </w:t>
      </w:r>
      <w:r w:rsidRPr="00A712F3">
        <w:rPr>
          <w:b/>
          <w:bCs/>
        </w:rPr>
        <w:t>desk</w:t>
      </w:r>
      <w:r w:rsidRPr="00A712F3">
        <w:rPr>
          <w:b/>
          <w:bCs/>
          <w:spacing w:val="-3"/>
        </w:rPr>
        <w:t xml:space="preserve"> </w:t>
      </w:r>
      <w:r w:rsidRPr="00A712F3">
        <w:rPr>
          <w:b/>
          <w:bCs/>
        </w:rPr>
        <w:t>in</w:t>
      </w:r>
      <w:r w:rsidRPr="00A712F3">
        <w:rPr>
          <w:b/>
          <w:bCs/>
          <w:spacing w:val="-2"/>
        </w:rPr>
        <w:t xml:space="preserve"> </w:t>
      </w:r>
      <w:r w:rsidRPr="00A712F3">
        <w:rPr>
          <w:b/>
          <w:bCs/>
        </w:rPr>
        <w:t>office,</w:t>
      </w:r>
      <w:r w:rsidRPr="00A712F3">
        <w:rPr>
          <w:b/>
          <w:bCs/>
          <w:spacing w:val="-2"/>
        </w:rPr>
        <w:t xml:space="preserve"> </w:t>
      </w:r>
      <w:r w:rsidRPr="00A712F3">
        <w:rPr>
          <w:b/>
          <w:bCs/>
        </w:rPr>
        <w:t>I</w:t>
      </w:r>
      <w:r w:rsidRPr="00A712F3">
        <w:rPr>
          <w:b/>
          <w:bCs/>
          <w:spacing w:val="-3"/>
        </w:rPr>
        <w:t xml:space="preserve"> </w:t>
      </w:r>
      <w:r w:rsidRPr="00A712F3">
        <w:rPr>
          <w:b/>
          <w:bCs/>
        </w:rPr>
        <w:t>have</w:t>
      </w:r>
      <w:r w:rsidRPr="00A712F3">
        <w:rPr>
          <w:b/>
          <w:bCs/>
          <w:spacing w:val="-3"/>
        </w:rPr>
        <w:t xml:space="preserve"> </w:t>
      </w:r>
      <w:r w:rsidRPr="00A712F3">
        <w:rPr>
          <w:b/>
          <w:bCs/>
        </w:rPr>
        <w:t>personal</w:t>
      </w:r>
      <w:r w:rsidRPr="00A712F3">
        <w:rPr>
          <w:b/>
          <w:bCs/>
          <w:spacing w:val="-1"/>
        </w:rPr>
        <w:t xml:space="preserve"> </w:t>
      </w:r>
      <w:r w:rsidRPr="00A712F3">
        <w:rPr>
          <w:b/>
          <w:bCs/>
        </w:rPr>
        <w:t>stuff</w:t>
      </w:r>
      <w:r w:rsidRPr="00A712F3">
        <w:rPr>
          <w:b/>
          <w:bCs/>
          <w:spacing w:val="-2"/>
        </w:rPr>
        <w:t xml:space="preserve"> </w:t>
      </w:r>
      <w:r w:rsidRPr="00A712F3">
        <w:rPr>
          <w:b/>
          <w:bCs/>
        </w:rPr>
        <w:t>in</w:t>
      </w:r>
      <w:r w:rsidRPr="00A712F3">
        <w:rPr>
          <w:b/>
          <w:bCs/>
          <w:spacing w:val="-2"/>
        </w:rPr>
        <w:t xml:space="preserve"> </w:t>
      </w:r>
      <w:r w:rsidRPr="00A712F3">
        <w:rPr>
          <w:b/>
          <w:bCs/>
        </w:rPr>
        <w:t>my</w:t>
      </w:r>
      <w:r w:rsidRPr="00A712F3">
        <w:rPr>
          <w:b/>
          <w:bCs/>
          <w:spacing w:val="-3"/>
        </w:rPr>
        <w:t xml:space="preserve"> </w:t>
      </w:r>
      <w:r w:rsidRPr="00A712F3">
        <w:rPr>
          <w:b/>
          <w:bCs/>
        </w:rPr>
        <w:t>drawers/desk?</w:t>
      </w:r>
    </w:p>
    <w:p w14:paraId="6260AFB0" w14:textId="77777777" w:rsidR="00897259" w:rsidRDefault="00A32D36" w:rsidP="00A712F3">
      <w:pPr>
        <w:pStyle w:val="BodyText"/>
        <w:ind w:left="720"/>
      </w:pPr>
      <w:r>
        <w:t>Please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POC’s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Publicis</w:t>
      </w:r>
      <w:r>
        <w:rPr>
          <w:spacing w:val="-3"/>
        </w:rPr>
        <w:t xml:space="preserve"> </w:t>
      </w:r>
      <w:r>
        <w:t>Sapient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visiting</w:t>
      </w:r>
      <w:r>
        <w:rPr>
          <w:spacing w:val="-2"/>
        </w:rPr>
        <w:t xml:space="preserve"> </w:t>
      </w:r>
      <w:r>
        <w:t>office 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number.</w:t>
      </w:r>
    </w:p>
    <w:p w14:paraId="3240E73A" w14:textId="77777777" w:rsidR="00897259" w:rsidRDefault="00A32D36" w:rsidP="00A712F3">
      <w:pPr>
        <w:pStyle w:val="BodyText"/>
        <w:ind w:left="720"/>
      </w:pPr>
      <w:r>
        <w:t>Once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office,</w:t>
      </w:r>
      <w:r>
        <w:rPr>
          <w:spacing w:val="-1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handover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belongings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drawer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</w:t>
      </w:r>
    </w:p>
    <w:p w14:paraId="7EF3724F" w14:textId="77777777" w:rsidR="00897259" w:rsidRDefault="00897259">
      <w:pPr>
        <w:pStyle w:val="BodyText"/>
        <w:spacing w:before="4"/>
        <w:rPr>
          <w:sz w:val="25"/>
        </w:rPr>
      </w:pPr>
    </w:p>
    <w:p w14:paraId="5C754386" w14:textId="77777777" w:rsidR="00E50E4E" w:rsidRDefault="00E50E4E">
      <w:pPr>
        <w:pStyle w:val="BodyText"/>
        <w:spacing w:before="4"/>
        <w:rPr>
          <w:sz w:val="25"/>
        </w:rPr>
      </w:pPr>
    </w:p>
    <w:p w14:paraId="67B58688" w14:textId="7AA0159D" w:rsidR="005A2F60" w:rsidRPr="000817AA" w:rsidRDefault="005A2F60" w:rsidP="005A2F60">
      <w:pPr>
        <w:pStyle w:val="Heading1"/>
        <w:rPr>
          <w:color w:val="0070C0"/>
          <w:sz w:val="28"/>
          <w:szCs w:val="28"/>
        </w:rPr>
      </w:pPr>
      <w:bookmarkStart w:id="15" w:name="_Toc123027360"/>
      <w:r w:rsidRPr="000817AA">
        <w:rPr>
          <w:color w:val="0070C0"/>
          <w:sz w:val="28"/>
          <w:szCs w:val="28"/>
        </w:rPr>
        <w:t>Back</w:t>
      </w:r>
      <w:r w:rsidR="005C5772">
        <w:rPr>
          <w:color w:val="0070C0"/>
          <w:sz w:val="28"/>
          <w:szCs w:val="28"/>
        </w:rPr>
        <w:t>g</w:t>
      </w:r>
      <w:r w:rsidRPr="000817AA">
        <w:rPr>
          <w:color w:val="0070C0"/>
          <w:sz w:val="28"/>
          <w:szCs w:val="28"/>
        </w:rPr>
        <w:t>round Verification</w:t>
      </w:r>
      <w:bookmarkEnd w:id="15"/>
    </w:p>
    <w:p w14:paraId="19AC4B37" w14:textId="77777777" w:rsidR="00E50E4E" w:rsidRDefault="00E50E4E">
      <w:pPr>
        <w:pStyle w:val="BodyText"/>
        <w:spacing w:before="4"/>
        <w:rPr>
          <w:sz w:val="25"/>
        </w:rPr>
      </w:pPr>
    </w:p>
    <w:p w14:paraId="01CE472A" w14:textId="0A412515" w:rsidR="00897259" w:rsidRPr="000817AA" w:rsidRDefault="00A32D36" w:rsidP="000817AA">
      <w:pPr>
        <w:pStyle w:val="BodyText"/>
        <w:numPr>
          <w:ilvl w:val="0"/>
          <w:numId w:val="18"/>
        </w:numPr>
        <w:rPr>
          <w:b/>
          <w:bCs/>
        </w:rPr>
      </w:pPr>
      <w:r w:rsidRPr="000817AA">
        <w:rPr>
          <w:b/>
          <w:bCs/>
        </w:rPr>
        <w:t>What</w:t>
      </w:r>
      <w:r w:rsidRPr="000817AA">
        <w:rPr>
          <w:b/>
          <w:bCs/>
          <w:spacing w:val="-3"/>
        </w:rPr>
        <w:t xml:space="preserve"> </w:t>
      </w:r>
      <w:r w:rsidRPr="000817AA">
        <w:rPr>
          <w:b/>
          <w:bCs/>
        </w:rPr>
        <w:t>will</w:t>
      </w:r>
      <w:r w:rsidRPr="000817AA">
        <w:rPr>
          <w:b/>
          <w:bCs/>
          <w:spacing w:val="-3"/>
        </w:rPr>
        <w:t xml:space="preserve"> </w:t>
      </w:r>
      <w:r w:rsidRPr="000817AA">
        <w:rPr>
          <w:b/>
          <w:bCs/>
        </w:rPr>
        <w:t>happen</w:t>
      </w:r>
      <w:r w:rsidRPr="000817AA">
        <w:rPr>
          <w:b/>
          <w:bCs/>
          <w:spacing w:val="-3"/>
        </w:rPr>
        <w:t xml:space="preserve"> </w:t>
      </w:r>
      <w:r w:rsidRPr="000817AA">
        <w:rPr>
          <w:b/>
          <w:bCs/>
        </w:rPr>
        <w:t>to</w:t>
      </w:r>
      <w:r w:rsidRPr="000817AA">
        <w:rPr>
          <w:b/>
          <w:bCs/>
          <w:spacing w:val="-3"/>
        </w:rPr>
        <w:t xml:space="preserve"> </w:t>
      </w:r>
      <w:r w:rsidRPr="000817AA">
        <w:rPr>
          <w:b/>
          <w:bCs/>
        </w:rPr>
        <w:t>my</w:t>
      </w:r>
      <w:r w:rsidRPr="000817AA">
        <w:rPr>
          <w:b/>
          <w:bCs/>
          <w:spacing w:val="-3"/>
        </w:rPr>
        <w:t xml:space="preserve"> </w:t>
      </w:r>
      <w:r w:rsidRPr="000817AA">
        <w:rPr>
          <w:b/>
          <w:bCs/>
        </w:rPr>
        <w:t>background</w:t>
      </w:r>
      <w:r w:rsidRPr="000817AA">
        <w:rPr>
          <w:b/>
          <w:bCs/>
          <w:spacing w:val="-4"/>
        </w:rPr>
        <w:t xml:space="preserve"> </w:t>
      </w:r>
      <w:r w:rsidRPr="000817AA">
        <w:rPr>
          <w:b/>
          <w:bCs/>
        </w:rPr>
        <w:t>verification</w:t>
      </w:r>
      <w:r w:rsidRPr="000817AA">
        <w:rPr>
          <w:b/>
          <w:bCs/>
          <w:spacing w:val="-3"/>
        </w:rPr>
        <w:t xml:space="preserve"> </w:t>
      </w:r>
      <w:r w:rsidRPr="000817AA">
        <w:rPr>
          <w:b/>
          <w:bCs/>
        </w:rPr>
        <w:t>queries</w:t>
      </w:r>
      <w:r w:rsidRPr="000817AA">
        <w:rPr>
          <w:b/>
          <w:bCs/>
          <w:spacing w:val="-3"/>
        </w:rPr>
        <w:t xml:space="preserve"> </w:t>
      </w:r>
      <w:r w:rsidRPr="000817AA">
        <w:rPr>
          <w:b/>
          <w:bCs/>
        </w:rPr>
        <w:t>from</w:t>
      </w:r>
      <w:r w:rsidRPr="000817AA">
        <w:rPr>
          <w:b/>
          <w:bCs/>
          <w:spacing w:val="-3"/>
        </w:rPr>
        <w:t xml:space="preserve"> </w:t>
      </w:r>
      <w:r w:rsidRPr="000817AA">
        <w:rPr>
          <w:b/>
          <w:bCs/>
        </w:rPr>
        <w:t>the</w:t>
      </w:r>
      <w:r w:rsidRPr="000817AA">
        <w:rPr>
          <w:b/>
          <w:bCs/>
          <w:spacing w:val="-3"/>
        </w:rPr>
        <w:t xml:space="preserve"> </w:t>
      </w:r>
      <w:r w:rsidRPr="000817AA">
        <w:rPr>
          <w:b/>
          <w:bCs/>
        </w:rPr>
        <w:t>prospect</w:t>
      </w:r>
      <w:r w:rsidR="005C5772">
        <w:rPr>
          <w:b/>
          <w:bCs/>
        </w:rPr>
        <w:t>ive</w:t>
      </w:r>
      <w:r w:rsidRPr="000817AA">
        <w:rPr>
          <w:b/>
          <w:bCs/>
          <w:spacing w:val="-3"/>
        </w:rPr>
        <w:t xml:space="preserve"> </w:t>
      </w:r>
      <w:r w:rsidRPr="000817AA">
        <w:rPr>
          <w:b/>
          <w:bCs/>
        </w:rPr>
        <w:t>employer?</w:t>
      </w:r>
      <w:r w:rsidRPr="000817AA">
        <w:rPr>
          <w:b/>
          <w:bCs/>
          <w:spacing w:val="-2"/>
        </w:rPr>
        <w:t xml:space="preserve"> </w:t>
      </w:r>
      <w:r w:rsidRPr="000817AA">
        <w:rPr>
          <w:b/>
          <w:bCs/>
        </w:rPr>
        <w:t>Will</w:t>
      </w:r>
      <w:r w:rsidRPr="000817AA">
        <w:rPr>
          <w:b/>
          <w:bCs/>
          <w:spacing w:val="-4"/>
        </w:rPr>
        <w:t xml:space="preserve"> </w:t>
      </w:r>
      <w:r w:rsidRPr="000817AA">
        <w:rPr>
          <w:b/>
          <w:bCs/>
        </w:rPr>
        <w:t>you</w:t>
      </w:r>
      <w:r w:rsidRPr="000817AA">
        <w:rPr>
          <w:b/>
          <w:bCs/>
          <w:spacing w:val="-47"/>
        </w:rPr>
        <w:t xml:space="preserve"> </w:t>
      </w:r>
      <w:r w:rsidRPr="000817AA">
        <w:rPr>
          <w:b/>
          <w:bCs/>
        </w:rPr>
        <w:t>communicate</w:t>
      </w:r>
      <w:r w:rsidRPr="000817AA">
        <w:rPr>
          <w:b/>
          <w:bCs/>
          <w:spacing w:val="-2"/>
        </w:rPr>
        <w:t xml:space="preserve"> </w:t>
      </w:r>
      <w:r w:rsidRPr="000817AA">
        <w:rPr>
          <w:b/>
          <w:bCs/>
        </w:rPr>
        <w:t>to them that</w:t>
      </w:r>
      <w:r w:rsidRPr="000817AA">
        <w:rPr>
          <w:b/>
          <w:bCs/>
          <w:spacing w:val="-1"/>
        </w:rPr>
        <w:t xml:space="preserve"> </w:t>
      </w:r>
      <w:r w:rsidRPr="000817AA">
        <w:rPr>
          <w:b/>
          <w:bCs/>
        </w:rPr>
        <w:t>my</w:t>
      </w:r>
      <w:r w:rsidRPr="000817AA">
        <w:rPr>
          <w:b/>
          <w:bCs/>
          <w:spacing w:val="-1"/>
        </w:rPr>
        <w:t xml:space="preserve"> </w:t>
      </w:r>
      <w:r w:rsidRPr="000817AA">
        <w:rPr>
          <w:b/>
          <w:bCs/>
        </w:rPr>
        <w:t>employment was</w:t>
      </w:r>
      <w:r w:rsidRPr="000817AA">
        <w:rPr>
          <w:b/>
          <w:bCs/>
          <w:spacing w:val="-1"/>
        </w:rPr>
        <w:t xml:space="preserve"> </w:t>
      </w:r>
      <w:r w:rsidRPr="000817AA">
        <w:rPr>
          <w:b/>
          <w:bCs/>
        </w:rPr>
        <w:t>terminated?</w:t>
      </w:r>
    </w:p>
    <w:p w14:paraId="604D542B" w14:textId="77777777" w:rsidR="005C5772" w:rsidRDefault="005C5772" w:rsidP="000817AA">
      <w:pPr>
        <w:pStyle w:val="BodyText"/>
        <w:ind w:left="720"/>
      </w:pPr>
    </w:p>
    <w:p w14:paraId="618CC2FD" w14:textId="4CCE1751" w:rsidR="00897259" w:rsidRDefault="00A32D36" w:rsidP="000817AA">
      <w:pPr>
        <w:pStyle w:val="BodyText"/>
        <w:ind w:left="720"/>
      </w:pPr>
      <w:r>
        <w:t xml:space="preserve">Please </w:t>
      </w:r>
      <w:r w:rsidR="005C5772">
        <w:t xml:space="preserve">request </w:t>
      </w:r>
      <w:r>
        <w:t xml:space="preserve">your new employer to </w:t>
      </w:r>
      <w:r w:rsidR="005C5772">
        <w:t xml:space="preserve">send </w:t>
      </w:r>
      <w:r>
        <w:t xml:space="preserve">an email </w:t>
      </w:r>
      <w:r w:rsidR="005C5772">
        <w:t xml:space="preserve">to </w:t>
      </w:r>
      <w:hyperlink r:id="rId40" w:history="1">
        <w:r w:rsidR="005C5772" w:rsidRPr="005C5772">
          <w:rPr>
            <w:rStyle w:val="Hyperlink"/>
          </w:rPr>
          <w:t xml:space="preserve">employmentverification2@publicissapient.com for your background verification. , </w:t>
        </w:r>
      </w:hyperlink>
      <w:r w:rsidR="005C5772">
        <w:t>T</w:t>
      </w:r>
      <w:r>
        <w:t>he</w:t>
      </w:r>
      <w:r>
        <w:rPr>
          <w:spacing w:val="1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person</w:t>
      </w:r>
      <w:r w:rsidR="005C5772">
        <w:t xml:space="preserve"> at Publicis Sa</w:t>
      </w:r>
      <w:r w:rsidR="00354355">
        <w:t>p</w:t>
      </w:r>
      <w:r w:rsidR="005C5772">
        <w:t>ient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reply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employment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(name,</w:t>
      </w:r>
      <w:r>
        <w:rPr>
          <w:spacing w:val="-2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&amp;</w:t>
      </w:r>
      <w:r w:rsidR="005C5772">
        <w:rPr>
          <w:spacing w:val="-3"/>
        </w:rPr>
        <w:t>designation/</w:t>
      </w:r>
      <w:r>
        <w:t>title).</w:t>
      </w:r>
      <w:r>
        <w:rPr>
          <w:spacing w:val="-3"/>
        </w:rPr>
        <w:t xml:space="preserve"> </w:t>
      </w:r>
      <w:r>
        <w:t>Publicis</w:t>
      </w:r>
      <w:r>
        <w:rPr>
          <w:spacing w:val="-4"/>
        </w:rPr>
        <w:t xml:space="preserve"> </w:t>
      </w:r>
      <w:r>
        <w:t>Sapient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neutral reference policy, which means that if</w:t>
      </w:r>
      <w:r w:rsidR="005C5772">
        <w:t xml:space="preserve"> your</w:t>
      </w:r>
      <w:r>
        <w:t xml:space="preserve"> prospective employer </w:t>
      </w:r>
      <w:r w:rsidR="005C5772">
        <w:t xml:space="preserve">contacts us </w:t>
      </w:r>
      <w:r>
        <w:t>for a reference</w:t>
      </w:r>
      <w:r w:rsidR="005C5772">
        <w:t xml:space="preserve">, we will limit our response only to confirmation of your employment dates and designation/titles. </w:t>
      </w:r>
      <w:r>
        <w:t xml:space="preserve"> </w:t>
      </w:r>
    </w:p>
    <w:p w14:paraId="70214E9C" w14:textId="77777777" w:rsidR="00897259" w:rsidRDefault="00897259" w:rsidP="00F850F0">
      <w:pPr>
        <w:pStyle w:val="BodyText"/>
      </w:pPr>
    </w:p>
    <w:p w14:paraId="40192020" w14:textId="77777777" w:rsidR="005A2F60" w:rsidRPr="002732E8" w:rsidRDefault="005A2F60" w:rsidP="005A2F60">
      <w:pPr>
        <w:pStyle w:val="Heading1"/>
        <w:rPr>
          <w:color w:val="0070C0"/>
          <w:sz w:val="28"/>
          <w:szCs w:val="28"/>
        </w:rPr>
      </w:pPr>
      <w:bookmarkStart w:id="16" w:name="_Toc123027361"/>
      <w:r w:rsidRPr="002732E8">
        <w:rPr>
          <w:color w:val="0070C0"/>
          <w:sz w:val="28"/>
          <w:szCs w:val="28"/>
        </w:rPr>
        <w:t>Contact Email</w:t>
      </w:r>
      <w:bookmarkEnd w:id="16"/>
    </w:p>
    <w:p w14:paraId="04AE77F1" w14:textId="77777777" w:rsidR="00B30E14" w:rsidRDefault="00B30E14" w:rsidP="00B30E14">
      <w:pPr>
        <w:pStyle w:val="BodyText"/>
        <w:spacing w:before="15"/>
        <w:jc w:val="both"/>
      </w:pPr>
    </w:p>
    <w:p w14:paraId="7C41F5C2" w14:textId="736DC185" w:rsidR="00317A19" w:rsidRPr="00F850F0" w:rsidRDefault="00364360" w:rsidP="00021E8D">
      <w:pPr>
        <w:pStyle w:val="BodyText"/>
        <w:ind w:left="360" w:firstLine="84"/>
        <w:jc w:val="both"/>
      </w:pPr>
      <w:r w:rsidRPr="00F850F0">
        <w:t xml:space="preserve">For all other queries, please write to us </w:t>
      </w:r>
      <w:r w:rsidR="005C5772">
        <w:t xml:space="preserve">at the following </w:t>
      </w:r>
      <w:r w:rsidR="00317A19" w:rsidRPr="00F850F0">
        <w:t>email IDs</w:t>
      </w:r>
      <w:r w:rsidR="005C5772">
        <w:t>:</w:t>
      </w:r>
    </w:p>
    <w:p w14:paraId="097E0EAA" w14:textId="77777777" w:rsidR="00317A19" w:rsidRPr="00F850F0" w:rsidRDefault="00317A19" w:rsidP="00125FB4">
      <w:pPr>
        <w:pStyle w:val="BodyText"/>
        <w:ind w:left="360"/>
        <w:jc w:val="both"/>
      </w:pPr>
    </w:p>
    <w:p w14:paraId="4405348C" w14:textId="0507696D" w:rsidR="00897259" w:rsidRPr="00125FB4" w:rsidRDefault="00317A19" w:rsidP="00125FB4">
      <w:pPr>
        <w:pStyle w:val="BodyText"/>
        <w:numPr>
          <w:ilvl w:val="0"/>
          <w:numId w:val="26"/>
        </w:numPr>
        <w:ind w:left="1080"/>
        <w:jc w:val="both"/>
      </w:pPr>
      <w:r w:rsidRPr="00125FB4">
        <w:t xml:space="preserve">Salary or Full &amp; </w:t>
      </w:r>
      <w:r w:rsidR="005C5772">
        <w:t>F</w:t>
      </w:r>
      <w:r w:rsidRPr="00125FB4">
        <w:t>inal settlement:</w:t>
      </w:r>
      <w:r w:rsidR="003F6743" w:rsidRPr="00125FB4">
        <w:t xml:space="preserve"> </w:t>
      </w:r>
      <w:hyperlink r:id="rId41" w:history="1">
        <w:r w:rsidR="00DE1870" w:rsidRPr="00540667">
          <w:rPr>
            <w:rStyle w:val="Hyperlink"/>
          </w:rPr>
          <w:t>Exitindia@publicissapient.com</w:t>
        </w:r>
      </w:hyperlink>
      <w:r w:rsidR="005C5772">
        <w:t xml:space="preserve"> </w:t>
      </w:r>
    </w:p>
    <w:p w14:paraId="16BDBFD2" w14:textId="053A1FB3" w:rsidR="00317A19" w:rsidRPr="00952F8A" w:rsidRDefault="00317A19" w:rsidP="00125FB4">
      <w:pPr>
        <w:pStyle w:val="BodyText"/>
        <w:numPr>
          <w:ilvl w:val="0"/>
          <w:numId w:val="26"/>
        </w:numPr>
        <w:ind w:left="1080"/>
        <w:jc w:val="both"/>
      </w:pPr>
      <w:r w:rsidRPr="00952F8A">
        <w:t xml:space="preserve">PF Transfer/withdrawal: </w:t>
      </w:r>
      <w:r w:rsidR="00C97BA4" w:rsidRPr="00952F8A">
        <w:t xml:space="preserve"> Allsec </w:t>
      </w:r>
      <w:r w:rsidR="00952F8A" w:rsidRPr="00952F8A">
        <w:t>Alumni portal</w:t>
      </w:r>
    </w:p>
    <w:p w14:paraId="0874906B" w14:textId="3671185A" w:rsidR="00317A19" w:rsidRPr="00125FB4" w:rsidRDefault="00317A19" w:rsidP="00125FB4">
      <w:pPr>
        <w:pStyle w:val="BodyText"/>
        <w:numPr>
          <w:ilvl w:val="0"/>
          <w:numId w:val="26"/>
        </w:numPr>
        <w:ind w:left="1080"/>
        <w:jc w:val="both"/>
      </w:pPr>
      <w:r w:rsidRPr="00125FB4">
        <w:t xml:space="preserve">Employment Verification: </w:t>
      </w:r>
      <w:hyperlink r:id="rId42" w:history="1">
        <w:r w:rsidRPr="00697084">
          <w:t>EmploymentVerification2@publicissapient.com</w:t>
        </w:r>
      </w:hyperlink>
      <w:r w:rsidR="005C5772">
        <w:t xml:space="preserve"> </w:t>
      </w:r>
      <w:r w:rsidRPr="00125FB4">
        <w:t xml:space="preserve"> </w:t>
      </w:r>
    </w:p>
    <w:p w14:paraId="341809F7" w14:textId="627FCE36" w:rsidR="00317A19" w:rsidRPr="00021E8D" w:rsidRDefault="00317A19" w:rsidP="00294DA0">
      <w:pPr>
        <w:pStyle w:val="BodyText"/>
        <w:numPr>
          <w:ilvl w:val="0"/>
          <w:numId w:val="26"/>
        </w:numPr>
        <w:spacing w:before="15"/>
        <w:ind w:left="1080"/>
        <w:jc w:val="both"/>
        <w:rPr>
          <w:sz w:val="14"/>
        </w:rPr>
      </w:pPr>
      <w:r w:rsidRPr="00125FB4">
        <w:t>Any other concern</w:t>
      </w:r>
      <w:r w:rsidR="005C5772">
        <w:t>s:</w:t>
      </w:r>
      <w:r w:rsidRPr="00125FB4">
        <w:t xml:space="preserve"> </w:t>
      </w:r>
      <w:hyperlink r:id="rId43" w:history="1">
        <w:r w:rsidR="00DE1870" w:rsidRPr="00540667">
          <w:rPr>
            <w:rStyle w:val="Hyperlink"/>
          </w:rPr>
          <w:t>Exitindia@publicissapient.com</w:t>
        </w:r>
      </w:hyperlink>
    </w:p>
    <w:sectPr w:rsidR="00317A19" w:rsidRPr="00021E8D">
      <w:headerReference w:type="default" r:id="rId44"/>
      <w:footerReference w:type="default" r:id="rId45"/>
      <w:pgSz w:w="12240" w:h="15840"/>
      <w:pgMar w:top="1020" w:right="600" w:bottom="1000" w:left="620" w:header="504" w:footer="8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06FC4" w14:textId="77777777" w:rsidR="005577CF" w:rsidRDefault="005577CF">
      <w:r>
        <w:separator/>
      </w:r>
    </w:p>
  </w:endnote>
  <w:endnote w:type="continuationSeparator" w:id="0">
    <w:p w14:paraId="3C10F002" w14:textId="77777777" w:rsidR="005577CF" w:rsidRDefault="00557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ontFamilyBas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CA72" w14:textId="110D7D57" w:rsidR="00897259" w:rsidRDefault="0036436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06FEDFF6" wp14:editId="04B7FB5A">
              <wp:simplePos x="0" y="0"/>
              <wp:positionH relativeFrom="page">
                <wp:posOffset>6254750</wp:posOffset>
              </wp:positionH>
              <wp:positionV relativeFrom="page">
                <wp:posOffset>9404350</wp:posOffset>
              </wp:positionV>
              <wp:extent cx="1073785" cy="368300"/>
              <wp:effectExtent l="0" t="0" r="12065" b="12700"/>
              <wp:wrapNone/>
              <wp:docPr id="16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785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DCA5" w14:textId="50D0A267" w:rsidR="00897259" w:rsidRDefault="00A32D36">
                          <w:pPr>
                            <w:spacing w:before="20"/>
                            <w:ind w:left="20"/>
                            <w:rPr>
                              <w:rFonts w:ascii="Courier New"/>
                              <w:sz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ourier New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ourier New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5304">
                            <w:rPr>
                              <w:rFonts w:ascii="Courier New"/>
                              <w:noProof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ourier New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ourier New"/>
                              <w:spacing w:val="-1"/>
                              <w:sz w:val="20"/>
                            </w:rPr>
                            <w:t xml:space="preserve"> </w:t>
                          </w:r>
                          <w:r w:rsidR="00E7106B">
                            <w:rPr>
                              <w:rFonts w:ascii="Courier New"/>
                              <w:sz w:val="20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FEDFF6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9" type="#_x0000_t202" style="position:absolute;margin-left:492.5pt;margin-top:740.5pt;width:84.55pt;height:29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" filled="f" stroked="f">
              <v:textbox inset="0,0,0,0">
                <w:txbxContent>
                  <w:p w14:paraId="159DDCA5" w14:textId="50D0A267" w:rsidR="00897259" w:rsidRDefault="00A32D36">
                    <w:pPr>
                      <w:spacing w:before="20"/>
                      <w:ind w:left="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Page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ourier New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5304">
                      <w:rPr>
                        <w:rFonts w:ascii="Courier New"/>
                        <w:noProof/>
                        <w:sz w:val="20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of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 w:rsidR="00E7106B">
                      <w:rPr>
                        <w:rFonts w:ascii="Courier New"/>
                        <w:sz w:val="2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FC7DE" w14:textId="77777777" w:rsidR="005577CF" w:rsidRDefault="005577CF">
      <w:r>
        <w:separator/>
      </w:r>
    </w:p>
  </w:footnote>
  <w:footnote w:type="continuationSeparator" w:id="0">
    <w:p w14:paraId="499E8896" w14:textId="77777777" w:rsidR="005577CF" w:rsidRDefault="00557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A9D1" w14:textId="1B214108" w:rsidR="00897259" w:rsidRDefault="00BA6A5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39360" behindDoc="0" locked="0" layoutInCell="1" allowOverlap="1" wp14:anchorId="65C897D6" wp14:editId="0A2068F8">
          <wp:simplePos x="0" y="0"/>
          <wp:positionH relativeFrom="margin">
            <wp:posOffset>6115050</wp:posOffset>
          </wp:positionH>
          <wp:positionV relativeFrom="paragraph">
            <wp:posOffset>24765</wp:posOffset>
          </wp:positionV>
          <wp:extent cx="792295" cy="434340"/>
          <wp:effectExtent l="0" t="0" r="8255" b="3810"/>
          <wp:wrapTopAndBottom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2295" cy="434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436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36800" behindDoc="1" locked="0" layoutInCell="1" allowOverlap="1" wp14:anchorId="4E651968" wp14:editId="178C9362">
              <wp:simplePos x="0" y="0"/>
              <wp:positionH relativeFrom="page">
                <wp:posOffset>444500</wp:posOffset>
              </wp:positionH>
              <wp:positionV relativeFrom="page">
                <wp:posOffset>337185</wp:posOffset>
              </wp:positionV>
              <wp:extent cx="5513070" cy="170180"/>
              <wp:effectExtent l="0" t="0" r="0" b="0"/>
              <wp:wrapNone/>
              <wp:docPr id="1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307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4EC2A6" w14:textId="2A1D40C8" w:rsidR="00897259" w:rsidRPr="0097153D" w:rsidRDefault="00A32D36">
                          <w:pPr>
                            <w:tabs>
                              <w:tab w:val="left" w:pos="5637"/>
                            </w:tabs>
                            <w:spacing w:before="20"/>
                            <w:ind w:left="20"/>
                            <w:rPr>
                              <w:rFonts w:ascii="Courier New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sz w:val="20"/>
                              <w:u w:val="single"/>
                            </w:rPr>
                            <w:tab/>
                          </w:r>
                          <w:r w:rsidRPr="0097153D">
                            <w:rPr>
                              <w:rFonts w:ascii="Courier New"/>
                              <w:b/>
                              <w:bCs/>
                              <w:sz w:val="20"/>
                            </w:rPr>
                            <w:t>Publicis</w:t>
                          </w:r>
                          <w:r w:rsidRPr="0097153D">
                            <w:rPr>
                              <w:rFonts w:ascii="Courier New"/>
                              <w:b/>
                              <w:bCs/>
                              <w:spacing w:val="8"/>
                              <w:sz w:val="20"/>
                              <w:u w:val="single"/>
                            </w:rPr>
                            <w:t xml:space="preserve"> </w:t>
                          </w:r>
                          <w:r w:rsidR="003C0043" w:rsidRPr="0097153D">
                            <w:rPr>
                              <w:rFonts w:ascii="Courier New"/>
                              <w:b/>
                              <w:bCs/>
                              <w:sz w:val="20"/>
                            </w:rPr>
                            <w:t>Sapient-</w:t>
                          </w:r>
                          <w:r w:rsidR="00B949E2">
                            <w:rPr>
                              <w:rFonts w:ascii="Courier New"/>
                              <w:b/>
                              <w:bCs/>
                              <w:sz w:val="20"/>
                            </w:rPr>
                            <w:t>Mar</w:t>
                          </w:r>
                          <w:r w:rsidR="003C0043" w:rsidRPr="0097153D">
                            <w:rPr>
                              <w:rFonts w:ascii="Courier New"/>
                              <w:b/>
                              <w:bCs/>
                              <w:sz w:val="20"/>
                            </w:rPr>
                            <w:t>-202</w:t>
                          </w:r>
                          <w:r w:rsidR="002E6631" w:rsidRPr="0097153D">
                            <w:rPr>
                              <w:rFonts w:ascii="Courier New"/>
                              <w:b/>
                              <w:bCs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65196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35pt;margin-top:26.55pt;width:434.1pt;height:13.4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" filled="f" stroked="f">
              <v:textbox inset="0,0,0,0">
                <w:txbxContent>
                  <w:p w14:paraId="604EC2A6" w14:textId="2A1D40C8" w:rsidR="00897259" w:rsidRPr="0097153D" w:rsidRDefault="00A32D36">
                    <w:pPr>
                      <w:tabs>
                        <w:tab w:val="left" w:pos="5637"/>
                      </w:tabs>
                      <w:spacing w:before="20"/>
                      <w:ind w:left="20"/>
                      <w:rPr>
                        <w:rFonts w:ascii="Courier New"/>
                        <w:b/>
                        <w:bCs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 w:rsidRPr="0097153D">
                      <w:rPr>
                        <w:rFonts w:ascii="Courier New"/>
                        <w:b/>
                        <w:bCs/>
                        <w:sz w:val="20"/>
                      </w:rPr>
                      <w:t>Publicis</w:t>
                    </w:r>
                    <w:r w:rsidRPr="0097153D">
                      <w:rPr>
                        <w:rFonts w:ascii="Courier New"/>
                        <w:b/>
                        <w:bCs/>
                        <w:spacing w:val="8"/>
                        <w:sz w:val="20"/>
                        <w:u w:val="single"/>
                      </w:rPr>
                      <w:t xml:space="preserve"> </w:t>
                    </w:r>
                    <w:r w:rsidR="003C0043" w:rsidRPr="0097153D">
                      <w:rPr>
                        <w:rFonts w:ascii="Courier New"/>
                        <w:b/>
                        <w:bCs/>
                        <w:sz w:val="20"/>
                      </w:rPr>
                      <w:t>Sapient-</w:t>
                    </w:r>
                    <w:r w:rsidR="00B949E2">
                      <w:rPr>
                        <w:rFonts w:ascii="Courier New"/>
                        <w:b/>
                        <w:bCs/>
                        <w:sz w:val="20"/>
                      </w:rPr>
                      <w:t>Mar</w:t>
                    </w:r>
                    <w:r w:rsidR="003C0043" w:rsidRPr="0097153D">
                      <w:rPr>
                        <w:rFonts w:ascii="Courier New"/>
                        <w:b/>
                        <w:bCs/>
                        <w:sz w:val="20"/>
                      </w:rPr>
                      <w:t>-202</w:t>
                    </w:r>
                    <w:r w:rsidR="002E6631" w:rsidRPr="0097153D">
                      <w:rPr>
                        <w:rFonts w:ascii="Courier New"/>
                        <w:b/>
                        <w:bCs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ECF"/>
    <w:multiLevelType w:val="hybridMultilevel"/>
    <w:tmpl w:val="6F6CE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2EBB"/>
    <w:multiLevelType w:val="hybridMultilevel"/>
    <w:tmpl w:val="00FE46B4"/>
    <w:lvl w:ilvl="0" w:tplc="C0422406">
      <w:numFmt w:val="bullet"/>
      <w:lvlText w:val="•"/>
      <w:lvlJc w:val="left"/>
      <w:pPr>
        <w:ind w:left="100" w:hanging="126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81FE69AC">
      <w:start w:val="1"/>
      <w:numFmt w:val="lowerLetter"/>
      <w:lvlText w:val="%2)"/>
      <w:lvlJc w:val="left"/>
      <w:pPr>
        <w:ind w:left="1052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6C1CD87A">
      <w:numFmt w:val="bullet"/>
      <w:lvlText w:val="•"/>
      <w:lvlJc w:val="left"/>
      <w:pPr>
        <w:ind w:left="2047" w:hanging="233"/>
      </w:pPr>
      <w:rPr>
        <w:rFonts w:hint="default"/>
        <w:lang w:val="en-US" w:eastAsia="en-US" w:bidi="ar-SA"/>
      </w:rPr>
    </w:lvl>
    <w:lvl w:ilvl="3" w:tplc="4686EF42">
      <w:numFmt w:val="bullet"/>
      <w:lvlText w:val="•"/>
      <w:lvlJc w:val="left"/>
      <w:pPr>
        <w:ind w:left="3034" w:hanging="233"/>
      </w:pPr>
      <w:rPr>
        <w:rFonts w:hint="default"/>
        <w:lang w:val="en-US" w:eastAsia="en-US" w:bidi="ar-SA"/>
      </w:rPr>
    </w:lvl>
    <w:lvl w:ilvl="4" w:tplc="572C84C4">
      <w:numFmt w:val="bullet"/>
      <w:lvlText w:val="•"/>
      <w:lvlJc w:val="left"/>
      <w:pPr>
        <w:ind w:left="4022" w:hanging="233"/>
      </w:pPr>
      <w:rPr>
        <w:rFonts w:hint="default"/>
        <w:lang w:val="en-US" w:eastAsia="en-US" w:bidi="ar-SA"/>
      </w:rPr>
    </w:lvl>
    <w:lvl w:ilvl="5" w:tplc="DDA23A22">
      <w:numFmt w:val="bullet"/>
      <w:lvlText w:val="•"/>
      <w:lvlJc w:val="left"/>
      <w:pPr>
        <w:ind w:left="5009" w:hanging="233"/>
      </w:pPr>
      <w:rPr>
        <w:rFonts w:hint="default"/>
        <w:lang w:val="en-US" w:eastAsia="en-US" w:bidi="ar-SA"/>
      </w:rPr>
    </w:lvl>
    <w:lvl w:ilvl="6" w:tplc="722A202A">
      <w:numFmt w:val="bullet"/>
      <w:lvlText w:val="•"/>
      <w:lvlJc w:val="left"/>
      <w:pPr>
        <w:ind w:left="5996" w:hanging="233"/>
      </w:pPr>
      <w:rPr>
        <w:rFonts w:hint="default"/>
        <w:lang w:val="en-US" w:eastAsia="en-US" w:bidi="ar-SA"/>
      </w:rPr>
    </w:lvl>
    <w:lvl w:ilvl="7" w:tplc="6212D1A2">
      <w:numFmt w:val="bullet"/>
      <w:lvlText w:val="•"/>
      <w:lvlJc w:val="left"/>
      <w:pPr>
        <w:ind w:left="6984" w:hanging="233"/>
      </w:pPr>
      <w:rPr>
        <w:rFonts w:hint="default"/>
        <w:lang w:val="en-US" w:eastAsia="en-US" w:bidi="ar-SA"/>
      </w:rPr>
    </w:lvl>
    <w:lvl w:ilvl="8" w:tplc="D6A04E78">
      <w:numFmt w:val="bullet"/>
      <w:lvlText w:val="•"/>
      <w:lvlJc w:val="left"/>
      <w:pPr>
        <w:ind w:left="7971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07921AFD"/>
    <w:multiLevelType w:val="hybridMultilevel"/>
    <w:tmpl w:val="0A6C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B63A5"/>
    <w:multiLevelType w:val="hybridMultilevel"/>
    <w:tmpl w:val="745C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E74FA"/>
    <w:multiLevelType w:val="hybridMultilevel"/>
    <w:tmpl w:val="C40C8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969CD"/>
    <w:multiLevelType w:val="hybridMultilevel"/>
    <w:tmpl w:val="4C327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16D6"/>
    <w:multiLevelType w:val="hybridMultilevel"/>
    <w:tmpl w:val="A4D4D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D3060"/>
    <w:multiLevelType w:val="hybridMultilevel"/>
    <w:tmpl w:val="28E41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87D3E"/>
    <w:multiLevelType w:val="hybridMultilevel"/>
    <w:tmpl w:val="20A0FD34"/>
    <w:lvl w:ilvl="0" w:tplc="76147F42">
      <w:numFmt w:val="bullet"/>
      <w:lvlText w:val="•"/>
      <w:lvlJc w:val="left"/>
      <w:pPr>
        <w:ind w:left="805" w:hanging="1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AF54AFF6">
      <w:numFmt w:val="bullet"/>
      <w:lvlText w:val="•"/>
      <w:lvlJc w:val="left"/>
      <w:pPr>
        <w:ind w:left="1822" w:hanging="160"/>
      </w:pPr>
      <w:rPr>
        <w:rFonts w:hint="default"/>
        <w:lang w:val="en-US" w:eastAsia="en-US" w:bidi="ar-SA"/>
      </w:rPr>
    </w:lvl>
    <w:lvl w:ilvl="2" w:tplc="179E72CA">
      <w:numFmt w:val="bullet"/>
      <w:lvlText w:val="•"/>
      <w:lvlJc w:val="left"/>
      <w:pPr>
        <w:ind w:left="2844" w:hanging="160"/>
      </w:pPr>
      <w:rPr>
        <w:rFonts w:hint="default"/>
        <w:lang w:val="en-US" w:eastAsia="en-US" w:bidi="ar-SA"/>
      </w:rPr>
    </w:lvl>
    <w:lvl w:ilvl="3" w:tplc="432EB844">
      <w:numFmt w:val="bullet"/>
      <w:lvlText w:val="•"/>
      <w:lvlJc w:val="left"/>
      <w:pPr>
        <w:ind w:left="3866" w:hanging="160"/>
      </w:pPr>
      <w:rPr>
        <w:rFonts w:hint="default"/>
        <w:lang w:val="en-US" w:eastAsia="en-US" w:bidi="ar-SA"/>
      </w:rPr>
    </w:lvl>
    <w:lvl w:ilvl="4" w:tplc="A1D88D02">
      <w:numFmt w:val="bullet"/>
      <w:lvlText w:val="•"/>
      <w:lvlJc w:val="left"/>
      <w:pPr>
        <w:ind w:left="4888" w:hanging="160"/>
      </w:pPr>
      <w:rPr>
        <w:rFonts w:hint="default"/>
        <w:lang w:val="en-US" w:eastAsia="en-US" w:bidi="ar-SA"/>
      </w:rPr>
    </w:lvl>
    <w:lvl w:ilvl="5" w:tplc="1D220CFE">
      <w:numFmt w:val="bullet"/>
      <w:lvlText w:val="•"/>
      <w:lvlJc w:val="left"/>
      <w:pPr>
        <w:ind w:left="5910" w:hanging="160"/>
      </w:pPr>
      <w:rPr>
        <w:rFonts w:hint="default"/>
        <w:lang w:val="en-US" w:eastAsia="en-US" w:bidi="ar-SA"/>
      </w:rPr>
    </w:lvl>
    <w:lvl w:ilvl="6" w:tplc="DCCE8B36">
      <w:numFmt w:val="bullet"/>
      <w:lvlText w:val="•"/>
      <w:lvlJc w:val="left"/>
      <w:pPr>
        <w:ind w:left="6932" w:hanging="160"/>
      </w:pPr>
      <w:rPr>
        <w:rFonts w:hint="default"/>
        <w:lang w:val="en-US" w:eastAsia="en-US" w:bidi="ar-SA"/>
      </w:rPr>
    </w:lvl>
    <w:lvl w:ilvl="7" w:tplc="25940C56">
      <w:numFmt w:val="bullet"/>
      <w:lvlText w:val="•"/>
      <w:lvlJc w:val="left"/>
      <w:pPr>
        <w:ind w:left="7954" w:hanging="160"/>
      </w:pPr>
      <w:rPr>
        <w:rFonts w:hint="default"/>
        <w:lang w:val="en-US" w:eastAsia="en-US" w:bidi="ar-SA"/>
      </w:rPr>
    </w:lvl>
    <w:lvl w:ilvl="8" w:tplc="B9F2058A">
      <w:numFmt w:val="bullet"/>
      <w:lvlText w:val="•"/>
      <w:lvlJc w:val="left"/>
      <w:pPr>
        <w:ind w:left="8976" w:hanging="160"/>
      </w:pPr>
      <w:rPr>
        <w:rFonts w:hint="default"/>
        <w:lang w:val="en-US" w:eastAsia="en-US" w:bidi="ar-SA"/>
      </w:rPr>
    </w:lvl>
  </w:abstractNum>
  <w:abstractNum w:abstractNumId="9" w15:restartNumberingAfterBreak="0">
    <w:nsid w:val="201E466F"/>
    <w:multiLevelType w:val="hybridMultilevel"/>
    <w:tmpl w:val="A1582866"/>
    <w:lvl w:ilvl="0" w:tplc="40090001">
      <w:start w:val="1"/>
      <w:numFmt w:val="bullet"/>
      <w:lvlText w:val=""/>
      <w:lvlJc w:val="left"/>
      <w:pPr>
        <w:ind w:left="15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10" w15:restartNumberingAfterBreak="0">
    <w:nsid w:val="20727A63"/>
    <w:multiLevelType w:val="hybridMultilevel"/>
    <w:tmpl w:val="D58883F2"/>
    <w:lvl w:ilvl="0" w:tplc="70C23D3C">
      <w:start w:val="1"/>
      <w:numFmt w:val="decimal"/>
      <w:lvlText w:val="%1."/>
      <w:lvlJc w:val="left"/>
      <w:pPr>
        <w:ind w:left="100" w:hanging="22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2EE5AA6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2" w:tplc="2A4AD794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3" w:tplc="CA62C1B8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 w:tplc="3DFC38B4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 w:tplc="C110F8CE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6" w:tplc="C1D8F0BC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 w:tplc="E67CCFFC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86FACB68">
      <w:numFmt w:val="bullet"/>
      <w:lvlText w:val="•"/>
      <w:lvlJc w:val="left"/>
      <w:pPr>
        <w:ind w:left="791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50B4325"/>
    <w:multiLevelType w:val="multilevel"/>
    <w:tmpl w:val="6208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21795D"/>
    <w:multiLevelType w:val="hybridMultilevel"/>
    <w:tmpl w:val="80805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809F9"/>
    <w:multiLevelType w:val="hybridMultilevel"/>
    <w:tmpl w:val="97F07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C4916"/>
    <w:multiLevelType w:val="hybridMultilevel"/>
    <w:tmpl w:val="4CF26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87DDC"/>
    <w:multiLevelType w:val="hybridMultilevel"/>
    <w:tmpl w:val="8BA4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95F7A"/>
    <w:multiLevelType w:val="hybridMultilevel"/>
    <w:tmpl w:val="1EE0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20660"/>
    <w:multiLevelType w:val="hybridMultilevel"/>
    <w:tmpl w:val="7612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44838"/>
    <w:multiLevelType w:val="multilevel"/>
    <w:tmpl w:val="8A84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B34B1F"/>
    <w:multiLevelType w:val="hybridMultilevel"/>
    <w:tmpl w:val="7DE2C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F6131"/>
    <w:multiLevelType w:val="hybridMultilevel"/>
    <w:tmpl w:val="D54A0A46"/>
    <w:lvl w:ilvl="0" w:tplc="8BB41E9C">
      <w:numFmt w:val="bullet"/>
      <w:lvlText w:val="•"/>
      <w:lvlJc w:val="left"/>
      <w:pPr>
        <w:ind w:left="1165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C2E68994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 w:tplc="9C04D38E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9C9C8070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E43EB85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5" w:tplc="7BF045D8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F1F84150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7" w:tplc="F3A008E0">
      <w:numFmt w:val="bullet"/>
      <w:lvlText w:val="•"/>
      <w:lvlJc w:val="left"/>
      <w:pPr>
        <w:ind w:left="8062" w:hanging="360"/>
      </w:pPr>
      <w:rPr>
        <w:rFonts w:hint="default"/>
        <w:lang w:val="en-US" w:eastAsia="en-US" w:bidi="ar-SA"/>
      </w:rPr>
    </w:lvl>
    <w:lvl w:ilvl="8" w:tplc="B2D2C648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10A66D8"/>
    <w:multiLevelType w:val="hybridMultilevel"/>
    <w:tmpl w:val="432A30D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19611F8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443AA"/>
    <w:multiLevelType w:val="hybridMultilevel"/>
    <w:tmpl w:val="4C3E46FC"/>
    <w:lvl w:ilvl="0" w:tplc="6E46D27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3" w15:restartNumberingAfterBreak="0">
    <w:nsid w:val="480F3871"/>
    <w:multiLevelType w:val="hybridMultilevel"/>
    <w:tmpl w:val="FE5EF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33238"/>
    <w:multiLevelType w:val="hybridMultilevel"/>
    <w:tmpl w:val="03C4BCA6"/>
    <w:lvl w:ilvl="0" w:tplc="1E40BF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32F50"/>
    <w:multiLevelType w:val="hybridMultilevel"/>
    <w:tmpl w:val="41887DFA"/>
    <w:lvl w:ilvl="0" w:tplc="952A0F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D00256C"/>
    <w:multiLevelType w:val="hybridMultilevel"/>
    <w:tmpl w:val="D2E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F0E3F"/>
    <w:multiLevelType w:val="hybridMultilevel"/>
    <w:tmpl w:val="59382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F1053"/>
    <w:multiLevelType w:val="hybridMultilevel"/>
    <w:tmpl w:val="E8580CBA"/>
    <w:lvl w:ilvl="0" w:tplc="A52E3F34">
      <w:start w:val="1"/>
      <w:numFmt w:val="decimal"/>
      <w:lvlText w:val="%1."/>
      <w:lvlJc w:val="left"/>
      <w:pPr>
        <w:ind w:left="786" w:hanging="360"/>
      </w:pPr>
      <w:rPr>
        <w:rFonts w:ascii="Calibri" w:eastAsia="Calibri" w:hAnsi="Calibri" w:cs="Calibri" w:hint="default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1" w:tplc="08061D9A">
      <w:numFmt w:val="bullet"/>
      <w:lvlText w:val=""/>
      <w:lvlJc w:val="left"/>
      <w:pPr>
        <w:ind w:left="116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1FFA2DCA"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ar-SA"/>
      </w:rPr>
    </w:lvl>
    <w:lvl w:ilvl="3" w:tplc="EEF6FB68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4" w:tplc="66680C02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E76A7198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4EF6C9E4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 w:tplc="BA3AE14A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92A07978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09C73CB"/>
    <w:multiLevelType w:val="hybridMultilevel"/>
    <w:tmpl w:val="FC724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975E2"/>
    <w:multiLevelType w:val="hybridMultilevel"/>
    <w:tmpl w:val="6818C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27BA8"/>
    <w:multiLevelType w:val="multilevel"/>
    <w:tmpl w:val="6436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096053">
    <w:abstractNumId w:val="20"/>
  </w:num>
  <w:num w:numId="2" w16cid:durableId="399979954">
    <w:abstractNumId w:val="8"/>
  </w:num>
  <w:num w:numId="3" w16cid:durableId="914317930">
    <w:abstractNumId w:val="28"/>
  </w:num>
  <w:num w:numId="4" w16cid:durableId="111674328">
    <w:abstractNumId w:val="18"/>
  </w:num>
  <w:num w:numId="5" w16cid:durableId="416513351">
    <w:abstractNumId w:val="24"/>
  </w:num>
  <w:num w:numId="6" w16cid:durableId="304430984">
    <w:abstractNumId w:val="17"/>
  </w:num>
  <w:num w:numId="7" w16cid:durableId="363873713">
    <w:abstractNumId w:val="0"/>
  </w:num>
  <w:num w:numId="8" w16cid:durableId="558133336">
    <w:abstractNumId w:val="23"/>
  </w:num>
  <w:num w:numId="9" w16cid:durableId="1428771109">
    <w:abstractNumId w:val="6"/>
  </w:num>
  <w:num w:numId="10" w16cid:durableId="1248685035">
    <w:abstractNumId w:val="27"/>
  </w:num>
  <w:num w:numId="11" w16cid:durableId="86731860">
    <w:abstractNumId w:val="4"/>
  </w:num>
  <w:num w:numId="12" w16cid:durableId="1888032030">
    <w:abstractNumId w:val="14"/>
  </w:num>
  <w:num w:numId="13" w16cid:durableId="1747650653">
    <w:abstractNumId w:val="13"/>
  </w:num>
  <w:num w:numId="14" w16cid:durableId="1184981096">
    <w:abstractNumId w:val="3"/>
  </w:num>
  <w:num w:numId="15" w16cid:durableId="545994876">
    <w:abstractNumId w:val="30"/>
  </w:num>
  <w:num w:numId="16" w16cid:durableId="1631210465">
    <w:abstractNumId w:val="29"/>
  </w:num>
  <w:num w:numId="17" w16cid:durableId="1754663681">
    <w:abstractNumId w:val="5"/>
  </w:num>
  <w:num w:numId="18" w16cid:durableId="1395738003">
    <w:abstractNumId w:val="26"/>
  </w:num>
  <w:num w:numId="19" w16cid:durableId="770592156">
    <w:abstractNumId w:val="21"/>
  </w:num>
  <w:num w:numId="20" w16cid:durableId="390464852">
    <w:abstractNumId w:val="12"/>
  </w:num>
  <w:num w:numId="21" w16cid:durableId="136532199">
    <w:abstractNumId w:val="7"/>
  </w:num>
  <w:num w:numId="22" w16cid:durableId="1894467863">
    <w:abstractNumId w:val="2"/>
  </w:num>
  <w:num w:numId="23" w16cid:durableId="1142651939">
    <w:abstractNumId w:val="19"/>
  </w:num>
  <w:num w:numId="24" w16cid:durableId="1050499767">
    <w:abstractNumId w:val="15"/>
  </w:num>
  <w:num w:numId="25" w16cid:durableId="368841084">
    <w:abstractNumId w:val="25"/>
  </w:num>
  <w:num w:numId="26" w16cid:durableId="1051152732">
    <w:abstractNumId w:val="16"/>
  </w:num>
  <w:num w:numId="27" w16cid:durableId="2116560569">
    <w:abstractNumId w:val="9"/>
  </w:num>
  <w:num w:numId="28" w16cid:durableId="555967474">
    <w:abstractNumId w:val="31"/>
  </w:num>
  <w:num w:numId="29" w16cid:durableId="1687630855">
    <w:abstractNumId w:val="11"/>
  </w:num>
  <w:num w:numId="30" w16cid:durableId="1280599249">
    <w:abstractNumId w:val="10"/>
  </w:num>
  <w:num w:numId="31" w16cid:durableId="496461459">
    <w:abstractNumId w:val="1"/>
  </w:num>
  <w:num w:numId="32" w16cid:durableId="5321575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59"/>
    <w:rsid w:val="00001D59"/>
    <w:rsid w:val="00004375"/>
    <w:rsid w:val="00014A42"/>
    <w:rsid w:val="000205BD"/>
    <w:rsid w:val="00021E8D"/>
    <w:rsid w:val="00025603"/>
    <w:rsid w:val="00030AF9"/>
    <w:rsid w:val="000459E8"/>
    <w:rsid w:val="00064CD9"/>
    <w:rsid w:val="000676D0"/>
    <w:rsid w:val="000817AA"/>
    <w:rsid w:val="00085BF7"/>
    <w:rsid w:val="00085CC7"/>
    <w:rsid w:val="00086486"/>
    <w:rsid w:val="00086D85"/>
    <w:rsid w:val="00095FB0"/>
    <w:rsid w:val="000A6C0A"/>
    <w:rsid w:val="000C2CCC"/>
    <w:rsid w:val="000E0D8F"/>
    <w:rsid w:val="000E631A"/>
    <w:rsid w:val="0010005A"/>
    <w:rsid w:val="00103AD2"/>
    <w:rsid w:val="001215EF"/>
    <w:rsid w:val="0012177D"/>
    <w:rsid w:val="00125FB4"/>
    <w:rsid w:val="00131E13"/>
    <w:rsid w:val="0013565B"/>
    <w:rsid w:val="00156D2E"/>
    <w:rsid w:val="00157047"/>
    <w:rsid w:val="00157CEE"/>
    <w:rsid w:val="00167A56"/>
    <w:rsid w:val="00177D1F"/>
    <w:rsid w:val="0018539E"/>
    <w:rsid w:val="001871EE"/>
    <w:rsid w:val="00193F5B"/>
    <w:rsid w:val="00197E58"/>
    <w:rsid w:val="001A59BF"/>
    <w:rsid w:val="001B477D"/>
    <w:rsid w:val="001D0AC6"/>
    <w:rsid w:val="001D4810"/>
    <w:rsid w:val="001E3E20"/>
    <w:rsid w:val="001F3DC2"/>
    <w:rsid w:val="0020781B"/>
    <w:rsid w:val="00217659"/>
    <w:rsid w:val="00225D6B"/>
    <w:rsid w:val="002409A7"/>
    <w:rsid w:val="002478DD"/>
    <w:rsid w:val="002517B6"/>
    <w:rsid w:val="00251D54"/>
    <w:rsid w:val="002536CC"/>
    <w:rsid w:val="00253BAA"/>
    <w:rsid w:val="00256DCE"/>
    <w:rsid w:val="00257955"/>
    <w:rsid w:val="002732E8"/>
    <w:rsid w:val="002802B4"/>
    <w:rsid w:val="00282A2D"/>
    <w:rsid w:val="002A1B9C"/>
    <w:rsid w:val="002A2A22"/>
    <w:rsid w:val="002C75F4"/>
    <w:rsid w:val="002E396B"/>
    <w:rsid w:val="002E6631"/>
    <w:rsid w:val="00300FAA"/>
    <w:rsid w:val="00314198"/>
    <w:rsid w:val="003165D8"/>
    <w:rsid w:val="003167F3"/>
    <w:rsid w:val="00317A19"/>
    <w:rsid w:val="00354355"/>
    <w:rsid w:val="00364360"/>
    <w:rsid w:val="00372FBD"/>
    <w:rsid w:val="00374AD3"/>
    <w:rsid w:val="00375DEA"/>
    <w:rsid w:val="00390A99"/>
    <w:rsid w:val="003B7D5A"/>
    <w:rsid w:val="003C0043"/>
    <w:rsid w:val="003C2372"/>
    <w:rsid w:val="003C5B17"/>
    <w:rsid w:val="003C6154"/>
    <w:rsid w:val="003D332A"/>
    <w:rsid w:val="003D652E"/>
    <w:rsid w:val="003F3C0E"/>
    <w:rsid w:val="003F3DA8"/>
    <w:rsid w:val="003F6743"/>
    <w:rsid w:val="00416FF3"/>
    <w:rsid w:val="00424A31"/>
    <w:rsid w:val="00425FE2"/>
    <w:rsid w:val="0044574B"/>
    <w:rsid w:val="00450A30"/>
    <w:rsid w:val="0045695C"/>
    <w:rsid w:val="004765DB"/>
    <w:rsid w:val="004805DD"/>
    <w:rsid w:val="004867D4"/>
    <w:rsid w:val="00487EA2"/>
    <w:rsid w:val="004926DF"/>
    <w:rsid w:val="0049662A"/>
    <w:rsid w:val="00496E6A"/>
    <w:rsid w:val="004A4909"/>
    <w:rsid w:val="004A7153"/>
    <w:rsid w:val="004A7E57"/>
    <w:rsid w:val="004B6F2B"/>
    <w:rsid w:val="004C4CE9"/>
    <w:rsid w:val="004D76E2"/>
    <w:rsid w:val="004D7F4B"/>
    <w:rsid w:val="004E30ED"/>
    <w:rsid w:val="00513B3F"/>
    <w:rsid w:val="00526CFD"/>
    <w:rsid w:val="00532184"/>
    <w:rsid w:val="0054320E"/>
    <w:rsid w:val="005435BA"/>
    <w:rsid w:val="00553A9D"/>
    <w:rsid w:val="005573B8"/>
    <w:rsid w:val="005577CF"/>
    <w:rsid w:val="00564BEE"/>
    <w:rsid w:val="00574E6E"/>
    <w:rsid w:val="00582EC7"/>
    <w:rsid w:val="00584595"/>
    <w:rsid w:val="005873C8"/>
    <w:rsid w:val="005A2F60"/>
    <w:rsid w:val="005B2347"/>
    <w:rsid w:val="005B5D7E"/>
    <w:rsid w:val="005B5EA3"/>
    <w:rsid w:val="005C5772"/>
    <w:rsid w:val="00600D29"/>
    <w:rsid w:val="00605E79"/>
    <w:rsid w:val="00607F31"/>
    <w:rsid w:val="00632EC1"/>
    <w:rsid w:val="00661A74"/>
    <w:rsid w:val="006646E3"/>
    <w:rsid w:val="00665C30"/>
    <w:rsid w:val="00667231"/>
    <w:rsid w:val="0067070F"/>
    <w:rsid w:val="0068082A"/>
    <w:rsid w:val="006827A7"/>
    <w:rsid w:val="00685E3A"/>
    <w:rsid w:val="00693C6F"/>
    <w:rsid w:val="00697084"/>
    <w:rsid w:val="006C08FE"/>
    <w:rsid w:val="006D2610"/>
    <w:rsid w:val="006F64F4"/>
    <w:rsid w:val="006F7BB5"/>
    <w:rsid w:val="007006A5"/>
    <w:rsid w:val="00731087"/>
    <w:rsid w:val="00736753"/>
    <w:rsid w:val="00757D0F"/>
    <w:rsid w:val="007629F7"/>
    <w:rsid w:val="00772B91"/>
    <w:rsid w:val="007A6701"/>
    <w:rsid w:val="007E3392"/>
    <w:rsid w:val="007F0920"/>
    <w:rsid w:val="008149AC"/>
    <w:rsid w:val="00820980"/>
    <w:rsid w:val="008305CB"/>
    <w:rsid w:val="00863AAD"/>
    <w:rsid w:val="00882F39"/>
    <w:rsid w:val="00892B52"/>
    <w:rsid w:val="00897259"/>
    <w:rsid w:val="008A011F"/>
    <w:rsid w:val="008A1BDD"/>
    <w:rsid w:val="008D6BAB"/>
    <w:rsid w:val="008E1A21"/>
    <w:rsid w:val="008E37B6"/>
    <w:rsid w:val="009034A9"/>
    <w:rsid w:val="009119F0"/>
    <w:rsid w:val="0091411B"/>
    <w:rsid w:val="00925BCD"/>
    <w:rsid w:val="00945473"/>
    <w:rsid w:val="009460E2"/>
    <w:rsid w:val="0094784A"/>
    <w:rsid w:val="009500F7"/>
    <w:rsid w:val="00952F8A"/>
    <w:rsid w:val="00962399"/>
    <w:rsid w:val="0097153D"/>
    <w:rsid w:val="00982FF6"/>
    <w:rsid w:val="009A0069"/>
    <w:rsid w:val="009A40BB"/>
    <w:rsid w:val="009B7145"/>
    <w:rsid w:val="009D6C1F"/>
    <w:rsid w:val="009F13F1"/>
    <w:rsid w:val="009F3A09"/>
    <w:rsid w:val="00A10A9A"/>
    <w:rsid w:val="00A27CFB"/>
    <w:rsid w:val="00A32D36"/>
    <w:rsid w:val="00A62DD2"/>
    <w:rsid w:val="00A63A04"/>
    <w:rsid w:val="00A63CAB"/>
    <w:rsid w:val="00A712F3"/>
    <w:rsid w:val="00A7470B"/>
    <w:rsid w:val="00AA5304"/>
    <w:rsid w:val="00AA7F47"/>
    <w:rsid w:val="00AC7EC4"/>
    <w:rsid w:val="00AD118F"/>
    <w:rsid w:val="00AE67B1"/>
    <w:rsid w:val="00AF0166"/>
    <w:rsid w:val="00AF417A"/>
    <w:rsid w:val="00B179D7"/>
    <w:rsid w:val="00B26F59"/>
    <w:rsid w:val="00B30E14"/>
    <w:rsid w:val="00B44C2F"/>
    <w:rsid w:val="00B6507C"/>
    <w:rsid w:val="00B73084"/>
    <w:rsid w:val="00B82BFD"/>
    <w:rsid w:val="00B900B9"/>
    <w:rsid w:val="00B93C67"/>
    <w:rsid w:val="00B949E2"/>
    <w:rsid w:val="00BA6A5F"/>
    <w:rsid w:val="00BC3BFE"/>
    <w:rsid w:val="00BC71F3"/>
    <w:rsid w:val="00BE4A8D"/>
    <w:rsid w:val="00C05F04"/>
    <w:rsid w:val="00C22401"/>
    <w:rsid w:val="00C333BC"/>
    <w:rsid w:val="00C40E3A"/>
    <w:rsid w:val="00C40E5F"/>
    <w:rsid w:val="00C678BF"/>
    <w:rsid w:val="00C91674"/>
    <w:rsid w:val="00C94DF5"/>
    <w:rsid w:val="00C97BA4"/>
    <w:rsid w:val="00CA23CF"/>
    <w:rsid w:val="00CA6FC9"/>
    <w:rsid w:val="00CC2EF4"/>
    <w:rsid w:val="00CD08F2"/>
    <w:rsid w:val="00CD1BCD"/>
    <w:rsid w:val="00CE648B"/>
    <w:rsid w:val="00CE7A31"/>
    <w:rsid w:val="00CF4E86"/>
    <w:rsid w:val="00D0101E"/>
    <w:rsid w:val="00D05A09"/>
    <w:rsid w:val="00D23B78"/>
    <w:rsid w:val="00D47C38"/>
    <w:rsid w:val="00D52FED"/>
    <w:rsid w:val="00D7309C"/>
    <w:rsid w:val="00D74F88"/>
    <w:rsid w:val="00DA140D"/>
    <w:rsid w:val="00DA579A"/>
    <w:rsid w:val="00DB26BE"/>
    <w:rsid w:val="00DC2504"/>
    <w:rsid w:val="00DC65D5"/>
    <w:rsid w:val="00DD1383"/>
    <w:rsid w:val="00DD1838"/>
    <w:rsid w:val="00DD1CBE"/>
    <w:rsid w:val="00DD2B47"/>
    <w:rsid w:val="00DD670E"/>
    <w:rsid w:val="00DE1870"/>
    <w:rsid w:val="00DE277E"/>
    <w:rsid w:val="00DE3F77"/>
    <w:rsid w:val="00E11571"/>
    <w:rsid w:val="00E12182"/>
    <w:rsid w:val="00E13914"/>
    <w:rsid w:val="00E13C6B"/>
    <w:rsid w:val="00E144CF"/>
    <w:rsid w:val="00E153A5"/>
    <w:rsid w:val="00E22A45"/>
    <w:rsid w:val="00E258FC"/>
    <w:rsid w:val="00E50E4E"/>
    <w:rsid w:val="00E56C99"/>
    <w:rsid w:val="00E7106B"/>
    <w:rsid w:val="00E71CC7"/>
    <w:rsid w:val="00E75BD6"/>
    <w:rsid w:val="00E9195B"/>
    <w:rsid w:val="00E97650"/>
    <w:rsid w:val="00EA0C44"/>
    <w:rsid w:val="00EA4FF0"/>
    <w:rsid w:val="00EE0243"/>
    <w:rsid w:val="00EE0BC8"/>
    <w:rsid w:val="00EE68CA"/>
    <w:rsid w:val="00EE7FDF"/>
    <w:rsid w:val="00EF4DB7"/>
    <w:rsid w:val="00F06E1A"/>
    <w:rsid w:val="00F14326"/>
    <w:rsid w:val="00F224B9"/>
    <w:rsid w:val="00F30B68"/>
    <w:rsid w:val="00F33105"/>
    <w:rsid w:val="00F44E0D"/>
    <w:rsid w:val="00F460B8"/>
    <w:rsid w:val="00F46232"/>
    <w:rsid w:val="00F50A18"/>
    <w:rsid w:val="00F55406"/>
    <w:rsid w:val="00F85052"/>
    <w:rsid w:val="00F850F0"/>
    <w:rsid w:val="00F96F73"/>
    <w:rsid w:val="00F9736C"/>
    <w:rsid w:val="00FA6FDC"/>
    <w:rsid w:val="00FC71C7"/>
    <w:rsid w:val="00FD1C9F"/>
    <w:rsid w:val="00FD21B2"/>
    <w:rsid w:val="00FD758A"/>
    <w:rsid w:val="00FE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91AE1"/>
  <w15:docId w15:val="{8CA187C0-24FF-4BD6-82D7-96B5D6FC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805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43"/>
      <w:ind w:left="4052" w:right="40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0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436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0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04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C00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043"/>
    <w:rPr>
      <w:rFonts w:ascii="Calibri" w:eastAsia="Calibri" w:hAnsi="Calibri" w:cs="Calibr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7A1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3310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33105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3105"/>
    <w:rPr>
      <w:rFonts w:asciiTheme="minorHAnsi" w:hAnsiTheme="minorHAnsi"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F33105"/>
    <w:rPr>
      <w:rFonts w:asciiTheme="minorHAnsi" w:hAnsiTheme="minorHAnsi"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F33105"/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F33105"/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33105"/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33105"/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33105"/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33105"/>
    <w:rPr>
      <w:rFonts w:asciiTheme="minorHAnsi" w:hAnsiTheme="minorHAnsi"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F3310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425FE2"/>
  </w:style>
  <w:style w:type="character" w:styleId="FollowedHyperlink">
    <w:name w:val="FollowedHyperlink"/>
    <w:basedOn w:val="DefaultParagraphFont"/>
    <w:uiPriority w:val="99"/>
    <w:semiHidden/>
    <w:unhideWhenUsed/>
    <w:rsid w:val="00665C3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E67B1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E67B1"/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D47C38"/>
    <w:pPr>
      <w:widowControl/>
      <w:autoSpaceDE/>
      <w:autoSpaceDN/>
    </w:pPr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CD1B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B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BCD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B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BCD"/>
    <w:rPr>
      <w:rFonts w:ascii="Calibri" w:eastAsia="Calibri" w:hAnsi="Calibri" w:cs="Calibri"/>
      <w:b/>
      <w:bCs/>
      <w:sz w:val="20"/>
      <w:szCs w:val="20"/>
    </w:rPr>
  </w:style>
  <w:style w:type="paragraph" w:customStyle="1" w:styleId="xmsonormal">
    <w:name w:val="x_msonormal"/>
    <w:basedOn w:val="Normal"/>
    <w:rsid w:val="00DE1870"/>
    <w:pPr>
      <w:widowControl/>
      <w:autoSpaceDE/>
      <w:autoSpaceDN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llsechro.com/Publicisgroupe" TargetMode="External"/><Relationship Id="rId18" Type="http://schemas.openxmlformats.org/officeDocument/2006/relationships/hyperlink" Target="mailto:IndiaPayrollExit@publicissapient.com" TargetMode="External"/><Relationship Id="rId26" Type="http://schemas.openxmlformats.org/officeDocument/2006/relationships/hyperlink" Target="https://unifiedportal-mem.epfindia.gov.in/" TargetMode="External"/><Relationship Id="rId39" Type="http://schemas.openxmlformats.org/officeDocument/2006/relationships/hyperlink" Target="https://web.consumers.pluxee.in/" TargetMode="External"/><Relationship Id="rId21" Type="http://schemas.openxmlformats.org/officeDocument/2006/relationships/hyperlink" Target="https://www.allsechro.com/Smartpay/UserAccount/Login.aspx" TargetMode="External"/><Relationship Id="rId34" Type="http://schemas.openxmlformats.org/officeDocument/2006/relationships/hyperlink" Target="https://portal.medibuddy.in/Home.aspx" TargetMode="External"/><Relationship Id="rId42" Type="http://schemas.openxmlformats.org/officeDocument/2006/relationships/hyperlink" Target="mailto:EmploymentVerification2@publicissapient.com" TargetMode="Externa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mailto:exitindia@publicissapient.com%20" TargetMode="External"/><Relationship Id="rId29" Type="http://schemas.openxmlformats.org/officeDocument/2006/relationships/hyperlink" Target="mailto:PFHelpdeskExited@publicissapient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office.com/r/c0iNbbwpW4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unifiedportal-mem.epfindia.gov.in/memberinterface/" TargetMode="External"/><Relationship Id="rId37" Type="http://schemas.openxmlformats.org/officeDocument/2006/relationships/hyperlink" Target="https://activation.consumers.pluxee.in/" TargetMode="External"/><Relationship Id="rId40" Type="http://schemas.openxmlformats.org/officeDocument/2006/relationships/hyperlink" Target="mailto:employmentverification2@publicissapient.com%20for%20your%20background%20verification.%20,%20" TargetMode="External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vox.publicissapient.com/home/ls/content/4518857729376256/INDIA-vacation-policy-effective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www.allsechro.com/Publicisgroupe/Common/HomePage.aspx" TargetMode="External"/><Relationship Id="rId36" Type="http://schemas.openxmlformats.org/officeDocument/2006/relationships/hyperlink" Target="mailto:cardsupport.in@sodexo.com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Exitindia@publicissapient.com" TargetMode="External"/><Relationship Id="rId31" Type="http://schemas.openxmlformats.org/officeDocument/2006/relationships/hyperlink" Target="https://unifiedportal-mem.epfindia.gov.in/memberinterface/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llsechro.com/Publicisgroupe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unifiedportal-mem.epfindia.gov.in/)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activation.consumers.pluxee.in/" TargetMode="External"/><Relationship Id="rId43" Type="http://schemas.openxmlformats.org/officeDocument/2006/relationships/hyperlink" Target="mailto:Exitindia@publicissapient.com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mailto:FSIT.exitIndia@publicis-resources.com" TargetMode="External"/><Relationship Id="rId17" Type="http://schemas.openxmlformats.org/officeDocument/2006/relationships/hyperlink" Target="mailto:exitindia@publicisssapient.com%20/%20" TargetMode="External"/><Relationship Id="rId25" Type="http://schemas.openxmlformats.org/officeDocument/2006/relationships/image" Target="media/image4.png"/><Relationship Id="rId33" Type="http://schemas.openxmlformats.org/officeDocument/2006/relationships/hyperlink" Target="mailto:publicis@mediassistindia.com" TargetMode="External"/><Relationship Id="rId38" Type="http://schemas.openxmlformats.org/officeDocument/2006/relationships/hyperlink" Target="https://kyc.consumers.pluxee.in/" TargetMode="External"/><Relationship Id="rId46" Type="http://schemas.openxmlformats.org/officeDocument/2006/relationships/fontTable" Target="fontTable.xml"/><Relationship Id="rId20" Type="http://schemas.openxmlformats.org/officeDocument/2006/relationships/hyperlink" Target="mailto:Exitindia@publicissapient.com" TargetMode="External"/><Relationship Id="rId41" Type="http://schemas.openxmlformats.org/officeDocument/2006/relationships/hyperlink" Target="mailto:Exitindia@publicissapie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422145-8F75-4349-A4C6-89E8A8E9BA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EADC21-E359-4563-82D7-3C09560A2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D67959-B1D1-4A12-8473-ADC240AD9D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9775A8-9E91-402B-A694-A412757E4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3723</Words>
  <Characters>21227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on Public and Festival Holidays Guideline Document (India) | Supervisor Guidelines</vt:lpstr>
    </vt:vector>
  </TitlesOfParts>
  <Company>PublicisGroupe</Company>
  <LinksUpToDate>false</LinksUpToDate>
  <CharactersWithSpaces>24901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on Public and Festival Holidays Guideline Document (India) | Supervisor Guidelines</dc:title>
  <dc:creator>Heide Wedekind</dc:creator>
  <cp:lastModifiedBy>Anjali Monga</cp:lastModifiedBy>
  <cp:revision>2</cp:revision>
  <dcterms:created xsi:type="dcterms:W3CDTF">2024-02-26T11:01:00Z</dcterms:created>
  <dcterms:modified xsi:type="dcterms:W3CDTF">2024-02-26T11:01:00Z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2021-12-15T00:00:00Z</vt:filetime>
  </property>
</Properties>
</file>