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4B22E" w14:textId="343158D5" w:rsidR="00313858" w:rsidRDefault="00313858" w:rsidP="004964B6">
      <w:pPr>
        <w:spacing w:line="276" w:lineRule="auto"/>
        <w:jc w:val="both"/>
      </w:pPr>
      <w:r>
        <w:t xml:space="preserve">Given a JSON string in </w:t>
      </w:r>
      <w:r w:rsidRPr="00313858">
        <w:rPr>
          <w:b/>
          <w:bCs/>
          <w:i/>
          <w:iCs/>
        </w:rPr>
        <w:t>Task1_data.sql</w:t>
      </w:r>
      <w:r>
        <w:t xml:space="preserve"> file. The query from this file returns an example of JSON data that might come from data sources to DWH.</w:t>
      </w:r>
    </w:p>
    <w:p w14:paraId="6429ACE2" w14:textId="2B5A0202" w:rsidR="00313858" w:rsidRDefault="00313858" w:rsidP="004964B6">
      <w:pPr>
        <w:spacing w:line="276" w:lineRule="auto"/>
        <w:jc w:val="both"/>
      </w:pPr>
      <w:r w:rsidRPr="00313858">
        <w:rPr>
          <w:b/>
          <w:bCs/>
        </w:rPr>
        <w:t>Task</w:t>
      </w:r>
      <w:r>
        <w:t>: parse given JSON string to be able to get the following output</w:t>
      </w:r>
      <w:r w:rsidR="008900BA">
        <w:t xml:space="preserve"> in table format</w:t>
      </w:r>
      <w:r>
        <w:t>:</w:t>
      </w:r>
    </w:p>
    <w:p w14:paraId="250180CA" w14:textId="679D1448" w:rsidR="00313858" w:rsidRDefault="00313858" w:rsidP="004964B6">
      <w:pPr>
        <w:spacing w:line="276" w:lineRule="auto"/>
        <w:jc w:val="both"/>
      </w:pPr>
      <w:r>
        <w:rPr>
          <w:noProof/>
        </w:rPr>
        <w:drawing>
          <wp:inline distT="0" distB="0" distL="0" distR="0" wp14:anchorId="7C38D9E5" wp14:editId="2C0C1C0E">
            <wp:extent cx="24765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0E23" w14:textId="35E485B3" w:rsidR="00313858" w:rsidRDefault="00313858" w:rsidP="004964B6">
      <w:pPr>
        <w:spacing w:line="276" w:lineRule="auto"/>
        <w:jc w:val="both"/>
      </w:pPr>
    </w:p>
    <w:p w14:paraId="03D8AA38" w14:textId="6FEB31F9" w:rsidR="004964B6" w:rsidRDefault="00313858" w:rsidP="004964B6">
      <w:pPr>
        <w:spacing w:line="276" w:lineRule="auto"/>
        <w:jc w:val="both"/>
      </w:pPr>
      <w:r>
        <w:t>General requirement</w:t>
      </w:r>
      <w:r w:rsidR="004964B6">
        <w:t>s</w:t>
      </w:r>
      <w:r>
        <w:t xml:space="preserve"> to query</w:t>
      </w:r>
      <w:r w:rsidR="004964B6">
        <w:t>:</w:t>
      </w:r>
    </w:p>
    <w:p w14:paraId="6C1080C5" w14:textId="0454E846" w:rsidR="004964B6" w:rsidRDefault="004964B6" w:rsidP="004964B6">
      <w:pPr>
        <w:pStyle w:val="ListParagraph"/>
        <w:numPr>
          <w:ilvl w:val="0"/>
          <w:numId w:val="1"/>
        </w:numPr>
        <w:spacing w:line="276" w:lineRule="auto"/>
        <w:jc w:val="both"/>
      </w:pPr>
      <w:r>
        <w:t>The query structure should meet to one that is shown on the below picture.</w:t>
      </w:r>
    </w:p>
    <w:p w14:paraId="485F8A5D" w14:textId="3B97FEFD" w:rsidR="004964B6" w:rsidRDefault="004964B6" w:rsidP="004964B6">
      <w:pPr>
        <w:spacing w:line="276" w:lineRule="auto"/>
        <w:jc w:val="both"/>
      </w:pPr>
      <w:r>
        <w:rPr>
          <w:noProof/>
        </w:rPr>
        <w:drawing>
          <wp:inline distT="0" distB="0" distL="0" distR="0" wp14:anchorId="511DF2D2" wp14:editId="1B85158A">
            <wp:extent cx="6152515" cy="15163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A489" w14:textId="5DE4A350" w:rsidR="004964B6" w:rsidRDefault="004964B6" w:rsidP="004964B6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Query should </w:t>
      </w:r>
      <w:r w:rsidRPr="004964B6">
        <w:rPr>
          <w:b/>
          <w:bCs/>
        </w:rPr>
        <w:t>NOT</w:t>
      </w:r>
      <w:r>
        <w:t xml:space="preserve"> contain in-built SQL Server features of work with JSON data (expressions like </w:t>
      </w:r>
      <w:r w:rsidRPr="004964B6">
        <w:rPr>
          <w:b/>
          <w:bCs/>
        </w:rPr>
        <w:t>ISJSON</w:t>
      </w:r>
      <w:r>
        <w:t xml:space="preserve">, </w:t>
      </w:r>
      <w:r w:rsidRPr="004964B6">
        <w:rPr>
          <w:b/>
          <w:bCs/>
        </w:rPr>
        <w:t>JSON_VALUE</w:t>
      </w:r>
      <w:r>
        <w:t xml:space="preserve">, </w:t>
      </w:r>
      <w:r w:rsidRPr="004964B6">
        <w:rPr>
          <w:b/>
          <w:bCs/>
        </w:rPr>
        <w:t>JSON_QUERY</w:t>
      </w:r>
      <w:r>
        <w:t xml:space="preserve">, </w:t>
      </w:r>
      <w:r w:rsidRPr="004964B6">
        <w:rPr>
          <w:b/>
          <w:bCs/>
        </w:rPr>
        <w:t>JSON_MODIFY</w:t>
      </w:r>
      <w:r>
        <w:t>, etc.).</w:t>
      </w:r>
    </w:p>
    <w:p w14:paraId="275A0E5A" w14:textId="57A45B2A" w:rsidR="00235155" w:rsidRDefault="00235155" w:rsidP="0023515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Query should </w:t>
      </w:r>
      <w:r w:rsidRPr="001303FB">
        <w:rPr>
          <w:b/>
          <w:bCs/>
        </w:rPr>
        <w:t>NOT</w:t>
      </w:r>
      <w:r>
        <w:t xml:space="preserve"> include any commands from procedural extension of SQL. It should be only one single SQL statement.</w:t>
      </w:r>
      <w:bookmarkStart w:id="0" w:name="_GoBack"/>
      <w:bookmarkEnd w:id="0"/>
    </w:p>
    <w:p w14:paraId="3A468677" w14:textId="355AA50C" w:rsidR="004964B6" w:rsidRDefault="004964B6" w:rsidP="004964B6">
      <w:pPr>
        <w:pStyle w:val="ListParagraph"/>
        <w:numPr>
          <w:ilvl w:val="0"/>
          <w:numId w:val="1"/>
        </w:numPr>
        <w:spacing w:line="276" w:lineRule="auto"/>
        <w:jc w:val="both"/>
      </w:pPr>
      <w:r>
        <w:t>Query must be able to work with any number of elements from JSON message. Currently there are 3 items but there should be a possibility to pass 1,</w:t>
      </w:r>
      <w:r w:rsidR="00464A60">
        <w:t xml:space="preserve"> </w:t>
      </w:r>
      <w:r>
        <w:t>2,</w:t>
      </w:r>
      <w:r w:rsidR="00464A60">
        <w:t xml:space="preserve"> </w:t>
      </w:r>
      <w:r>
        <w:t xml:space="preserve">5, 10 </w:t>
      </w:r>
      <w:r w:rsidR="00464A60">
        <w:t xml:space="preserve">or more </w:t>
      </w:r>
      <w:r>
        <w:t>elements with the same structure to the query.</w:t>
      </w:r>
    </w:p>
    <w:p w14:paraId="6374C3BE" w14:textId="676F5814" w:rsidR="004964B6" w:rsidRDefault="00464A60" w:rsidP="00464A60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Query should give an output with following data types: </w:t>
      </w:r>
      <w:r w:rsidRPr="00464A60">
        <w:rPr>
          <w:b/>
          <w:bCs/>
        </w:rPr>
        <w:t>employee_id</w:t>
      </w:r>
      <w:r>
        <w:t xml:space="preserve"> </w:t>
      </w:r>
      <w:r w:rsidRPr="00464A60">
        <w:rPr>
          <w:b/>
          <w:bCs/>
        </w:rPr>
        <w:t>BIGINT</w:t>
      </w:r>
      <w:r>
        <w:t xml:space="preserve">, </w:t>
      </w:r>
      <w:r w:rsidRPr="00464A60">
        <w:rPr>
          <w:b/>
          <w:bCs/>
        </w:rPr>
        <w:t>department_id</w:t>
      </w:r>
      <w:r>
        <w:t xml:space="preserve"> </w:t>
      </w:r>
      <w:r w:rsidRPr="00464A60">
        <w:rPr>
          <w:b/>
          <w:bCs/>
        </w:rPr>
        <w:t>INT</w:t>
      </w:r>
      <w:r>
        <w:t>.</w:t>
      </w:r>
    </w:p>
    <w:sectPr w:rsidR="004964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5EE3"/>
    <w:multiLevelType w:val="hybridMultilevel"/>
    <w:tmpl w:val="0728F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13"/>
    <w:rsid w:val="001303FB"/>
    <w:rsid w:val="00235155"/>
    <w:rsid w:val="00313858"/>
    <w:rsid w:val="00464A60"/>
    <w:rsid w:val="004964B6"/>
    <w:rsid w:val="0081419E"/>
    <w:rsid w:val="008900BA"/>
    <w:rsid w:val="00B259DE"/>
    <w:rsid w:val="00C0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CE83"/>
  <w15:chartTrackingRefBased/>
  <w15:docId w15:val="{E18E9404-DA97-447A-AEDE-6FE1617F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Nikolin</dc:creator>
  <cp:keywords/>
  <dc:description/>
  <cp:lastModifiedBy>Yevhen Nikolin</cp:lastModifiedBy>
  <cp:revision>5</cp:revision>
  <dcterms:created xsi:type="dcterms:W3CDTF">2019-09-22T15:27:00Z</dcterms:created>
  <dcterms:modified xsi:type="dcterms:W3CDTF">2019-09-22T17:11:00Z</dcterms:modified>
</cp:coreProperties>
</file>