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Hack" w:hAnsi="Hack"/>
        </w:rPr>
      </w:pPr>
      <w:r>
        <w:rPr>
          <w:rFonts w:ascii="Hack" w:hAnsi="Hack"/>
          <w:color w:val="C9211E"/>
          <w:sz w:val="56"/>
          <w:szCs w:val="56"/>
          <w:lang w:val="it-IT"/>
        </w:rPr>
        <w:t>Relazione Progetto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In questo progetto abbiamo sviluppato un sito immobiliare chiamato “House.it”.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 xml:space="preserve">Inizialmente ci siamo riuniti per organizzare le idee e ci siamo divisi i compiti in 5 parti. 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Toma Jacopo ha realizzato l’homepage del sito.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Russo Jacopo si è occupato del login e del recupero credenziali.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Filieri Davide ha realizzato la parte di registrazione utente.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Ligori Carlo si è occupato della pagina di affitto.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Stomeo Matteo ha realizzato la parte della vendita delle abitazioni.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Dopo di che Toma ha realizzato style_primary.css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 xml:space="preserve">cioè lo stile di default oltre a quello di Bootstrap, per la stilizzazione della singola pagina ognuno di noi ha creato un file style.css da inserire dopo quelli di Bootstarp e dopo style_primary.css per aggiungere o modificare lo </w:t>
      </w:r>
      <w:r>
        <w:rPr>
          <w:rFonts w:ascii="Hack" w:hAnsi="Hack"/>
          <w:color w:val="000000"/>
          <w:sz w:val="32"/>
          <w:szCs w:val="32"/>
          <w:lang w:val="it-IT"/>
        </w:rPr>
        <w:t>stile</w:t>
      </w:r>
      <w:r>
        <w:rPr>
          <w:rFonts w:ascii="Hack" w:hAnsi="Hack"/>
          <w:color w:val="000000"/>
          <w:sz w:val="32"/>
          <w:szCs w:val="32"/>
          <w:lang w:val="it-IT"/>
        </w:rPr>
        <w:t xml:space="preserve"> dei css sopraelencati.</w:t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</w:r>
    </w:p>
    <w:p>
      <w:pPr>
        <w:pStyle w:val="Normal"/>
        <w:bidi w:val="0"/>
        <w:jc w:val="start"/>
        <w:rPr>
          <w:rFonts w:ascii="Hack" w:hAnsi="Hack"/>
          <w:color w:val="000000"/>
          <w:sz w:val="32"/>
          <w:szCs w:val="32"/>
          <w:lang w:val="it-IT"/>
        </w:rPr>
      </w:pPr>
      <w:r>
        <w:rPr>
          <w:rFonts w:ascii="Hack" w:hAnsi="Hack"/>
          <w:color w:val="000000"/>
          <w:sz w:val="32"/>
          <w:szCs w:val="32"/>
          <w:lang w:val="it-IT"/>
        </w:rPr>
        <w:t>Per la pagina di home abbiamo preso spunto di qua e di la da siti anche non d'immobiliare, il sito si presenta con un tema scuro; la navigazione è resa semplice dalla navbar posta al disopra della pagina. La navbar oltre a essere responsive e cambia il testo in evidenza in base alla pagina in cui ci troviamo. Nella pagina di creazione dell’utente possiamo trovare dei link a Google e Facebook funzionanti, che pero non avranno effetto sul sito dato che non è presente nessun tipo servizio che si occupi di salvare e proteggere le credenziali dell’utente.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Hack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LibreOffice/7.3.7.2$Linux_X86_64 LibreOffice_project/30$Build-2</Application>
  <AppVersion>15.0000</AppVersion>
  <Pages>2</Pages>
  <Words>226</Words>
  <Characters>1138</Characters>
  <CharactersWithSpaces>1349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2022-11-11T10:12:19Z</dcterms:created>
  <dc:creator/>
  <dc:description/>
  <dc:language>en-US</dc:language>
  <cp:lastModifiedBy/>
  <dcterms:modified xsi:type="dcterms:W3CDTF">2022-11-13T10:42:11Z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